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E9" w:rsidRDefault="004071E9" w:rsidP="004071E9">
      <w:pPr>
        <w:jc w:val="center"/>
      </w:pPr>
      <w:r>
        <w:t>Files in zip folder for “A new Index of Debt Sustainability” by O. Blanchard and M. Das</w:t>
      </w:r>
    </w:p>
    <w:p w:rsidR="004071E9" w:rsidRDefault="004071E9" w:rsidP="004071E9"/>
    <w:p w:rsidR="004071E9" w:rsidRPr="00EC7ED5" w:rsidRDefault="004071E9" w:rsidP="004071E9">
      <w:pPr>
        <w:pStyle w:val="ListBullet"/>
        <w:numPr>
          <w:ilvl w:val="0"/>
          <w:numId w:val="3"/>
        </w:numPr>
      </w:pPr>
      <w:r w:rsidRPr="00EC7ED5">
        <w:t>United States</w:t>
      </w:r>
    </w:p>
    <w:p w:rsidR="004071E9" w:rsidRPr="00EC7ED5" w:rsidRDefault="004071E9" w:rsidP="004071E9">
      <w:pPr>
        <w:rPr>
          <w:bCs/>
        </w:rPr>
      </w:pPr>
    </w:p>
    <w:p w:rsidR="004071E9" w:rsidRPr="00EC7ED5" w:rsidRDefault="004071E9" w:rsidP="004071E9">
      <w:pPr>
        <w:pStyle w:val="ListParagraph"/>
        <w:numPr>
          <w:ilvl w:val="0"/>
          <w:numId w:val="16"/>
        </w:numPr>
        <w:rPr>
          <w:bCs/>
        </w:rPr>
      </w:pPr>
      <w:r w:rsidRPr="00EC7ED5">
        <w:rPr>
          <w:bCs/>
        </w:rPr>
        <w:t>US Data and Sources.xlsx</w:t>
      </w:r>
    </w:p>
    <w:p w:rsidR="004071E9" w:rsidRPr="00EC7ED5" w:rsidRDefault="004071E9" w:rsidP="004071E9">
      <w:pPr>
        <w:pStyle w:val="ListParagraph"/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>Historical and forecast data, with sources</w:t>
      </w:r>
    </w:p>
    <w:p w:rsidR="004071E9" w:rsidRPr="00EC7ED5" w:rsidRDefault="004071E9" w:rsidP="004071E9">
      <w:pPr>
        <w:pStyle w:val="ListParagraph"/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>Yields and total returns calculations</w:t>
      </w:r>
    </w:p>
    <w:p w:rsidR="004071E9" w:rsidRPr="00EC7ED5" w:rsidRDefault="004071E9" w:rsidP="004071E9">
      <w:pPr>
        <w:pStyle w:val="ListParagraph"/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>Data used for VARs</w:t>
      </w:r>
    </w:p>
    <w:p w:rsidR="004071E9" w:rsidRPr="00EC7ED5" w:rsidRDefault="004071E9" w:rsidP="004071E9">
      <w:pPr>
        <w:pStyle w:val="ListParagraph"/>
        <w:rPr>
          <w:bCs/>
        </w:rPr>
      </w:pPr>
    </w:p>
    <w:p w:rsidR="004071E9" w:rsidRPr="002B1939" w:rsidRDefault="004071E9" w:rsidP="004071E9">
      <w:pPr>
        <w:pStyle w:val="ListParagraph"/>
        <w:numPr>
          <w:ilvl w:val="0"/>
          <w:numId w:val="16"/>
        </w:numPr>
        <w:rPr>
          <w:bCs/>
          <w:sz w:val="22"/>
          <w:szCs w:val="22"/>
        </w:rPr>
      </w:pPr>
      <w:r w:rsidRPr="002B1939">
        <w:rPr>
          <w:bCs/>
        </w:rPr>
        <w:t>Macros that calculate the exchange rate adjustment in the respective cases along with d</w:t>
      </w:r>
      <w:r>
        <w:rPr>
          <w:bCs/>
        </w:rPr>
        <w:t>ata used in Monte Carlos:</w:t>
      </w:r>
    </w:p>
    <w:p w:rsidR="004071E9" w:rsidRPr="002B1939" w:rsidRDefault="004071E9" w:rsidP="004071E9">
      <w:pPr>
        <w:pStyle w:val="ListParagraph"/>
        <w:rPr>
          <w:bCs/>
          <w:sz w:val="22"/>
          <w:szCs w:val="22"/>
        </w:rPr>
      </w:pPr>
      <w:r w:rsidRPr="002B1939">
        <w:rPr>
          <w:bCs/>
          <w:sz w:val="22"/>
          <w:szCs w:val="22"/>
        </w:rPr>
        <w:t xml:space="preserve">US </w:t>
      </w:r>
      <w:proofErr w:type="gramStart"/>
      <w:r w:rsidRPr="002B1939">
        <w:rPr>
          <w:bCs/>
          <w:sz w:val="22"/>
          <w:szCs w:val="22"/>
        </w:rPr>
        <w:t>Non Capital</w:t>
      </w:r>
      <w:proofErr w:type="gramEnd"/>
      <w:r w:rsidRPr="002B1939">
        <w:rPr>
          <w:bCs/>
          <w:sz w:val="22"/>
          <w:szCs w:val="22"/>
        </w:rPr>
        <w:t xml:space="preserve"> Gains Model without Return Adjustment.xlsm</w:t>
      </w:r>
    </w:p>
    <w:p w:rsidR="004071E9" w:rsidRPr="00EC7ED5" w:rsidRDefault="004071E9" w:rsidP="004071E9">
      <w:pPr>
        <w:pStyle w:val="ListParagraph"/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 xml:space="preserve">US </w:t>
      </w:r>
      <w:proofErr w:type="gramStart"/>
      <w:r w:rsidRPr="00EC7ED5">
        <w:rPr>
          <w:bCs/>
          <w:sz w:val="22"/>
          <w:szCs w:val="22"/>
        </w:rPr>
        <w:t>Non</w:t>
      </w:r>
      <w:r>
        <w:rPr>
          <w:bCs/>
          <w:sz w:val="22"/>
          <w:szCs w:val="22"/>
        </w:rPr>
        <w:t xml:space="preserve"> </w:t>
      </w:r>
      <w:r w:rsidRPr="00EC7ED5">
        <w:rPr>
          <w:bCs/>
          <w:sz w:val="22"/>
          <w:szCs w:val="22"/>
        </w:rPr>
        <w:t>Capital</w:t>
      </w:r>
      <w:proofErr w:type="gramEnd"/>
      <w:r w:rsidRPr="00EC7ED5">
        <w:rPr>
          <w:bCs/>
          <w:sz w:val="22"/>
          <w:szCs w:val="22"/>
        </w:rPr>
        <w:t xml:space="preserve"> Gains Model with Return Adjustment.xlsm</w:t>
      </w:r>
    </w:p>
    <w:p w:rsidR="004071E9" w:rsidRPr="00EC7ED5" w:rsidRDefault="004071E9" w:rsidP="004071E9">
      <w:pPr>
        <w:pStyle w:val="ListParagraph"/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>US Capital Gains Model without Return Adjustment.xlsm</w:t>
      </w:r>
    </w:p>
    <w:p w:rsidR="004071E9" w:rsidRPr="00EC7ED5" w:rsidRDefault="004071E9" w:rsidP="004071E9">
      <w:pPr>
        <w:pStyle w:val="ListParagraph"/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>US Capital Gains Model with Return Adjustment.xlsm</w:t>
      </w:r>
    </w:p>
    <w:p w:rsidR="004071E9" w:rsidRPr="00EC7ED5" w:rsidRDefault="004071E9" w:rsidP="004071E9">
      <w:pPr>
        <w:pStyle w:val="ListParagraph"/>
        <w:rPr>
          <w:bCs/>
        </w:rPr>
      </w:pPr>
    </w:p>
    <w:p w:rsidR="004071E9" w:rsidRPr="00EC7ED5" w:rsidRDefault="004071E9" w:rsidP="004071E9">
      <w:pPr>
        <w:pStyle w:val="ListParagraph"/>
        <w:numPr>
          <w:ilvl w:val="0"/>
          <w:numId w:val="16"/>
        </w:numPr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>VAR results and correlation matrices</w:t>
      </w:r>
    </w:p>
    <w:p w:rsidR="004071E9" w:rsidRPr="00EC7ED5" w:rsidRDefault="004071E9" w:rsidP="004071E9">
      <w:pPr>
        <w:rPr>
          <w:bCs/>
          <w:sz w:val="22"/>
          <w:szCs w:val="22"/>
        </w:rPr>
      </w:pPr>
    </w:p>
    <w:p w:rsidR="004071E9" w:rsidRPr="00EC7ED5" w:rsidRDefault="004071E9" w:rsidP="004071E9">
      <w:pPr>
        <w:pStyle w:val="ListBullet"/>
        <w:numPr>
          <w:ilvl w:val="0"/>
          <w:numId w:val="3"/>
        </w:numPr>
      </w:pPr>
      <w:r w:rsidRPr="00EC7ED5">
        <w:t>Chile</w:t>
      </w:r>
    </w:p>
    <w:p w:rsidR="004071E9" w:rsidRPr="00EC7ED5" w:rsidRDefault="004071E9" w:rsidP="004071E9">
      <w:pPr>
        <w:rPr>
          <w:bCs/>
        </w:rPr>
      </w:pPr>
    </w:p>
    <w:p w:rsidR="004071E9" w:rsidRPr="00EC7ED5" w:rsidRDefault="004071E9" w:rsidP="004071E9">
      <w:pPr>
        <w:pStyle w:val="ListParagraph"/>
        <w:numPr>
          <w:ilvl w:val="0"/>
          <w:numId w:val="16"/>
        </w:numPr>
        <w:ind w:left="360" w:firstLine="0"/>
        <w:rPr>
          <w:bCs/>
        </w:rPr>
      </w:pPr>
      <w:r w:rsidRPr="00EC7ED5">
        <w:rPr>
          <w:bCs/>
        </w:rPr>
        <w:t>Chile Data and Sources.xlsx</w:t>
      </w:r>
    </w:p>
    <w:p w:rsidR="004071E9" w:rsidRPr="00EC7ED5" w:rsidRDefault="004071E9" w:rsidP="004071E9">
      <w:pPr>
        <w:pStyle w:val="ListParagraph"/>
        <w:ind w:left="810"/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>Historical and forecast data, with sources</w:t>
      </w:r>
    </w:p>
    <w:p w:rsidR="004071E9" w:rsidRPr="00EC7ED5" w:rsidRDefault="004071E9" w:rsidP="004071E9">
      <w:pPr>
        <w:pStyle w:val="ListParagraph"/>
        <w:ind w:left="810"/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>Total Returns, and Appendix 2 approach to removing exchange rate valuations</w:t>
      </w:r>
    </w:p>
    <w:p w:rsidR="004071E9" w:rsidRPr="00EC7ED5" w:rsidRDefault="004071E9" w:rsidP="004071E9">
      <w:pPr>
        <w:pStyle w:val="ListParagraph"/>
        <w:ind w:left="810"/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>Data used for VARs</w:t>
      </w:r>
    </w:p>
    <w:p w:rsidR="004071E9" w:rsidRDefault="004071E9" w:rsidP="004071E9">
      <w:pPr>
        <w:pStyle w:val="ListParagraph"/>
        <w:ind w:left="810"/>
        <w:rPr>
          <w:bCs/>
          <w:sz w:val="22"/>
          <w:szCs w:val="22"/>
        </w:rPr>
      </w:pPr>
      <w:r>
        <w:rPr>
          <w:bCs/>
          <w:sz w:val="22"/>
          <w:szCs w:val="22"/>
        </w:rPr>
        <w:br/>
      </w:r>
    </w:p>
    <w:p w:rsidR="004071E9" w:rsidRDefault="004071E9" w:rsidP="004071E9">
      <w:pPr>
        <w:pStyle w:val="ListParagraph"/>
        <w:numPr>
          <w:ilvl w:val="0"/>
          <w:numId w:val="16"/>
        </w:numPr>
        <w:rPr>
          <w:bCs/>
        </w:rPr>
      </w:pPr>
      <w:bookmarkStart w:id="0" w:name="_GoBack"/>
      <w:r w:rsidRPr="002B1939">
        <w:rPr>
          <w:bCs/>
        </w:rPr>
        <w:t>Macros that calculate the exchange rate adjustment in the respective cases along with d</w:t>
      </w:r>
      <w:r>
        <w:rPr>
          <w:bCs/>
        </w:rPr>
        <w:t>ata used in Monte Carlos</w:t>
      </w:r>
      <w:bookmarkEnd w:id="0"/>
      <w:r>
        <w:rPr>
          <w:bCs/>
        </w:rPr>
        <w:t>:</w:t>
      </w:r>
    </w:p>
    <w:p w:rsidR="004071E9" w:rsidRPr="00EC7ED5" w:rsidRDefault="004071E9" w:rsidP="004071E9">
      <w:pPr>
        <w:pStyle w:val="ListParagraph"/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 xml:space="preserve">Chile </w:t>
      </w:r>
      <w:proofErr w:type="gramStart"/>
      <w:r w:rsidRPr="00EC7ED5">
        <w:rPr>
          <w:bCs/>
          <w:sz w:val="22"/>
          <w:szCs w:val="22"/>
        </w:rPr>
        <w:t>Non</w:t>
      </w:r>
      <w:r>
        <w:rPr>
          <w:bCs/>
          <w:sz w:val="22"/>
          <w:szCs w:val="22"/>
        </w:rPr>
        <w:t xml:space="preserve"> </w:t>
      </w:r>
      <w:r w:rsidRPr="00EC7ED5">
        <w:rPr>
          <w:bCs/>
          <w:sz w:val="22"/>
          <w:szCs w:val="22"/>
        </w:rPr>
        <w:t>Capital</w:t>
      </w:r>
      <w:proofErr w:type="gramEnd"/>
      <w:r w:rsidRPr="00EC7ED5">
        <w:rPr>
          <w:bCs/>
          <w:sz w:val="22"/>
          <w:szCs w:val="22"/>
        </w:rPr>
        <w:t xml:space="preserve"> Gains Model without Return </w:t>
      </w:r>
      <w:r>
        <w:rPr>
          <w:bCs/>
          <w:sz w:val="22"/>
          <w:szCs w:val="22"/>
        </w:rPr>
        <w:t>Adjustment</w:t>
      </w:r>
      <w:r w:rsidRPr="00EC7ED5">
        <w:rPr>
          <w:bCs/>
          <w:sz w:val="22"/>
          <w:szCs w:val="22"/>
        </w:rPr>
        <w:t>.xlsm</w:t>
      </w:r>
    </w:p>
    <w:p w:rsidR="004071E9" w:rsidRPr="00EC7ED5" w:rsidRDefault="004071E9" w:rsidP="004071E9">
      <w:pPr>
        <w:pStyle w:val="ListParagraph"/>
        <w:ind w:left="360" w:firstLine="360"/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 xml:space="preserve">Chile </w:t>
      </w:r>
      <w:proofErr w:type="gramStart"/>
      <w:r w:rsidRPr="00EC7ED5">
        <w:rPr>
          <w:bCs/>
          <w:sz w:val="22"/>
          <w:szCs w:val="22"/>
        </w:rPr>
        <w:t>Non</w:t>
      </w:r>
      <w:r>
        <w:rPr>
          <w:bCs/>
          <w:sz w:val="22"/>
          <w:szCs w:val="22"/>
        </w:rPr>
        <w:t xml:space="preserve"> </w:t>
      </w:r>
      <w:r w:rsidRPr="00EC7ED5">
        <w:rPr>
          <w:bCs/>
          <w:sz w:val="22"/>
          <w:szCs w:val="22"/>
        </w:rPr>
        <w:t>Capital</w:t>
      </w:r>
      <w:proofErr w:type="gramEnd"/>
      <w:r w:rsidRPr="00EC7ED5">
        <w:rPr>
          <w:bCs/>
          <w:sz w:val="22"/>
          <w:szCs w:val="22"/>
        </w:rPr>
        <w:t xml:space="preserve"> Gains Model with Return </w:t>
      </w:r>
      <w:r>
        <w:rPr>
          <w:bCs/>
          <w:sz w:val="22"/>
          <w:szCs w:val="22"/>
        </w:rPr>
        <w:t>Adjustment</w:t>
      </w:r>
      <w:r w:rsidRPr="00EC7ED5">
        <w:rPr>
          <w:bCs/>
          <w:sz w:val="22"/>
          <w:szCs w:val="22"/>
        </w:rPr>
        <w:t>.xlsm</w:t>
      </w:r>
      <w:r w:rsidRPr="00EC7ED5">
        <w:rPr>
          <w:bCs/>
          <w:sz w:val="22"/>
          <w:szCs w:val="22"/>
        </w:rPr>
        <w:tab/>
      </w:r>
    </w:p>
    <w:p w:rsidR="004071E9" w:rsidRPr="00EC7ED5" w:rsidRDefault="004071E9" w:rsidP="004071E9">
      <w:pPr>
        <w:pStyle w:val="ListParagraph"/>
        <w:ind w:left="360" w:firstLine="360"/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 xml:space="preserve">Chile Capital Gains Model without Return </w:t>
      </w:r>
      <w:r>
        <w:rPr>
          <w:bCs/>
          <w:sz w:val="22"/>
          <w:szCs w:val="22"/>
        </w:rPr>
        <w:t>Adjustment</w:t>
      </w:r>
      <w:r w:rsidRPr="00EC7ED5">
        <w:rPr>
          <w:bCs/>
          <w:sz w:val="22"/>
          <w:szCs w:val="22"/>
        </w:rPr>
        <w:t>.xlsm</w:t>
      </w:r>
    </w:p>
    <w:p w:rsidR="005F722E" w:rsidRDefault="004071E9" w:rsidP="004071E9">
      <w:pPr>
        <w:pStyle w:val="ListParagraph"/>
        <w:ind w:left="360" w:firstLine="360"/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 xml:space="preserve">Chile Capital Gains Model with Return </w:t>
      </w:r>
      <w:r>
        <w:rPr>
          <w:bCs/>
          <w:sz w:val="22"/>
          <w:szCs w:val="22"/>
        </w:rPr>
        <w:t>Adjustment</w:t>
      </w:r>
      <w:r w:rsidRPr="00EC7ED5">
        <w:rPr>
          <w:bCs/>
          <w:sz w:val="22"/>
          <w:szCs w:val="22"/>
        </w:rPr>
        <w:t>.xlsm</w:t>
      </w:r>
    </w:p>
    <w:p w:rsidR="004071E9" w:rsidRDefault="004071E9" w:rsidP="004071E9">
      <w:pPr>
        <w:pStyle w:val="ListParagraph"/>
        <w:ind w:left="360" w:firstLine="360"/>
        <w:rPr>
          <w:bCs/>
          <w:sz w:val="22"/>
          <w:szCs w:val="22"/>
        </w:rPr>
      </w:pPr>
    </w:p>
    <w:p w:rsidR="004071E9" w:rsidRPr="004071E9" w:rsidRDefault="004071E9" w:rsidP="004071E9">
      <w:pPr>
        <w:pStyle w:val="ListParagraph"/>
        <w:numPr>
          <w:ilvl w:val="0"/>
          <w:numId w:val="16"/>
        </w:numPr>
        <w:rPr>
          <w:bCs/>
          <w:sz w:val="22"/>
          <w:szCs w:val="22"/>
        </w:rPr>
      </w:pPr>
      <w:r w:rsidRPr="00EC7ED5">
        <w:rPr>
          <w:bCs/>
          <w:sz w:val="22"/>
          <w:szCs w:val="22"/>
        </w:rPr>
        <w:t>VAR results and correlation matrices</w:t>
      </w:r>
    </w:p>
    <w:sectPr w:rsidR="004071E9" w:rsidRPr="004071E9" w:rsidSect="00D87E53">
      <w:headerReference w:type="default" r:id="rId7"/>
      <w:headerReference w:type="first" r:id="rId8"/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1E9" w:rsidRDefault="004071E9" w:rsidP="000B7010">
      <w:pPr>
        <w:spacing w:line="240" w:lineRule="auto"/>
      </w:pPr>
      <w:r>
        <w:separator/>
      </w:r>
    </w:p>
  </w:endnote>
  <w:endnote w:type="continuationSeparator" w:id="0">
    <w:p w:rsidR="004071E9" w:rsidRDefault="004071E9" w:rsidP="000B7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1E9" w:rsidRDefault="004071E9" w:rsidP="000B7010">
      <w:pPr>
        <w:spacing w:line="240" w:lineRule="auto"/>
      </w:pPr>
      <w:r>
        <w:separator/>
      </w:r>
    </w:p>
  </w:footnote>
  <w:footnote w:type="continuationSeparator" w:id="0">
    <w:p w:rsidR="004071E9" w:rsidRDefault="004071E9" w:rsidP="000B7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2E" w:rsidRDefault="005F722E" w:rsidP="005F722E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22E" w:rsidRDefault="005F722E" w:rsidP="005F722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0245FF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EA15A1"/>
    <w:multiLevelType w:val="multilevel"/>
    <w:tmpl w:val="68701036"/>
    <w:lvl w:ilvl="0">
      <w:start w:val="1"/>
      <w:numFmt w:val="upperRoman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abstractNum w:abstractNumId="8" w15:restartNumberingAfterBreak="0">
    <w:nsid w:val="73D574E6"/>
    <w:multiLevelType w:val="hybridMultilevel"/>
    <w:tmpl w:val="C17C6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5"/>
  </w:num>
  <w:num w:numId="5">
    <w:abstractNumId w:val="3"/>
  </w:num>
  <w:num w:numId="6">
    <w:abstractNumId w:val="3"/>
  </w:num>
  <w:num w:numId="7">
    <w:abstractNumId w:val="2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4"/>
  </w:num>
  <w:num w:numId="14">
    <w:abstractNumId w:val="4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E9"/>
    <w:rsid w:val="000A1AEE"/>
    <w:rsid w:val="000B7010"/>
    <w:rsid w:val="001D081E"/>
    <w:rsid w:val="00232FB2"/>
    <w:rsid w:val="00325E95"/>
    <w:rsid w:val="003712A7"/>
    <w:rsid w:val="003D2443"/>
    <w:rsid w:val="004071E9"/>
    <w:rsid w:val="00451C7E"/>
    <w:rsid w:val="00527B01"/>
    <w:rsid w:val="00531040"/>
    <w:rsid w:val="005C0460"/>
    <w:rsid w:val="005F722E"/>
    <w:rsid w:val="0060374F"/>
    <w:rsid w:val="0061550F"/>
    <w:rsid w:val="006F658C"/>
    <w:rsid w:val="008A3DEB"/>
    <w:rsid w:val="00CE4A79"/>
    <w:rsid w:val="00D87E53"/>
    <w:rsid w:val="00F0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DEC38"/>
  <w15:chartTrackingRefBased/>
  <w15:docId w15:val="{92A1ED5A-0762-4221-A5CF-E681BFC9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071E9"/>
    <w:pPr>
      <w:spacing w:after="0" w:line="264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"/>
    <w:qFormat/>
    <w:rsid w:val="008A3DEB"/>
    <w:pPr>
      <w:keepNext/>
      <w:numPr>
        <w:numId w:val="2"/>
      </w:numPr>
      <w:spacing w:after="240"/>
      <w:jc w:val="center"/>
      <w:outlineLvl w:val="0"/>
    </w:pPr>
    <w:rPr>
      <w:rFonts w:cs="Arial"/>
      <w:b/>
      <w:bCs/>
      <w:smallCaps/>
      <w:kern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8A3DEB"/>
    <w:pPr>
      <w:keepNext/>
      <w:numPr>
        <w:ilvl w:val="1"/>
        <w:numId w:val="2"/>
      </w:numPr>
      <w:spacing w:after="24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5"/>
    <w:qFormat/>
    <w:rsid w:val="008A3DEB"/>
    <w:pPr>
      <w:keepNext/>
      <w:spacing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6"/>
    <w:qFormat/>
    <w:rsid w:val="008A3DEB"/>
    <w:pPr>
      <w:keepNext/>
      <w:spacing w:after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7"/>
    <w:qFormat/>
    <w:rsid w:val="008A3DEB"/>
    <w:pPr>
      <w:keepNext/>
      <w:spacing w:after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8"/>
    <w:rsid w:val="008A3DEB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8"/>
    <w:rsid w:val="008A3DEB"/>
    <w:pPr>
      <w:outlineLvl w:val="6"/>
    </w:pPr>
  </w:style>
  <w:style w:type="paragraph" w:styleId="Heading8">
    <w:name w:val="heading 8"/>
    <w:basedOn w:val="Normal"/>
    <w:next w:val="Normal"/>
    <w:link w:val="Heading8Char"/>
    <w:uiPriority w:val="8"/>
    <w:rsid w:val="008A3DEB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8"/>
    <w:rsid w:val="008A3DEB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uiPriority w:val="8"/>
    <w:qFormat/>
    <w:rsid w:val="008A3DEB"/>
    <w:pPr>
      <w:jc w:val="center"/>
    </w:pPr>
    <w:rPr>
      <w:b/>
    </w:rPr>
  </w:style>
  <w:style w:type="paragraph" w:styleId="BodyText">
    <w:name w:val="Body Text"/>
    <w:basedOn w:val="Normal"/>
    <w:link w:val="BodyTextChar"/>
    <w:uiPriority w:val="8"/>
    <w:rsid w:val="008A3D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8"/>
    <w:rsid w:val="008A3DE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8"/>
    <w:rsid w:val="008A3D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8"/>
    <w:rsid w:val="008A3DEB"/>
    <w:rPr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8A3DEB"/>
    <w:pPr>
      <w:spacing w:after="20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8A3DEB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A3D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8A3DEB"/>
    <w:rPr>
      <w:rFonts w:ascii="Times New Roman" w:hAnsi="Times New Roman" w:cs="Arial"/>
      <w:b/>
      <w:bCs/>
      <w:smallCaps/>
      <w:kern w:val="28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4"/>
    <w:rsid w:val="008A3DEB"/>
    <w:rPr>
      <w:rFonts w:ascii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5"/>
    <w:rsid w:val="008A3DEB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rsid w:val="008A3DEB"/>
    <w:rPr>
      <w:rFonts w:ascii="Times New Roman" w:hAnsi="Times New Roman" w:cs="Times New Roman"/>
      <w:b/>
      <w:bCs/>
      <w:i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A3DEB"/>
    <w:rPr>
      <w:rFonts w:ascii="Times New Roman" w:hAnsi="Times New Roman" w:cs="Times New Roman"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8"/>
    <w:rsid w:val="008A3DEB"/>
    <w:rPr>
      <w:rFonts w:ascii="Times New Roman" w:hAnsi="Times New Roman" w:cs="Times New Roman"/>
      <w:bCs/>
      <w:sz w:val="24"/>
    </w:rPr>
  </w:style>
  <w:style w:type="character" w:customStyle="1" w:styleId="Heading7Char">
    <w:name w:val="Heading 7 Char"/>
    <w:basedOn w:val="DefaultParagraphFont"/>
    <w:link w:val="Heading7"/>
    <w:uiPriority w:val="8"/>
    <w:rsid w:val="008A3DE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8"/>
    <w:rsid w:val="008A3DEB"/>
    <w:rPr>
      <w:rFonts w:ascii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8"/>
    <w:rsid w:val="008A3DEB"/>
    <w:rPr>
      <w:rFonts w:ascii="Times New Roman" w:hAnsi="Times New Roman" w:cs="Arial"/>
      <w:sz w:val="24"/>
    </w:rPr>
  </w:style>
  <w:style w:type="paragraph" w:customStyle="1" w:styleId="Indent">
    <w:name w:val="Indent"/>
    <w:basedOn w:val="Normal"/>
    <w:uiPriority w:val="8"/>
    <w:qFormat/>
    <w:rsid w:val="008A3DEB"/>
    <w:pPr>
      <w:ind w:left="720" w:hanging="720"/>
    </w:pPr>
  </w:style>
  <w:style w:type="paragraph" w:styleId="Index1">
    <w:name w:val="index 1"/>
    <w:basedOn w:val="Normal"/>
    <w:next w:val="Normal"/>
    <w:uiPriority w:val="8"/>
    <w:rsid w:val="008A3DEB"/>
    <w:pPr>
      <w:ind w:left="240" w:hanging="240"/>
    </w:pPr>
  </w:style>
  <w:style w:type="paragraph" w:styleId="Index2">
    <w:name w:val="index 2"/>
    <w:basedOn w:val="Normal"/>
    <w:next w:val="Normal"/>
    <w:uiPriority w:val="8"/>
    <w:rsid w:val="008A3DEB"/>
    <w:pPr>
      <w:ind w:left="480" w:hanging="240"/>
    </w:pPr>
  </w:style>
  <w:style w:type="paragraph" w:styleId="Index3">
    <w:name w:val="index 3"/>
    <w:basedOn w:val="Normal"/>
    <w:next w:val="Normal"/>
    <w:uiPriority w:val="8"/>
    <w:rsid w:val="008A3DEB"/>
    <w:pPr>
      <w:ind w:left="720" w:hanging="240"/>
    </w:pPr>
  </w:style>
  <w:style w:type="paragraph" w:styleId="Index4">
    <w:name w:val="index 4"/>
    <w:basedOn w:val="Normal"/>
    <w:next w:val="Normal"/>
    <w:uiPriority w:val="8"/>
    <w:rsid w:val="008A3DEB"/>
    <w:pPr>
      <w:ind w:left="960" w:hanging="240"/>
    </w:pPr>
  </w:style>
  <w:style w:type="paragraph" w:styleId="Index5">
    <w:name w:val="index 5"/>
    <w:basedOn w:val="Normal"/>
    <w:next w:val="Normal"/>
    <w:uiPriority w:val="8"/>
    <w:rsid w:val="008A3DEB"/>
    <w:pPr>
      <w:ind w:left="1200" w:hanging="240"/>
    </w:pPr>
  </w:style>
  <w:style w:type="paragraph" w:styleId="Index6">
    <w:name w:val="index 6"/>
    <w:basedOn w:val="Normal"/>
    <w:next w:val="Normal"/>
    <w:uiPriority w:val="8"/>
    <w:rsid w:val="008A3DEB"/>
    <w:pPr>
      <w:ind w:left="1440" w:hanging="240"/>
    </w:pPr>
  </w:style>
  <w:style w:type="paragraph" w:styleId="Index7">
    <w:name w:val="index 7"/>
    <w:basedOn w:val="Normal"/>
    <w:next w:val="Normal"/>
    <w:uiPriority w:val="8"/>
    <w:rsid w:val="008A3DEB"/>
    <w:pPr>
      <w:ind w:left="1680" w:hanging="240"/>
    </w:pPr>
  </w:style>
  <w:style w:type="paragraph" w:styleId="Index8">
    <w:name w:val="index 8"/>
    <w:basedOn w:val="Normal"/>
    <w:next w:val="Normal"/>
    <w:uiPriority w:val="8"/>
    <w:rsid w:val="008A3DEB"/>
    <w:pPr>
      <w:ind w:left="1920" w:hanging="240"/>
    </w:pPr>
  </w:style>
  <w:style w:type="paragraph" w:styleId="Index9">
    <w:name w:val="index 9"/>
    <w:basedOn w:val="Normal"/>
    <w:next w:val="Normal"/>
    <w:uiPriority w:val="8"/>
    <w:rsid w:val="008A3DEB"/>
    <w:pPr>
      <w:ind w:left="2160" w:hanging="240"/>
    </w:pPr>
  </w:style>
  <w:style w:type="paragraph" w:styleId="ListBullet">
    <w:name w:val="List Bullet"/>
    <w:basedOn w:val="Normal"/>
    <w:uiPriority w:val="2"/>
    <w:qFormat/>
    <w:rsid w:val="008A3DEB"/>
    <w:pPr>
      <w:numPr>
        <w:numId w:val="4"/>
      </w:numPr>
      <w:spacing w:after="240"/>
    </w:pPr>
  </w:style>
  <w:style w:type="paragraph" w:styleId="ListBullet2">
    <w:name w:val="List Bullet 2"/>
    <w:basedOn w:val="Normal"/>
    <w:uiPriority w:val="8"/>
    <w:rsid w:val="008A3DEB"/>
    <w:pPr>
      <w:numPr>
        <w:numId w:val="6"/>
      </w:numPr>
    </w:pPr>
  </w:style>
  <w:style w:type="paragraph" w:styleId="ListBullet3">
    <w:name w:val="List Bullet 3"/>
    <w:basedOn w:val="Normal"/>
    <w:uiPriority w:val="8"/>
    <w:rsid w:val="008A3DEB"/>
    <w:pPr>
      <w:numPr>
        <w:numId w:val="8"/>
      </w:numPr>
    </w:pPr>
  </w:style>
  <w:style w:type="paragraph" w:styleId="ListBullet4">
    <w:name w:val="List Bullet 4"/>
    <w:basedOn w:val="Normal"/>
    <w:uiPriority w:val="8"/>
    <w:rsid w:val="008A3DEB"/>
    <w:pPr>
      <w:numPr>
        <w:numId w:val="10"/>
      </w:numPr>
    </w:pPr>
  </w:style>
  <w:style w:type="paragraph" w:styleId="ListBullet5">
    <w:name w:val="List Bullet 5"/>
    <w:basedOn w:val="Normal"/>
    <w:uiPriority w:val="8"/>
    <w:rsid w:val="008A3DEB"/>
    <w:pPr>
      <w:numPr>
        <w:numId w:val="12"/>
      </w:numPr>
    </w:pPr>
  </w:style>
  <w:style w:type="paragraph" w:styleId="ListNumber">
    <w:name w:val="List Number"/>
    <w:basedOn w:val="Normal"/>
    <w:uiPriority w:val="8"/>
    <w:rsid w:val="008A3DEB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42"/>
    <w:rsid w:val="008A3DEB"/>
    <w:pPr>
      <w:ind w:left="720"/>
      <w:contextualSpacing/>
    </w:pPr>
  </w:style>
  <w:style w:type="paragraph" w:customStyle="1" w:styleId="ParagraphNumbering">
    <w:name w:val="Paragraph Numbering"/>
    <w:basedOn w:val="Normal"/>
    <w:uiPriority w:val="1"/>
    <w:qFormat/>
    <w:rsid w:val="008A3DEB"/>
    <w:pPr>
      <w:numPr>
        <w:numId w:val="15"/>
      </w:numPr>
      <w:spacing w:after="240"/>
    </w:pPr>
  </w:style>
  <w:style w:type="paragraph" w:styleId="Title">
    <w:name w:val="Title"/>
    <w:basedOn w:val="Normal"/>
    <w:link w:val="TitleChar"/>
    <w:uiPriority w:val="8"/>
    <w:rsid w:val="008A3D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8"/>
    <w:rsid w:val="008A3DEB"/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8"/>
    <w:rsid w:val="008A3DEB"/>
  </w:style>
  <w:style w:type="paragraph" w:styleId="TOC2">
    <w:name w:val="toc 2"/>
    <w:basedOn w:val="Normal"/>
    <w:next w:val="Normal"/>
    <w:uiPriority w:val="8"/>
    <w:rsid w:val="008A3DEB"/>
    <w:pPr>
      <w:ind w:left="240"/>
    </w:pPr>
  </w:style>
  <w:style w:type="paragraph" w:styleId="TOC3">
    <w:name w:val="toc 3"/>
    <w:basedOn w:val="Normal"/>
    <w:next w:val="Normal"/>
    <w:uiPriority w:val="8"/>
    <w:rsid w:val="008A3DEB"/>
    <w:pPr>
      <w:ind w:left="480"/>
    </w:pPr>
  </w:style>
  <w:style w:type="paragraph" w:styleId="TOC4">
    <w:name w:val="toc 4"/>
    <w:basedOn w:val="Normal"/>
    <w:next w:val="Normal"/>
    <w:uiPriority w:val="8"/>
    <w:rsid w:val="008A3DEB"/>
    <w:pPr>
      <w:ind w:left="720"/>
    </w:pPr>
  </w:style>
  <w:style w:type="paragraph" w:styleId="TOC5">
    <w:name w:val="toc 5"/>
    <w:basedOn w:val="Normal"/>
    <w:next w:val="Normal"/>
    <w:uiPriority w:val="8"/>
    <w:rsid w:val="008A3DEB"/>
    <w:pPr>
      <w:ind w:left="960"/>
    </w:pPr>
  </w:style>
  <w:style w:type="paragraph" w:styleId="TOC6">
    <w:name w:val="toc 6"/>
    <w:basedOn w:val="Normal"/>
    <w:next w:val="Normal"/>
    <w:uiPriority w:val="8"/>
    <w:rsid w:val="008A3DEB"/>
    <w:pPr>
      <w:ind w:left="1200"/>
    </w:pPr>
  </w:style>
  <w:style w:type="paragraph" w:styleId="TOC7">
    <w:name w:val="toc 7"/>
    <w:basedOn w:val="Normal"/>
    <w:next w:val="Normal"/>
    <w:uiPriority w:val="8"/>
    <w:rsid w:val="008A3DEB"/>
    <w:pPr>
      <w:ind w:left="1440"/>
    </w:pPr>
  </w:style>
  <w:style w:type="paragraph" w:styleId="TOC8">
    <w:name w:val="toc 8"/>
    <w:basedOn w:val="Normal"/>
    <w:next w:val="Normal"/>
    <w:uiPriority w:val="8"/>
    <w:rsid w:val="008A3DEB"/>
    <w:pPr>
      <w:ind w:left="1680"/>
    </w:pPr>
  </w:style>
  <w:style w:type="paragraph" w:styleId="TOC9">
    <w:name w:val="toc 9"/>
    <w:basedOn w:val="Normal"/>
    <w:next w:val="Normal"/>
    <w:uiPriority w:val="8"/>
    <w:rsid w:val="008A3DEB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8A3DEB"/>
    <w:pPr>
      <w:jc w:val="center"/>
    </w:pPr>
    <w:rPr>
      <w:b/>
      <w:smallCaps/>
    </w:rPr>
  </w:style>
  <w:style w:type="character" w:styleId="PageNumber">
    <w:name w:val="page number"/>
    <w:basedOn w:val="DefaultParagraphFont"/>
    <w:uiPriority w:val="99"/>
    <w:semiHidden/>
    <w:unhideWhenUsed/>
    <w:rsid w:val="005F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Das, Mitali</dc:creator>
  <cp:keywords/>
  <dc:description/>
  <cp:lastModifiedBy>Das, Mitali</cp:lastModifiedBy>
  <cp:revision>1</cp:revision>
  <dcterms:created xsi:type="dcterms:W3CDTF">2017-11-23T09:43:00Z</dcterms:created>
  <dcterms:modified xsi:type="dcterms:W3CDTF">2017-11-23T09:46:00Z</dcterms:modified>
</cp:coreProperties>
</file>