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Onl</w:t>
      </w:r>
      <w:r w:rsidDel="00000000" w:rsidR="00000000" w:rsidRPr="00000000">
        <w:rPr>
          <w:rFonts w:ascii="Times New Roman" w:cs="Times New Roman" w:eastAsia="Times New Roman" w:hAnsi="Times New Roman"/>
          <w:b w:val="1"/>
          <w:rtl w:val="0"/>
        </w:rPr>
        <w:t xml:space="preserve">ine Appendix</w:t>
      </w:r>
      <w:r w:rsidDel="00000000" w:rsidR="00000000" w:rsidRPr="00000000">
        <w:rPr>
          <w:rtl w:val="0"/>
        </w:rPr>
      </w:r>
    </w:p>
    <w:p w:rsidR="00000000" w:rsidDel="00000000" w:rsidP="00000000" w:rsidRDefault="00000000" w:rsidRPr="00000000" w14:paraId="00000002">
      <w:pPr>
        <w:pStyle w:val="Title"/>
        <w:spacing w:after="280" w:line="240" w:lineRule="auto"/>
        <w:ind w:firstLine="0"/>
        <w:jc w:val="center"/>
        <w:rPr>
          <w:rFonts w:ascii="Times New Roman" w:cs="Times New Roman" w:eastAsia="Times New Roman" w:hAnsi="Times New Roman"/>
          <w:b w:val="1"/>
          <w:vertAlign w:val="baseline"/>
        </w:rPr>
      </w:pPr>
      <w:bookmarkStart w:colFirst="0" w:colLast="0" w:name="_8xjsauwd2gx4" w:id="0"/>
      <w:bookmarkEnd w:id="0"/>
      <w:r w:rsidDel="00000000" w:rsidR="00000000" w:rsidRPr="00000000">
        <w:rPr>
          <w:rFonts w:ascii="Times New Roman" w:cs="Times New Roman" w:eastAsia="Times New Roman" w:hAnsi="Times New Roman"/>
          <w:b w:val="1"/>
          <w:rtl w:val="0"/>
        </w:rPr>
        <w:t xml:space="preserve">Preparing for a Pandemic: Accelerating Vaccine Availability</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By AMRITA AHUJA, SUSAN ATHEY, ARTHUR BAKER, ERIC BUDISH, JUAN CAMILO CASTILLO, RACHEL GLENNERSTER, SCOTT DUKE KOMINERS, MICHAEL KREMER, JEAN LEE, CANICE PRENDERGAST, CHRISTOPHER M. SNYDER, ALEX TABARROK, BRANDON JOEL TAN, WITOLD WIECEK</w:t>
      </w:r>
    </w:p>
    <w:p w:rsidR="00000000" w:rsidDel="00000000" w:rsidP="00000000" w:rsidRDefault="00000000" w:rsidRPr="00000000" w14:paraId="00000004">
      <w:pPr>
        <w:rPr>
          <w:smallCaps w:val="1"/>
        </w:rPr>
      </w:pPr>
      <w:r w:rsidDel="00000000" w:rsidR="00000000" w:rsidRPr="00000000">
        <w:rPr>
          <w:rtl w:val="0"/>
        </w:rPr>
        <w:t xml:space="preserve">In this Online Appendix, we outline our methodology. We focus on </w:t>
      </w:r>
      <w:r w:rsidDel="00000000" w:rsidR="00000000" w:rsidRPr="00000000">
        <w:rPr>
          <w:rtl w:val="0"/>
        </w:rPr>
        <w:t xml:space="preserve">COVID-19</w:t>
      </w:r>
      <w:r w:rsidDel="00000000" w:rsidR="00000000" w:rsidRPr="00000000">
        <w:rPr>
          <w:rtl w:val="0"/>
        </w:rPr>
        <w:t xml:space="preserve">, but a similar approach can be applied to future pandemics. We made various assumptions and abstractions based on available data and information, and we encourage future work to refine and extend our framework.</w:t>
      </w:r>
      <w:r w:rsidDel="00000000" w:rsidR="00000000" w:rsidRPr="00000000">
        <w:rPr>
          <w:vertAlign w:val="superscript"/>
        </w:rPr>
        <w:footnoteReference w:customMarkFollows="0" w:id="0"/>
      </w:r>
      <w:r w:rsidDel="00000000" w:rsidR="00000000" w:rsidRPr="00000000">
        <w:rPr>
          <w:rtl w:val="0"/>
        </w:rPr>
        <w:t xml:space="preserve"> Section A.1 considers the selection of an optimal portfolio of vaccine candidates in partial equilibrium. Section A.2 considers global demand and supply for vaccine manufacturing capacity in general equilibrium. Section A.3 analyzes the incentives for international cooperation. Section A.4 discusses the structuring of procurement contracts.  </w:t>
      </w:r>
      <w:r w:rsidDel="00000000" w:rsidR="00000000" w:rsidRPr="00000000">
        <w:rPr>
          <w:rtl w:val="0"/>
        </w:rPr>
      </w:r>
    </w:p>
    <w:p w:rsidR="00000000" w:rsidDel="00000000" w:rsidP="00000000" w:rsidRDefault="00000000" w:rsidRPr="00000000" w14:paraId="00000005">
      <w:pPr>
        <w:pStyle w:val="Heading1"/>
        <w:rPr/>
      </w:pPr>
      <w:r w:rsidDel="00000000" w:rsidR="00000000" w:rsidRPr="00000000">
        <w:rPr>
          <w:rtl w:val="0"/>
        </w:rPr>
        <w:t xml:space="preserve">A.1 Optimal Portfolio of Vaccine Candidates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section considers the problem facing a country of selecting the optimal portfolio of vaccine candidates, taking as given the price of installing capacity for those candidates. In our baseline analysis, we took the optimum to be the portfolio that maximizes social welfare (social benefit from vaccine consumption net of capacity and production costs). The focus of this analysis was not to guide specific vaccine purchases where the characteristics of each individual candidate must be carefully considered, but to provide a framework for making decisions on the size and scope of a vaccine portfolio.</w:t>
      </w:r>
    </w:p>
    <w:p w:rsidR="00000000" w:rsidDel="00000000" w:rsidP="00000000" w:rsidRDefault="00000000" w:rsidRPr="00000000" w14:paraId="00000007">
      <w:pPr>
        <w:rPr/>
      </w:pPr>
      <w:r w:rsidDel="00000000" w:rsidR="00000000" w:rsidRPr="00000000">
        <w:rPr>
          <w:rtl w:val="0"/>
        </w:rPr>
        <w:t xml:space="preserve">In Section A.1.1, we set up the model. Section A.1.2 describes the benefits calculation, and Section A.1.3 outlines the portfolio maximization problem. We present baseline results in Section A.1.4, and results for alternative parameters in Section A.1.5.</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ind w:firstLine="0"/>
        <w:rPr>
          <w:b w:val="1"/>
          <w:sz w:val="26"/>
          <w:szCs w:val="26"/>
        </w:rPr>
      </w:pPr>
      <w:r w:rsidDel="00000000" w:rsidR="00000000" w:rsidRPr="00000000">
        <w:rPr>
          <w:rtl w:val="0"/>
        </w:rPr>
      </w:r>
    </w:p>
    <w:p w:rsidR="00000000" w:rsidDel="00000000" w:rsidP="00000000" w:rsidRDefault="00000000" w:rsidRPr="00000000" w14:paraId="0000000A">
      <w:pPr>
        <w:ind w:firstLine="0"/>
        <w:rPr>
          <w:i w:val="1"/>
        </w:rPr>
      </w:pPr>
      <w:r w:rsidDel="00000000" w:rsidR="00000000" w:rsidRPr="00000000">
        <w:rPr>
          <w:b w:val="1"/>
          <w:sz w:val="26"/>
          <w:szCs w:val="26"/>
          <w:rtl w:val="0"/>
        </w:rPr>
        <w:t xml:space="preserve">A.1.1 Setup</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In the model, the country invests in vaccine candidates in its portfolio “at risk,” that is, in parallel with clinical trials. While this strategy carries the risk of delivering no return on investment for candidates that do not succeed in clinical trials, it has the advantage of accelerating the delivery of successful vaccines to the buyer.</w:t>
      </w:r>
    </w:p>
    <w:p w:rsidR="00000000" w:rsidDel="00000000" w:rsidP="00000000" w:rsidRDefault="00000000" w:rsidRPr="00000000" w14:paraId="0000000C">
      <w:pPr>
        <w:rPr/>
      </w:pPr>
      <w:r w:rsidDel="00000000" w:rsidR="00000000" w:rsidRPr="00000000">
        <w:rPr>
          <w:rtl w:val="0"/>
        </w:rPr>
        <w:t xml:space="preserve">We modeled</w:t>
      </w:r>
      <w:r w:rsidDel="00000000" w:rsidR="00000000" w:rsidRPr="00000000">
        <w:rPr>
          <w:rtl w:val="0"/>
        </w:rPr>
        <w:t xml:space="preserve"> the probability that each vaccine “succeeds,” where that probability is considered from the perspective of a buyer investing in advance—i.e., while clinical trials are ongoing. Success from the perspective of our model includes not just successful clinical trials and regulatory approval, but also being able to establish vaccine manufacturing capacity</w:t>
      </w:r>
      <w:r w:rsidDel="00000000" w:rsidR="00000000" w:rsidRPr="00000000">
        <w:rPr>
          <w:vertAlign w:val="superscript"/>
        </w:rPr>
        <w:footnoteReference w:customMarkFollows="0" w:id="1"/>
      </w:r>
      <w:r w:rsidDel="00000000" w:rsidR="00000000" w:rsidRPr="00000000">
        <w:rPr>
          <w:rtl w:val="0"/>
        </w:rPr>
        <w:t xml:space="preserve"> and associated supply chains as well as meet approval for manufacturing. For vaccines, manufacturing is typically a multi-step process. Each step of the process (e.g. the step where bioreactors are used to grow cells) must be tested, and there can be setbacks if processes do not perform as intended, as occurred in practice for Johnson and Johnson (Zimmer et al. 2021).  In addition, each facility must be separately approved, and changes in suppliers lead to a requirement to recertify the production process (Plotkin et al. 2017). Different production processes have different bottlenecks or stress points. Pfizer’s mRNA vaccine, for example, is technically easier to manufacture than traditional vaccines, but as the technology is new, </w:t>
      </w:r>
      <w:r w:rsidDel="00000000" w:rsidR="00000000" w:rsidRPr="00000000">
        <w:rPr>
          <w:rtl w:val="0"/>
        </w:rPr>
        <w:t xml:space="preserve">Pfizer had to build new production facilities entirely under its own management</w:t>
      </w:r>
      <w:r w:rsidDel="00000000" w:rsidR="00000000" w:rsidRPr="00000000">
        <w:rPr>
          <w:rtl w:val="0"/>
        </w:rPr>
        <w:t xml:space="preserve">. The AstraZeneca vaccine is easier to manufacture, and AstraZeneca wrote licenses for production in several facilities around the world. However, differences between facilities resulted in errors in the clinical trials which delayed approvals (Walsh </w:t>
      </w:r>
      <w:r w:rsidDel="00000000" w:rsidR="00000000" w:rsidRPr="00000000">
        <w:rPr>
          <w:rtl w:val="0"/>
        </w:rPr>
        <w:t xml:space="preserve">2020</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We first considered the question of how much acceleration can be gained if an investment is made at a point in time. Suppose that it takes </w:t>
      </w:r>
      <w:r w:rsidDel="00000000" w:rsidR="00000000" w:rsidRPr="00000000">
        <w:rPr>
          <w:i w:val="1"/>
          <w:rtl w:val="0"/>
        </w:rPr>
        <w:t xml:space="preserve">M</w:t>
      </w:r>
      <w:r w:rsidDel="00000000" w:rsidR="00000000" w:rsidRPr="00000000">
        <w:rPr>
          <w:rtl w:val="0"/>
        </w:rPr>
        <w:t xml:space="preserve"> months to scale up manufacturing and that approval of the vaccine is </w:t>
      </w:r>
      <w:r w:rsidDel="00000000" w:rsidR="00000000" w:rsidRPr="00000000">
        <w:rPr>
          <w:i w:val="1"/>
          <w:rtl w:val="0"/>
        </w:rPr>
        <w:t xml:space="preserve">M’</w:t>
      </w:r>
      <w:r w:rsidDel="00000000" w:rsidR="00000000" w:rsidRPr="00000000">
        <w:rPr>
          <w:rtl w:val="0"/>
        </w:rPr>
        <w:t xml:space="preserve"> months away.  Then if </w:t>
      </w:r>
      <w:r w:rsidDel="00000000" w:rsidR="00000000" w:rsidRPr="00000000">
        <w:rPr>
          <w:i w:val="1"/>
          <w:rtl w:val="0"/>
        </w:rPr>
        <w:t xml:space="preserve">M’</w:t>
      </w:r>
      <w:r w:rsidDel="00000000" w:rsidR="00000000" w:rsidRPr="00000000">
        <w:rPr>
          <w:rtl w:val="0"/>
        </w:rPr>
        <w:t xml:space="preserve">&gt;</w:t>
      </w:r>
      <w:r w:rsidDel="00000000" w:rsidR="00000000" w:rsidRPr="00000000">
        <w:rPr>
          <w:i w:val="1"/>
          <w:rtl w:val="0"/>
        </w:rPr>
        <w:t xml:space="preserve">M</w:t>
      </w:r>
      <w:r w:rsidDel="00000000" w:rsidR="00000000" w:rsidRPr="00000000">
        <w:rPr>
          <w:rtl w:val="0"/>
        </w:rPr>
        <w:t xml:space="preserve">, early investment will speed up availability by </w:t>
      </w:r>
      <w:r w:rsidDel="00000000" w:rsidR="00000000" w:rsidRPr="00000000">
        <w:rPr>
          <w:i w:val="1"/>
          <w:rtl w:val="0"/>
        </w:rPr>
        <w:t xml:space="preserve">M’</w:t>
      </w:r>
      <w:r w:rsidDel="00000000" w:rsidR="00000000" w:rsidRPr="00000000">
        <w:rPr>
          <w:rtl w:val="0"/>
        </w:rPr>
        <w:t xml:space="preserve"> months.  </w:t>
      </w:r>
      <w:r w:rsidDel="00000000" w:rsidR="00000000" w:rsidRPr="00000000">
        <w:rPr>
          <w:rtl w:val="0"/>
        </w:rPr>
        <w:t xml:space="preserve">On the other hand, if </w:t>
      </w:r>
      <w:r w:rsidDel="00000000" w:rsidR="00000000" w:rsidRPr="00000000">
        <w:rPr>
          <w:i w:val="1"/>
          <w:rtl w:val="0"/>
        </w:rPr>
        <w:t xml:space="preserve">M</w:t>
      </w:r>
      <w:r w:rsidDel="00000000" w:rsidR="00000000" w:rsidRPr="00000000">
        <w:rPr>
          <w:rtl w:val="0"/>
        </w:rPr>
        <w:t xml:space="preserve">’&lt;</w:t>
      </w:r>
      <w:r w:rsidDel="00000000" w:rsidR="00000000" w:rsidRPr="00000000">
        <w:rPr>
          <w:i w:val="1"/>
          <w:rtl w:val="0"/>
        </w:rPr>
        <w:t xml:space="preserve">M</w:t>
      </w:r>
      <w:r w:rsidDel="00000000" w:rsidR="00000000" w:rsidRPr="00000000">
        <w:rPr>
          <w:rtl w:val="0"/>
        </w:rPr>
        <w:t xml:space="preserve">, then early investment will speed up availability by </w:t>
      </w:r>
      <w:r w:rsidDel="00000000" w:rsidR="00000000" w:rsidRPr="00000000">
        <w:rPr>
          <w:i w:val="1"/>
          <w:rtl w:val="0"/>
        </w:rPr>
        <w:t xml:space="preserve">M</w:t>
      </w:r>
      <w:r w:rsidDel="00000000" w:rsidR="00000000" w:rsidRPr="00000000">
        <w:rPr>
          <w:rtl w:val="0"/>
        </w:rPr>
        <w:t xml:space="preserve"> </w:t>
      </w:r>
      <w:r w:rsidDel="00000000" w:rsidR="00000000" w:rsidRPr="00000000">
        <w:rPr>
          <w:rtl w:val="0"/>
        </w:rPr>
        <w:t xml:space="preserve">months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Let </w:t>
      </w:r>
      <w:r w:rsidDel="00000000" w:rsidR="00000000" w:rsidRPr="00000000">
        <w:rPr>
          <w:i w:val="1"/>
          <w:rtl w:val="0"/>
        </w:rPr>
        <w:t xml:space="preserve">T</w:t>
      </w:r>
      <w:r w:rsidDel="00000000" w:rsidR="00000000" w:rsidRPr="00000000">
        <w:rPr>
          <w:rtl w:val="0"/>
        </w:rPr>
        <w:t xml:space="preserve"> denote the number of months availability is accelerated. Our calibrations considered cases </w:t>
      </w:r>
      <m:oMath>
        <m:r>
          <w:rPr/>
          <m:t xml:space="preserve">T=3</m:t>
        </m:r>
      </m:oMath>
      <w:r w:rsidDel="00000000" w:rsidR="00000000" w:rsidRPr="00000000">
        <w:rPr>
          <w:rtl w:val="0"/>
        </w:rPr>
        <w:t xml:space="preserve"> or </w:t>
      </w:r>
      <m:oMath>
        <m:r>
          <w:rPr/>
          <m:t xml:space="preserve">T=6</m:t>
        </m:r>
      </m:oMath>
      <w:r w:rsidDel="00000000" w:rsidR="00000000" w:rsidRPr="00000000">
        <w:rPr>
          <w:rtl w:val="0"/>
        </w:rPr>
        <w:t xml:space="preserve">.  Early in 2020, approval was projected to be more than 6 months away for all candidates, and </w:t>
      </w:r>
      <w:r w:rsidDel="00000000" w:rsidR="00000000" w:rsidRPr="00000000">
        <w:rPr>
          <w:rtl w:val="0"/>
        </w:rPr>
        <w:t xml:space="preserve">industry estimates</w:t>
      </w:r>
      <w:r w:rsidDel="00000000" w:rsidR="00000000" w:rsidRPr="00000000">
        <w:rPr>
          <w:rtl w:val="0"/>
        </w:rPr>
        <w:t xml:space="preserve"> suggested that 6 months was an aggressive timeline (indeed, it was unprecedented), so 6 months of acceleration was a reasonable estimate of acceleration (corresponding to repurposing existing facilities, certifying at-scale manufacturing processes, and solving distribution problems specific to the candidate).  Later in 2020, approval was near for several candidates, and so 3 months of acceleration was a more reasonable </w:t>
      </w:r>
      <w:r w:rsidDel="00000000" w:rsidR="00000000" w:rsidRPr="00000000">
        <w:rPr>
          <w:rtl w:val="0"/>
        </w:rPr>
        <w:t xml:space="preserve">assumption</w:t>
      </w:r>
      <w:r w:rsidDel="00000000" w:rsidR="00000000" w:rsidRPr="00000000">
        <w:rPr>
          <w:rtl w:val="0"/>
        </w:rPr>
        <w:t xml:space="preserve"> for leading candidates.  In practice, during 2020, firms began manufacturing doses prior to approval while they were in the process of scaling up capacity, creating a stockpile of millions of doses at the time of approval.</w:t>
      </w:r>
      <w:r w:rsidDel="00000000" w:rsidR="00000000" w:rsidRPr="00000000">
        <w:rPr>
          <w:vertAlign w:val="superscript"/>
        </w:rPr>
        <w:footnoteReference w:customMarkFollows="0" w:id="2"/>
      </w:r>
      <w:r w:rsidDel="00000000" w:rsidR="00000000" w:rsidRPr="00000000">
        <w:rPr>
          <w:rtl w:val="0"/>
        </w:rPr>
        <w:t xml:space="preserve"> Given slippages in manufacturing and the huge orders to fulfill, however, most manufacturing for the COVID-19 pandemic will take place after approvals (Goldhill 2020), in line with the model.</w:t>
      </w:r>
    </w:p>
    <w:p w:rsidR="00000000" w:rsidDel="00000000" w:rsidP="00000000" w:rsidRDefault="00000000" w:rsidRPr="00000000" w14:paraId="0000000E">
      <w:pPr>
        <w:rPr/>
      </w:pPr>
      <w:r w:rsidDel="00000000" w:rsidR="00000000" w:rsidRPr="00000000">
        <w:rPr>
          <w:rtl w:val="0"/>
        </w:rPr>
        <w:t xml:space="preserve">Figure A.1 illustrates the timeline of capacity investment with and without advance investment. W</w:t>
      </w:r>
      <w:r w:rsidDel="00000000" w:rsidR="00000000" w:rsidRPr="00000000">
        <w:rPr>
          <w:rtl w:val="0"/>
        </w:rPr>
        <w:t xml:space="preserve">ithout the investment program, firms will proceed sequentially from trials to installing and certifying capacity and then to production (for reasons described in the paper). With the program, firms install and certify capacity at risk in parallel with clinical trials which allows for production to begin </w:t>
      </w:r>
      <w:r w:rsidDel="00000000" w:rsidR="00000000" w:rsidRPr="00000000">
        <w:rPr>
          <w:i w:val="1"/>
          <w:rtl w:val="0"/>
        </w:rPr>
        <w:t xml:space="preserve">T</w:t>
      </w:r>
      <w:r w:rsidDel="00000000" w:rsidR="00000000" w:rsidRPr="00000000">
        <w:rPr>
          <w:rtl w:val="0"/>
        </w:rPr>
        <w:t xml:space="preserve"> months earlier which is immediately after approval. As illustrated in Figure A.1, additional capacity may be constructed after approval as </w:t>
      </w:r>
      <w:r w:rsidDel="00000000" w:rsidR="00000000" w:rsidRPr="00000000">
        <w:rPr>
          <w:rtl w:val="0"/>
        </w:rPr>
        <w:t xml:space="preserve">well</w:t>
      </w:r>
      <w:r w:rsidDel="00000000" w:rsidR="00000000" w:rsidRPr="00000000">
        <w:rPr>
          <w:rtl w:val="0"/>
        </w:rPr>
        <w:t xml:space="preserve">.</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ind w:firstLine="0"/>
        <w:jc w:val="center"/>
        <w:rPr/>
      </w:pPr>
      <w:r w:rsidDel="00000000" w:rsidR="00000000" w:rsidRPr="00000000">
        <w:rPr>
          <w:rtl w:val="0"/>
        </w:rPr>
        <w:t xml:space="preserve">Figure A.1: Illustration of Accelerating Vaccine Manufacturing Capacity</w:t>
      </w:r>
      <w:r w:rsidDel="00000000" w:rsidR="00000000" w:rsidRPr="00000000">
        <w:rPr>
          <w:rtl w:val="0"/>
        </w:rPr>
      </w:r>
    </w:p>
    <w:p w:rsidR="00000000" w:rsidDel="00000000" w:rsidP="00000000" w:rsidRDefault="00000000" w:rsidRPr="00000000" w14:paraId="00000011">
      <w:pPr>
        <w:ind w:firstLine="0"/>
        <w:jc w:val="left"/>
        <w:rPr/>
      </w:pPr>
      <w:r w:rsidDel="00000000" w:rsidR="00000000" w:rsidRPr="00000000">
        <w:rPr>
          <w:rtl w:val="0"/>
        </w:rPr>
      </w:r>
    </w:p>
    <w:p w:rsidR="00000000" w:rsidDel="00000000" w:rsidP="00000000" w:rsidRDefault="00000000" w:rsidRPr="00000000" w14:paraId="00000012">
      <w:pPr>
        <w:ind w:firstLine="0"/>
        <w:jc w:val="center"/>
        <w:rPr/>
      </w:pPr>
      <w:r w:rsidDel="00000000" w:rsidR="00000000" w:rsidRPr="00000000">
        <w:rPr/>
        <w:drawing>
          <wp:inline distB="114300" distT="114300" distL="114300" distR="114300">
            <wp:extent cx="5943600" cy="300990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There are J vaccine candidates. Country i </w:t>
      </w:r>
      <w:r w:rsidDel="00000000" w:rsidR="00000000" w:rsidRPr="00000000">
        <w:rPr>
          <w:rtl w:val="0"/>
        </w:rPr>
        <w:t xml:space="preserve">purchases </w:t>
      </w:r>
      <w:r w:rsidDel="00000000" w:rsidR="00000000" w:rsidRPr="00000000">
        <w:rPr>
          <w:rtl w:val="0"/>
        </w:rPr>
        <w:t xml:space="preserve">a </w:t>
      </w:r>
      <w:r w:rsidDel="00000000" w:rsidR="00000000" w:rsidRPr="00000000">
        <w:rPr>
          <w:rtl w:val="0"/>
        </w:rPr>
        <w:t xml:space="preserve">portfolio</w:t>
      </w:r>
      <w:r w:rsidDel="00000000" w:rsidR="00000000" w:rsidRPr="00000000">
        <w:rPr>
          <w:rtl w:val="0"/>
        </w:rPr>
        <w:t xml:space="preserve"> of manufacturing capacities (courses / month) from different candidates. Our goal was to compute the optimal portfolio for the country.</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We assumed that b</w:t>
      </w:r>
      <w:r w:rsidDel="00000000" w:rsidR="00000000" w:rsidRPr="00000000">
        <w:rPr>
          <w:rtl w:val="0"/>
        </w:rPr>
        <w:t xml:space="preserve">esides paying for installing vaccine capacity, countries must also pay a price for each manufactured </w:t>
      </w:r>
      <w:r w:rsidDel="00000000" w:rsidR="00000000" w:rsidRPr="00000000">
        <w:rPr>
          <w:rtl w:val="0"/>
        </w:rPr>
        <w:t xml:space="preserve">course</w:t>
      </w:r>
      <w:r w:rsidDel="00000000" w:rsidR="00000000" w:rsidRPr="00000000">
        <w:rPr>
          <w:rtl w:val="0"/>
        </w:rPr>
        <w:t xml:space="preserve">. We assumed that eventually the same fraction of the population is vaccinated with and without investment, but to the extent the portfolio chosen by the government is successful, a higher fraction of the population will be </w:t>
      </w:r>
      <w:r w:rsidDel="00000000" w:rsidR="00000000" w:rsidRPr="00000000">
        <w:rPr>
          <w:rtl w:val="0"/>
        </w:rPr>
        <w:t xml:space="preserve">vaccinated</w:t>
      </w:r>
      <w:r w:rsidDel="00000000" w:rsidR="00000000" w:rsidRPr="00000000">
        <w:rPr>
          <w:rtl w:val="0"/>
        </w:rPr>
        <w:t xml:space="preserve"> earlier than otherwise.  Additionally, we assumed that investing early does not affect the price per vaccine course. These two assumptions allowed us to abstract away from the price per vaccine course and focus only on the price of capacity installation, since the total price paid for vaccines is the same regardless of the portfolio chosen by the country.</w:t>
      </w:r>
    </w:p>
    <w:p w:rsidR="00000000" w:rsidDel="00000000" w:rsidP="00000000" w:rsidRDefault="00000000" w:rsidRPr="00000000" w14:paraId="00000015">
      <w:pPr>
        <w:rPr/>
      </w:pPr>
      <w:r w:rsidDel="00000000" w:rsidR="00000000" w:rsidRPr="00000000">
        <w:rPr>
          <w:rtl w:val="0"/>
        </w:rPr>
        <w:t xml:space="preserve"> Note that in deals that were actually signed in 2020, terms were typically described in news reports as relating to a number of doses delivered by a particular date at a particular price per dose. Some deals relate to particular manufacturing facilities, e.g. deals signed by European manufacturers were in some cases associated with European </w:t>
      </w:r>
      <w:r w:rsidDel="00000000" w:rsidR="00000000" w:rsidRPr="00000000">
        <w:rPr>
          <w:rtl w:val="0"/>
        </w:rPr>
        <w:t xml:space="preserve">facilities</w:t>
      </w:r>
      <w:r w:rsidDel="00000000" w:rsidR="00000000" w:rsidRPr="00000000">
        <w:rPr>
          <w:rtl w:val="0"/>
        </w:rPr>
        <w:t xml:space="preserve">. Although cost details are not publicly available, prices appeared to be relatively close to public estimates of average cost, with some profit margin. The details of signed contracts are more complex than in our model. We study contracting in more detail in Online Appendix Section A.4; here we focus on the capacity investment problem.</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ind w:left="0" w:firstLine="0"/>
        <w:rPr>
          <w:b w:val="1"/>
        </w:rPr>
      </w:pPr>
      <w:r w:rsidDel="00000000" w:rsidR="00000000" w:rsidRPr="00000000">
        <w:rPr>
          <w:b w:val="1"/>
          <w:sz w:val="26"/>
          <w:szCs w:val="26"/>
          <w:rtl w:val="0"/>
        </w:rPr>
        <w:t xml:space="preserve">A.1.2 Benefits</w:t>
      </w:r>
      <w:r w:rsidDel="00000000" w:rsidR="00000000" w:rsidRPr="00000000">
        <w:rPr>
          <w:rtl w:val="0"/>
        </w:rPr>
      </w:r>
    </w:p>
    <w:p w:rsidR="00000000" w:rsidDel="00000000" w:rsidP="00000000" w:rsidRDefault="00000000" w:rsidRPr="00000000" w14:paraId="00000018">
      <w:pPr>
        <w:ind w:left="0" w:firstLine="0"/>
        <w:rPr/>
      </w:pPr>
      <w:r w:rsidDel="00000000" w:rsidR="00000000" w:rsidRPr="00000000">
        <w:rPr>
          <w:rtl w:val="0"/>
        </w:rPr>
        <w:t xml:space="preserve">We model the benefits for the country in two steps. First, we model the distribution of total effective capacity </w:t>
      </w:r>
      <m:oMath>
        <m:sSub>
          <m:sSubPr>
            <m:ctrlPr>
              <w:rPr/>
            </m:ctrlPr>
          </m:sSubPr>
          <m:e>
            <m:r>
              <w:rPr/>
              <m:t xml:space="preserve">V</m:t>
            </m:r>
          </m:e>
          <m:sub>
            <m:r>
              <w:rPr/>
              <m:t xml:space="preserve">i</m:t>
            </m:r>
          </m:sub>
        </m:sSub>
      </m:oMath>
      <w:r w:rsidDel="00000000" w:rsidR="00000000" w:rsidRPr="00000000">
        <w:rPr>
          <w:rtl w:val="0"/>
        </w:rPr>
        <w:t xml:space="preserve">for each country </w:t>
      </w:r>
      <w:r w:rsidDel="00000000" w:rsidR="00000000" w:rsidRPr="00000000">
        <w:rPr>
          <w:i w:val="1"/>
          <w:rtl w:val="0"/>
        </w:rPr>
        <w:t xml:space="preserve">i</w:t>
      </w:r>
      <w:r w:rsidDel="00000000" w:rsidR="00000000" w:rsidRPr="00000000">
        <w:rPr>
          <w:rtl w:val="0"/>
        </w:rPr>
        <w:t xml:space="preserve">, given the country purchases a portfolio </w:t>
      </w:r>
      <m:oMath>
        <m:sSub>
          <m:sSubPr>
            <m:ctrlPr>
              <w:rPr/>
            </m:ctrlPr>
          </m:sSubPr>
          <m:e>
            <m:r>
              <w:rPr/>
              <m:t xml:space="preserve">v</m:t>
            </m:r>
          </m:e>
          <m:sub>
            <m:r>
              <w:rPr/>
              <m:t xml:space="preserve">i</m:t>
            </m:r>
          </m:sub>
        </m:sSub>
      </m:oMath>
      <w:r w:rsidDel="00000000" w:rsidR="00000000" w:rsidRPr="00000000">
        <w:rPr>
          <w:rtl w:val="0"/>
        </w:rPr>
        <w:t xml:space="preserve">, a list of courses from each candidate </w:t>
      </w:r>
      <w:r w:rsidDel="00000000" w:rsidR="00000000" w:rsidRPr="00000000">
        <w:rPr>
          <w:i w:val="1"/>
          <w:rtl w:val="0"/>
        </w:rPr>
        <w:t xml:space="preserve">j</w:t>
      </w:r>
      <w:r w:rsidDel="00000000" w:rsidR="00000000" w:rsidRPr="00000000">
        <w:rPr>
          <w:rtl w:val="0"/>
        </w:rPr>
        <w:t xml:space="preserve">. By total effective capacity we mean the number of</w:t>
      </w:r>
      <w:r w:rsidDel="00000000" w:rsidR="00000000" w:rsidRPr="00000000">
        <w:rPr>
          <w:rtl w:val="0"/>
        </w:rPr>
        <w:t xml:space="preserve"> vaccine courses</w:t>
      </w:r>
      <w:r w:rsidDel="00000000" w:rsidR="00000000" w:rsidRPr="00000000">
        <w:rPr>
          <w:rtl w:val="0"/>
        </w:rPr>
        <w:t xml:space="preserve"> with regulatory approval that the portfolio delivers per month. This is the ex-post quantity measured after clinical trials finish, at which point it is clear which candidates are successful. Second, we translate the effective capacity </w:t>
      </w:r>
      <m:oMath>
        <m:r>
          <w:rPr/>
          <m:t xml:space="preserve">V</m:t>
        </m:r>
      </m:oMath>
      <w:r w:rsidDel="00000000" w:rsidR="00000000" w:rsidRPr="00000000">
        <w:rPr>
          <w:rtl w:val="0"/>
        </w:rPr>
        <w:t xml:space="preserve"> into health and economic benefits from vaccination.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ind w:left="0" w:firstLine="0"/>
        <w:rPr>
          <w:i w:val="1"/>
        </w:rPr>
      </w:pPr>
      <w:r w:rsidDel="00000000" w:rsidR="00000000" w:rsidRPr="00000000">
        <w:rPr>
          <w:rtl w:val="0"/>
        </w:rPr>
      </w:r>
    </w:p>
    <w:p w:rsidR="00000000" w:rsidDel="00000000" w:rsidP="00000000" w:rsidRDefault="00000000" w:rsidRPr="00000000" w14:paraId="0000001B">
      <w:pPr>
        <w:ind w:left="0" w:firstLine="0"/>
        <w:rPr>
          <w:i w:val="1"/>
        </w:rPr>
      </w:pPr>
      <w:r w:rsidDel="00000000" w:rsidR="00000000" w:rsidRPr="00000000">
        <w:rPr>
          <w:rtl w:val="0"/>
        </w:rPr>
      </w:r>
    </w:p>
    <w:p w:rsidR="00000000" w:rsidDel="00000000" w:rsidP="00000000" w:rsidRDefault="00000000" w:rsidRPr="00000000" w14:paraId="0000001C">
      <w:pPr>
        <w:ind w:left="0" w:firstLine="0"/>
        <w:rPr>
          <w:i w:val="1"/>
        </w:rPr>
      </w:pPr>
      <w:r w:rsidDel="00000000" w:rsidR="00000000" w:rsidRPr="00000000">
        <w:rPr>
          <w:i w:val="1"/>
          <w:rtl w:val="0"/>
        </w:rPr>
        <w:t xml:space="preserve">Effective capacity</w:t>
      </w:r>
    </w:p>
    <w:p w:rsidR="00000000" w:rsidDel="00000000" w:rsidP="00000000" w:rsidRDefault="00000000" w:rsidRPr="00000000" w14:paraId="0000001D">
      <w:pPr>
        <w:rPr/>
      </w:pPr>
      <w:r w:rsidDel="00000000" w:rsidR="00000000" w:rsidRPr="00000000">
        <w:rPr>
          <w:rtl w:val="0"/>
        </w:rPr>
        <w:t xml:space="preserve">The effective capacity for country </w:t>
      </w:r>
      <m:oMath>
        <m:r>
          <w:rPr/>
          <m:t xml:space="preserve">i</m:t>
        </m:r>
      </m:oMath>
      <w:r w:rsidDel="00000000" w:rsidR="00000000" w:rsidRPr="00000000">
        <w:rPr>
          <w:rtl w:val="0"/>
        </w:rPr>
        <w:t xml:space="preserve"> depends, first, on the success of individual candidates. Let </w:t>
      </w:r>
      <m:oMath>
        <m:sSub>
          <m:sSubPr>
            <m:ctrlPr>
              <w:rPr/>
            </m:ctrlPr>
          </m:sSubPr>
          <m:e>
            <m:r>
              <w:rPr/>
              <m:t xml:space="preserve">y</m:t>
            </m:r>
          </m:e>
          <m:sub>
            <m:r>
              <w:rPr/>
              <m:t xml:space="preserve">i </m:t>
            </m:r>
          </m:sub>
        </m:sSub>
        <m:r>
          <w:rPr/>
          <m:t xml:space="preserve"> </m:t>
        </m:r>
      </m:oMath>
      <w:r w:rsidDel="00000000" w:rsidR="00000000" w:rsidRPr="00000000">
        <w:rPr>
          <w:rtl w:val="0"/>
        </w:rPr>
        <w:t xml:space="preserve">be a dummy variable for whether candidate </w:t>
      </w:r>
      <m:oMath>
        <m:r>
          <w:rPr/>
          <m:t xml:space="preserve">j</m:t>
        </m:r>
      </m:oMath>
      <w:r w:rsidDel="00000000" w:rsidR="00000000" w:rsidRPr="00000000">
        <w:rPr>
          <w:rtl w:val="0"/>
        </w:rPr>
        <w:t xml:space="preserve"> is successful. For each candidate </w:t>
      </w:r>
      <m:oMath>
        <m:r>
          <w:rPr/>
          <m:t xml:space="preserve">j</m:t>
        </m:r>
      </m:oMath>
      <w:r w:rsidDel="00000000" w:rsidR="00000000" w:rsidRPr="00000000">
        <w:rPr>
          <w:rtl w:val="0"/>
        </w:rPr>
        <w:t xml:space="preserve">, we assign a platform </w:t>
      </w:r>
      <m:oMath>
        <m:r>
          <w:rPr/>
          <m:t xml:space="preserve">p</m:t>
        </m:r>
      </m:oMath>
      <w:r w:rsidDel="00000000" w:rsidR="00000000" w:rsidRPr="00000000">
        <w:rPr>
          <w:rtl w:val="0"/>
        </w:rPr>
        <w:t xml:space="preserve"> and subcategory </w:t>
      </w:r>
      <m:oMath>
        <m:r>
          <w:rPr/>
          <m:t xml:space="preserve">s</m:t>
        </m:r>
      </m:oMath>
      <w:r w:rsidDel="00000000" w:rsidR="00000000" w:rsidRPr="00000000">
        <w:rPr>
          <w:rtl w:val="0"/>
        </w:rPr>
        <w:t xml:space="preserve"> following public sources (WHO 2020 and updates, Le et al. 2020). For example, the Moderna vaccine was an RNA vaccine under subcategory LNP-encapsulated mRNA. We assumed that the candidate is successful if all the following events happen:</w:t>
      </w:r>
    </w:p>
    <w:p w:rsidR="00000000" w:rsidDel="00000000" w:rsidP="00000000" w:rsidRDefault="00000000" w:rsidRPr="00000000" w14:paraId="0000001E">
      <w:pPr>
        <w:numPr>
          <w:ilvl w:val="0"/>
          <w:numId w:val="1"/>
        </w:numPr>
        <w:ind w:left="922" w:hanging="360"/>
        <w:rPr>
          <w:color w:val="71b9e4"/>
        </w:rPr>
      </w:pPr>
      <w:r w:rsidDel="00000000" w:rsidR="00000000" w:rsidRPr="00000000">
        <w:rPr>
          <w:rtl w:val="0"/>
        </w:rPr>
        <w:t xml:space="preserve">No overall problem prevents feasibility of a vaccine (denoted by </w:t>
      </w:r>
      <m:oMath>
        <m:sSub>
          <m:sSubPr>
            <m:ctrlPr>
              <w:rPr/>
            </m:ctrlPr>
          </m:sSubPr>
          <m:e>
            <m:r>
              <w:rPr/>
              <m:t xml:space="preserve">x</m:t>
            </m:r>
          </m:e>
          <m:sub>
            <m:r>
              <w:rPr/>
              <m:t xml:space="preserve">o </m:t>
            </m:r>
          </m:sub>
        </m:sSub>
        <m:r>
          <w:rPr/>
          <m:t xml:space="preserve">= 1, </m:t>
        </m:r>
      </m:oMath>
      <w:r w:rsidDel="00000000" w:rsidR="00000000" w:rsidRPr="00000000">
        <w:rPr>
          <w:rtl w:val="0"/>
        </w:rPr>
        <w:t xml:space="preserve">with prob. </w:t>
      </w:r>
      <w:r w:rsidDel="00000000" w:rsidR="00000000" w:rsidRPr="00000000">
        <w:rPr>
          <w:i w:val="1"/>
          <w:rtl w:val="0"/>
        </w:rPr>
        <w:t xml:space="preserve">q</w:t>
      </w:r>
      <w:r w:rsidDel="00000000" w:rsidR="00000000" w:rsidRPr="00000000">
        <w:rPr>
          <w:i w:val="1"/>
          <w:vertAlign w:val="subscript"/>
          <w:rtl w:val="0"/>
        </w:rPr>
        <w:t xml:space="preserve">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numPr>
          <w:ilvl w:val="0"/>
          <w:numId w:val="1"/>
        </w:numPr>
        <w:ind w:left="922" w:hanging="360"/>
        <w:rPr>
          <w:color w:val="71b9e4"/>
        </w:rPr>
      </w:pPr>
      <w:r w:rsidDel="00000000" w:rsidR="00000000" w:rsidRPr="00000000">
        <w:rPr>
          <w:rtl w:val="0"/>
        </w:rPr>
        <w:t xml:space="preserve">No problem prevents success</w:t>
      </w:r>
      <w:r w:rsidDel="00000000" w:rsidR="00000000" w:rsidRPr="00000000">
        <w:rPr>
          <w:rtl w:val="0"/>
        </w:rPr>
        <w:t xml:space="preserve"> at the platform level (denoted by </w:t>
      </w:r>
      <m:oMath>
        <m:sSub>
          <m:sSubPr>
            <m:ctrlPr>
              <w:rPr/>
            </m:ctrlPr>
          </m:sSubPr>
          <m:e>
            <m:r>
              <w:rPr/>
              <m:t xml:space="preserve">x</m:t>
            </m:r>
          </m:e>
          <m:sub>
            <m:r>
              <w:rPr/>
              <m:t xml:space="preserve">p </m:t>
            </m:r>
          </m:sub>
        </m:sSub>
        <m:r>
          <w:rPr/>
          <m:t xml:space="preserve">= 1, </m:t>
        </m:r>
      </m:oMath>
      <w:r w:rsidDel="00000000" w:rsidR="00000000" w:rsidRPr="00000000">
        <w:rPr>
          <w:rtl w:val="0"/>
        </w:rPr>
        <w:t xml:space="preserve">with prob. </w:t>
      </w:r>
      <w:r w:rsidDel="00000000" w:rsidR="00000000" w:rsidRPr="00000000">
        <w:rPr>
          <w:i w:val="1"/>
          <w:rtl w:val="0"/>
        </w:rPr>
        <w:t xml:space="preserve">q</w:t>
      </w:r>
      <w:r w:rsidDel="00000000" w:rsidR="00000000" w:rsidRPr="00000000">
        <w:rPr>
          <w:i w:val="1"/>
          <w:vertAlign w:val="subscript"/>
          <w:rtl w:val="0"/>
        </w:rPr>
        <w:t xml:space="preserve">p</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numPr>
          <w:ilvl w:val="0"/>
          <w:numId w:val="1"/>
        </w:numPr>
        <w:ind w:left="922" w:hanging="360"/>
        <w:rPr>
          <w:color w:val="71b9e4"/>
        </w:rPr>
      </w:pPr>
      <w:r w:rsidDel="00000000" w:rsidR="00000000" w:rsidRPr="00000000">
        <w:rPr>
          <w:rtl w:val="0"/>
        </w:rPr>
        <w:t xml:space="preserve">No problem </w:t>
      </w:r>
      <w:r w:rsidDel="00000000" w:rsidR="00000000" w:rsidRPr="00000000">
        <w:rPr>
          <w:rtl w:val="0"/>
        </w:rPr>
        <w:t xml:space="preserve">prevents success</w:t>
      </w:r>
      <w:r w:rsidDel="00000000" w:rsidR="00000000" w:rsidRPr="00000000">
        <w:rPr>
          <w:rtl w:val="0"/>
        </w:rPr>
        <w:t xml:space="preserve"> at the subcategory level (denoted by </w:t>
      </w:r>
      <m:oMath>
        <m:sSub>
          <m:sSubPr>
            <m:ctrlPr>
              <w:rPr/>
            </m:ctrlPr>
          </m:sSubPr>
          <m:e>
            <m:r>
              <w:rPr/>
              <m:t xml:space="preserve">x</m:t>
            </m:r>
          </m:e>
          <m:sub>
            <m:r>
              <w:rPr/>
              <m:t xml:space="preserve">s </m:t>
            </m:r>
          </m:sub>
        </m:sSub>
        <m:r>
          <w:rPr/>
          <m:t xml:space="preserve">= 1 , </m:t>
        </m:r>
      </m:oMath>
      <w:r w:rsidDel="00000000" w:rsidR="00000000" w:rsidRPr="00000000">
        <w:rPr>
          <w:rtl w:val="0"/>
        </w:rPr>
        <w:t xml:space="preserve">with prob. </w:t>
      </w:r>
      <w:r w:rsidDel="00000000" w:rsidR="00000000" w:rsidRPr="00000000">
        <w:rPr>
          <w:i w:val="1"/>
          <w:rtl w:val="0"/>
        </w:rPr>
        <w:t xml:space="preserve">q</w:t>
      </w:r>
      <w:r w:rsidDel="00000000" w:rsidR="00000000" w:rsidRPr="00000000">
        <w:rPr>
          <w:i w:val="1"/>
          <w:vertAlign w:val="subscript"/>
          <w:rtl w:val="0"/>
        </w:rPr>
        <w:t xml:space="preserv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1">
      <w:pPr>
        <w:numPr>
          <w:ilvl w:val="0"/>
          <w:numId w:val="1"/>
        </w:numPr>
        <w:ind w:left="922" w:hanging="360"/>
        <w:rPr>
          <w:color w:val="71b9e4"/>
        </w:rPr>
      </w:pPr>
      <w:r w:rsidDel="00000000" w:rsidR="00000000" w:rsidRPr="00000000">
        <w:rPr>
          <w:rtl w:val="0"/>
        </w:rPr>
        <w:t xml:space="preserve">No problem </w:t>
      </w:r>
      <w:r w:rsidDel="00000000" w:rsidR="00000000" w:rsidRPr="00000000">
        <w:rPr>
          <w:rtl w:val="0"/>
        </w:rPr>
        <w:t xml:space="preserve">prevents success at the individual vaccine level (denoted by </w:t>
      </w:r>
      <m:oMath>
        <m:sSub>
          <m:sSubPr>
            <m:ctrlPr>
              <w:rPr/>
            </m:ctrlPr>
          </m:sSubPr>
          <m:e>
            <m:r>
              <w:rPr/>
              <m:t xml:space="preserve">x</m:t>
            </m:r>
          </m:e>
          <m:sub>
            <m:r>
              <w:rPr/>
              <m:t xml:space="preserve">j </m:t>
            </m:r>
          </m:sub>
        </m:sSub>
        <m:r>
          <w:rPr/>
          <m:t xml:space="preserve">= 1 , </m:t>
        </m:r>
      </m:oMath>
      <w:r w:rsidDel="00000000" w:rsidR="00000000" w:rsidRPr="00000000">
        <w:rPr>
          <w:rtl w:val="0"/>
        </w:rPr>
        <w:t xml:space="preserve">with prob. </w:t>
      </w:r>
      <w:r w:rsidDel="00000000" w:rsidR="00000000" w:rsidRPr="00000000">
        <w:rPr>
          <w:i w:val="1"/>
          <w:rtl w:val="0"/>
        </w:rPr>
        <w:t xml:space="preserve">q</w:t>
      </w:r>
      <w:r w:rsidDel="00000000" w:rsidR="00000000" w:rsidRPr="00000000">
        <w:rPr>
          <w:i w:val="1"/>
          <w:vertAlign w:val="subscript"/>
          <w:rtl w:val="0"/>
        </w:rPr>
        <w:t xml:space="preserve">j</w:t>
      </w:r>
      <w:r w:rsidDel="00000000" w:rsidR="00000000" w:rsidRPr="00000000">
        <w:rPr>
          <w:rtl w:val="0"/>
        </w:rPr>
        <w:t xml:space="preserve">)      </w:t>
      </w:r>
    </w:p>
    <w:p w:rsidR="00000000" w:rsidDel="00000000" w:rsidP="00000000" w:rsidRDefault="00000000" w:rsidRPr="00000000" w14:paraId="00000022">
      <w:pPr>
        <w:ind w:firstLine="0"/>
        <w:rPr>
          <w:vertAlign w:val="subscript"/>
        </w:rPr>
      </w:pPr>
      <w:r w:rsidDel="00000000" w:rsidR="00000000" w:rsidRPr="00000000">
        <w:rPr>
          <w:rtl w:val="0"/>
        </w:rPr>
        <w:t xml:space="preserve">Candidate </w:t>
      </w:r>
      <m:oMath>
        <m:r>
          <w:rPr/>
          <m:t xml:space="preserve">j</m:t>
        </m:r>
      </m:oMath>
      <w:r w:rsidDel="00000000" w:rsidR="00000000" w:rsidRPr="00000000">
        <w:rPr>
          <w:rtl w:val="0"/>
        </w:rPr>
        <w:t xml:space="preserve"> is successful if </w:t>
      </w:r>
      <m:oMath>
        <m:sSub>
          <m:sSubPr>
            <m:ctrlPr>
              <w:rPr/>
            </m:ctrlPr>
          </m:sSubPr>
          <m:e>
            <m:r>
              <w:rPr/>
              <m:t xml:space="preserve">y</m:t>
            </m:r>
          </m:e>
          <m:sub>
            <m:r>
              <w:rPr/>
              <m:t xml:space="preserve">j</m:t>
            </m:r>
          </m:sub>
        </m:sSub>
        <m:r>
          <w:rPr/>
          <m:t xml:space="preserve">=</m:t>
        </m:r>
        <m:sSub>
          <m:sSubPr>
            <m:ctrlPr>
              <w:rPr/>
            </m:ctrlPr>
          </m:sSubPr>
          <m:e>
            <m:r>
              <w:rPr/>
              <m:t xml:space="preserve">x</m:t>
            </m:r>
          </m:e>
          <m:sub>
            <m:r>
              <w:rPr/>
              <m:t xml:space="preserve">o </m:t>
            </m:r>
          </m:sub>
        </m:sSub>
        <m:sSub>
          <m:sSubPr>
            <m:ctrlPr>
              <w:rPr/>
            </m:ctrlPr>
          </m:sSubPr>
          <m:e>
            <m:r>
              <w:rPr/>
              <m:t xml:space="preserve">x</m:t>
            </m:r>
          </m:e>
          <m:sub>
            <m:r>
              <w:rPr/>
              <m:t xml:space="preserve">p </m:t>
            </m:r>
          </m:sub>
        </m:sSub>
        <m:sSub>
          <m:sSubPr>
            <m:ctrlPr>
              <w:rPr/>
            </m:ctrlPr>
          </m:sSubPr>
          <m:e>
            <m:r>
              <w:rPr/>
              <m:t xml:space="preserve">x</m:t>
            </m:r>
          </m:e>
          <m:sub>
            <m:r>
              <w:rPr/>
              <m:t xml:space="preserve">s </m:t>
            </m:r>
          </m:sub>
        </m:sSub>
        <m:sSub>
          <m:sSubPr>
            <m:ctrlPr>
              <w:rPr/>
            </m:ctrlPr>
          </m:sSubPr>
          <m:e>
            <m:r>
              <w:rPr/>
              <m:t xml:space="preserve">x</m:t>
            </m:r>
          </m:e>
          <m:sub>
            <m:r>
              <w:rPr/>
              <m:t xml:space="preserve">j </m:t>
            </m:r>
          </m:sub>
        </m:sSub>
        <m:r>
          <w:rPr/>
          <m:t xml:space="preserve">= 1</m:t>
        </m:r>
      </m:oMath>
      <w:r w:rsidDel="00000000" w:rsidR="00000000" w:rsidRPr="00000000">
        <w:rPr>
          <w:rtl w:val="0"/>
        </w:rPr>
        <w:t xml:space="preserve">, and</w:t>
      </w:r>
      <w:r w:rsidDel="00000000" w:rsidR="00000000" w:rsidRPr="00000000">
        <w:rPr>
          <w:color w:val="71b9e4"/>
          <w:rtl w:val="0"/>
        </w:rPr>
        <w:t xml:space="preserve"> </w:t>
      </w:r>
      <w:r w:rsidDel="00000000" w:rsidR="00000000" w:rsidRPr="00000000">
        <w:rPr>
          <w:rtl w:val="0"/>
        </w:rPr>
        <w:t xml:space="preserve">Pr(</w:t>
      </w:r>
      <w:r w:rsidDel="00000000" w:rsidR="00000000" w:rsidRPr="00000000">
        <w:rPr>
          <w:i w:val="1"/>
          <w:rtl w:val="0"/>
        </w:rPr>
        <w:t xml:space="preserve">y</w:t>
      </w:r>
      <w:r w:rsidDel="00000000" w:rsidR="00000000" w:rsidRPr="00000000">
        <w:rPr>
          <w:i w:val="1"/>
          <w:vertAlign w:val="subscript"/>
          <w:rtl w:val="0"/>
        </w:rPr>
        <w:t xml:space="preserve">j</w:t>
      </w:r>
      <w:r w:rsidDel="00000000" w:rsidR="00000000" w:rsidRPr="00000000">
        <w:rPr>
          <w:rtl w:val="0"/>
        </w:rPr>
        <w:t xml:space="preserve">=1) </w:t>
      </w:r>
      <w:r w:rsidDel="00000000" w:rsidR="00000000" w:rsidRPr="00000000">
        <w:rPr>
          <w:i w:val="1"/>
          <w:rtl w:val="0"/>
        </w:rPr>
        <w:t xml:space="preserve">= q</w:t>
      </w:r>
      <w:r w:rsidDel="00000000" w:rsidR="00000000" w:rsidRPr="00000000">
        <w:rPr>
          <w:i w:val="1"/>
          <w:vertAlign w:val="subscript"/>
          <w:rtl w:val="0"/>
        </w:rPr>
        <w:t xml:space="preserve">o  </w:t>
      </w:r>
      <w:r w:rsidDel="00000000" w:rsidR="00000000" w:rsidRPr="00000000">
        <w:rPr>
          <w:i w:val="1"/>
          <w:rtl w:val="0"/>
        </w:rPr>
        <w:t xml:space="preserve">q</w:t>
      </w:r>
      <w:r w:rsidDel="00000000" w:rsidR="00000000" w:rsidRPr="00000000">
        <w:rPr>
          <w:i w:val="1"/>
          <w:vertAlign w:val="subscript"/>
          <w:rtl w:val="0"/>
        </w:rPr>
        <w:t xml:space="preserve">p  </w:t>
      </w:r>
      <w:r w:rsidDel="00000000" w:rsidR="00000000" w:rsidRPr="00000000">
        <w:rPr>
          <w:i w:val="1"/>
          <w:rtl w:val="0"/>
        </w:rPr>
        <w:t xml:space="preserve">q</w:t>
      </w:r>
      <w:r w:rsidDel="00000000" w:rsidR="00000000" w:rsidRPr="00000000">
        <w:rPr>
          <w:i w:val="1"/>
          <w:vertAlign w:val="subscript"/>
          <w:rtl w:val="0"/>
        </w:rPr>
        <w:t xml:space="preserve">s  </w:t>
      </w:r>
      <w:r w:rsidDel="00000000" w:rsidR="00000000" w:rsidRPr="00000000">
        <w:rPr>
          <w:i w:val="1"/>
          <w:rtl w:val="0"/>
        </w:rPr>
        <w:t xml:space="preserve">q</w:t>
      </w:r>
      <w:r w:rsidDel="00000000" w:rsidR="00000000" w:rsidRPr="00000000">
        <w:rPr>
          <w:i w:val="1"/>
          <w:vertAlign w:val="subscript"/>
          <w:rtl w:val="0"/>
        </w:rPr>
        <w:t xml:space="preserve">j</w:t>
      </w:r>
      <w:r w:rsidDel="00000000" w:rsidR="00000000" w:rsidRPr="00000000">
        <w:rPr>
          <w:vertAlign w:val="subscript"/>
          <w:rtl w:val="0"/>
        </w:rPr>
        <w:t xml:space="preserve">.</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This structure implicitly introduces correlations between different candidates. There is an overall correlation across all vaccines through </w:t>
      </w:r>
      <m:oMath>
        <m:sSub>
          <m:sSubPr>
            <m:ctrlPr>
              <w:rPr/>
            </m:ctrlPr>
          </m:sSubPr>
          <m:e>
            <m:r>
              <w:rPr/>
              <m:t xml:space="preserve">x</m:t>
            </m:r>
          </m:e>
          <m:sub>
            <m:r>
              <w:rPr/>
              <m:t xml:space="preserve">o</m:t>
            </m:r>
          </m:sub>
        </m:sSub>
      </m:oMath>
      <w:r w:rsidDel="00000000" w:rsidR="00000000" w:rsidRPr="00000000">
        <w:rPr>
          <w:rtl w:val="0"/>
        </w:rPr>
        <w:t xml:space="preserve"> (overall vaccine feasibility). There is a stronger correlation between vaccines that belong to the same platform—through </w:t>
      </w:r>
      <m:oMath>
        <m:sSub>
          <m:sSubPr>
            <m:ctrlPr>
              <w:rPr/>
            </m:ctrlPr>
          </m:sSubPr>
          <m:e>
            <m:r>
              <w:rPr/>
              <m:t xml:space="preserve">x</m:t>
            </m:r>
          </m:e>
          <m:sub>
            <m:r>
              <w:rPr/>
              <m:t xml:space="preserve">p</m:t>
            </m:r>
          </m:sub>
        </m:sSub>
      </m:oMath>
      <w:r w:rsidDel="00000000" w:rsidR="00000000" w:rsidRPr="00000000">
        <w:rPr>
          <w:rtl w:val="0"/>
        </w:rPr>
        <w:t xml:space="preserve">—and an even stronger correlation between candidates in the same subcategory—through </w:t>
      </w:r>
      <m:oMath>
        <m:sSub>
          <m:sSubPr>
            <m:ctrlPr>
              <w:rPr/>
            </m:ctrlPr>
          </m:sSubPr>
          <m:e>
            <m:r>
              <w:rPr/>
              <m:t xml:space="preserve">x</m:t>
            </m:r>
          </m:e>
          <m:sub>
            <m:r>
              <w:rPr/>
              <m:t xml:space="preserve">s</m:t>
            </m:r>
          </m:sub>
        </m:sSub>
      </m:oMath>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rtl w:val="0"/>
        </w:rPr>
        <w:t xml:space="preserve">In order to use the model to estimate the social benefits of vaccination, it was necessary to assign values to success probabilities, recalling that</w:t>
      </w:r>
      <w:r w:rsidDel="00000000" w:rsidR="00000000" w:rsidRPr="00000000">
        <w:rPr>
          <w:rtl w:val="0"/>
        </w:rPr>
        <w:t xml:space="preserve"> success means reaching a substantial manufacturing scale in a short period of time.  Early in the pandemic we made initial assessments of these probabilities, and then we updated them over time as information became available.  Our assessments of appropriate values of </w:t>
      </w:r>
      <m:oMath>
        <m:sSub>
          <m:sSubPr>
            <m:ctrlPr>
              <w:rPr/>
            </m:ctrlPr>
          </m:sSubPr>
          <m:e>
            <m:r>
              <w:rPr/>
              <m:t xml:space="preserve">q</m:t>
            </m:r>
          </m:e>
          <m:sub>
            <m:r>
              <w:rPr/>
              <m:t xml:space="preserve">o</m:t>
            </m:r>
          </m:sub>
        </m:sSub>
      </m:oMath>
      <w:r w:rsidDel="00000000" w:rsidR="00000000" w:rsidRPr="00000000">
        <w:rPr>
          <w:rtl w:val="0"/>
        </w:rPr>
        <w:t xml:space="preserve">, </w:t>
      </w:r>
      <m:oMath>
        <m:sSub>
          <m:sSubPr>
            <m:ctrlPr>
              <w:rPr/>
            </m:ctrlPr>
          </m:sSubPr>
          <m:e>
            <m:r>
              <w:rPr/>
              <m:t xml:space="preserve">q</m:t>
            </m:r>
          </m:e>
          <m:sub>
            <m:r>
              <w:rPr/>
              <m:t xml:space="preserve">p</m:t>
            </m:r>
          </m:sub>
        </m:sSub>
      </m:oMath>
      <w:r w:rsidDel="00000000" w:rsidR="00000000" w:rsidRPr="00000000">
        <w:rPr>
          <w:rtl w:val="0"/>
        </w:rPr>
        <w:t xml:space="preserve">, </w:t>
      </w:r>
      <m:oMath>
        <m:sSub>
          <m:sSubPr>
            <m:ctrlPr>
              <w:rPr/>
            </m:ctrlPr>
          </m:sSubPr>
          <m:e>
            <m:r>
              <w:rPr/>
              <m:t xml:space="preserve">q</m:t>
            </m:r>
          </m:e>
          <m:sub>
            <m:r>
              <w:rPr/>
              <m:t xml:space="preserve">s</m:t>
            </m:r>
          </m:sub>
        </m:sSub>
      </m:oMath>
      <w:r w:rsidDel="00000000" w:rsidR="00000000" w:rsidRPr="00000000">
        <w:rPr>
          <w:rtl w:val="0"/>
        </w:rPr>
        <w:t xml:space="preserve">, and </w:t>
      </w:r>
      <m:oMath>
        <m:sSub>
          <m:sSubPr>
            <m:ctrlPr>
              <w:rPr/>
            </m:ctrlPr>
          </m:sSubPr>
          <m:e>
            <m:r>
              <w:rPr/>
              <m:t xml:space="preserve">q</m:t>
            </m:r>
          </m:e>
          <m:sub>
            <m:r>
              <w:rPr/>
              <m:t xml:space="preserve">j</m:t>
            </m:r>
          </m:sub>
        </m:sSub>
      </m:oMath>
      <w:r w:rsidDel="00000000" w:rsidR="00000000" w:rsidRPr="00000000">
        <w:rPr>
          <w:rtl w:val="0"/>
        </w:rPr>
        <w:t xml:space="preserve"> were based on discussions with experts as well as historical data (</w:t>
      </w:r>
      <w:r w:rsidDel="00000000" w:rsidR="00000000" w:rsidRPr="00000000">
        <w:rPr>
          <w:rtl w:val="0"/>
        </w:rPr>
        <w:t xml:space="preserve">DiMasi et al. 2010, Pronker et al. 2013, WHO 2020 and updates, Le et al. 2020, Hodgson 2020, Kalorama Information 2020, Lurie et al. 2020</w:t>
      </w:r>
      <w:r w:rsidDel="00000000" w:rsidR="00000000" w:rsidRPr="00000000">
        <w:rPr>
          <w:rtl w:val="0"/>
        </w:rPr>
        <w:t xml:space="preserve">). We assigned higher probabilities of success to candidates using vaccine technologies that had been used before, where processes were better established for both the science and manufacturing, and where supply chains were better established; we assigned a lower probability of success to mRNA candidates than to inactivated virus candidates.  We further assigned higher probabilities of success as candidates successfully moved through clinical trial phases. We allowed for correlations across platforms and also for the virus, i.e. there was some probability that properties of the virus would make it difficult for any vaccine to work successfully. The upshot of our modelling was that in summer 2020 no single vaccine candidate had a greater than </w:t>
      </w:r>
      <w:r w:rsidDel="00000000" w:rsidR="00000000" w:rsidRPr="00000000">
        <w:rPr>
          <w:rtl w:val="0"/>
        </w:rPr>
        <w:t xml:space="preserve">50% chance of success</w:t>
      </w:r>
      <w:r w:rsidDel="00000000" w:rsidR="00000000" w:rsidRPr="00000000">
        <w:rPr>
          <w:rtl w:val="0"/>
        </w:rPr>
        <w:t xml:space="preserve">. It followed that a large, diversified portfolio was valuable.</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 </w:t>
      </w:r>
      <w:r w:rsidDel="00000000" w:rsidR="00000000" w:rsidRPr="00000000">
        <w:rPr>
          <w:rtl w:val="0"/>
        </w:rPr>
        <w:t xml:space="preserve">In our model as of August, 2020</w:t>
      </w:r>
      <w:r w:rsidDel="00000000" w:rsidR="00000000" w:rsidRPr="00000000">
        <w:rPr>
          <w:rtl w:val="0"/>
        </w:rPr>
        <w:t xml:space="preserve">, we assumed that </w:t>
      </w:r>
      <m:oMath>
        <m:sSub>
          <m:sSubPr>
            <m:ctrlPr>
              <w:rPr/>
            </m:ctrlPr>
          </m:sSubPr>
          <m:e>
            <m:r>
              <w:rPr/>
              <m:t xml:space="preserve">q</m:t>
            </m:r>
          </m:e>
          <m:sub>
            <m:r>
              <w:rPr/>
              <m:t xml:space="preserve">o</m:t>
            </m:r>
          </m:sub>
        </m:sSub>
        <m:r>
          <w:rPr/>
          <m:t xml:space="preserve">=0.9</m:t>
        </m:r>
      </m:oMath>
      <w:r w:rsidDel="00000000" w:rsidR="00000000" w:rsidRPr="00000000">
        <w:rPr>
          <w:rtl w:val="0"/>
        </w:rPr>
        <w:t xml:space="preserve"> and </w:t>
      </w:r>
      <m:oMath>
        <m:sSub>
          <m:sSubPr>
            <m:ctrlPr>
              <w:rPr/>
            </m:ctrlPr>
          </m:sSubPr>
          <m:e>
            <m:r>
              <w:rPr/>
              <m:t xml:space="preserve">q</m:t>
            </m:r>
          </m:e>
          <m:sub>
            <m:r>
              <w:rPr/>
              <m:t xml:space="preserve">s</m:t>
            </m:r>
          </m:sub>
        </m:sSub>
        <m:r>
          <w:rPr/>
          <m:t xml:space="preserve">=0.8</m:t>
        </m:r>
      </m:oMath>
      <w:r w:rsidDel="00000000" w:rsidR="00000000" w:rsidRPr="00000000">
        <w:rPr>
          <w:rtl w:val="0"/>
        </w:rPr>
        <w:t xml:space="preserve">. We assumed that </w:t>
      </w:r>
      <m:oMath>
        <m:sSub>
          <m:sSubPr>
            <m:ctrlPr>
              <w:rPr/>
            </m:ctrlPr>
          </m:sSubPr>
          <m:e>
            <m:r>
              <w:rPr/>
              <m:t xml:space="preserve">q</m:t>
            </m:r>
          </m:e>
          <m:sub>
            <m:r>
              <w:rPr/>
              <m:t xml:space="preserve">p</m:t>
            </m:r>
          </m:sub>
        </m:sSub>
      </m:oMath>
      <w:r w:rsidDel="00000000" w:rsidR="00000000" w:rsidRPr="00000000">
        <w:rPr>
          <w:rtl w:val="0"/>
        </w:rPr>
        <w:t xml:space="preserve"> varies by the past record of each platform. Viral vector, inactivated, attenuated, and protein subunit vaccines, which had been extensively used in the past, were assigned </w:t>
      </w:r>
      <m:oMath>
        <m:sSub>
          <m:sSubPr>
            <m:ctrlPr>
              <w:rPr/>
            </m:ctrlPr>
          </m:sSubPr>
          <m:e>
            <m:r>
              <w:rPr/>
              <m:t xml:space="preserve">q</m:t>
            </m:r>
          </m:e>
          <m:sub>
            <m:r>
              <w:rPr/>
              <m:t xml:space="preserve">p</m:t>
            </m:r>
          </m:sub>
        </m:sSub>
        <m:r>
          <w:rPr/>
          <m:t xml:space="preserve">=0.8</m:t>
        </m:r>
      </m:oMath>
      <w:r w:rsidDel="00000000" w:rsidR="00000000" w:rsidRPr="00000000">
        <w:rPr>
          <w:rtl w:val="0"/>
        </w:rPr>
        <w:t xml:space="preserve">. RNA vaccines, </w:t>
      </w:r>
      <w:r w:rsidDel="00000000" w:rsidR="00000000" w:rsidRPr="00000000">
        <w:rPr>
          <w:rtl w:val="0"/>
        </w:rPr>
        <w:t xml:space="preserve">a promising technology that had never been approved for human use before the </w:t>
      </w:r>
      <w:r w:rsidDel="00000000" w:rsidR="00000000" w:rsidRPr="00000000">
        <w:rPr>
          <w:rtl w:val="0"/>
        </w:rPr>
        <w:t xml:space="preserve">COVID</w:t>
      </w:r>
      <w:r w:rsidDel="00000000" w:rsidR="00000000" w:rsidRPr="00000000">
        <w:rPr>
          <w:rtl w:val="0"/>
        </w:rPr>
        <w:t xml:space="preserve">-19 pandemic</w:t>
      </w:r>
      <w:r w:rsidDel="00000000" w:rsidR="00000000" w:rsidRPr="00000000">
        <w:rPr>
          <w:rtl w:val="0"/>
        </w:rPr>
        <w:t xml:space="preserve">, was assigned </w:t>
      </w:r>
      <m:oMath>
        <m:sSub>
          <m:sSubPr>
            <m:ctrlPr>
              <w:rPr/>
            </m:ctrlPr>
          </m:sSubPr>
          <m:e>
            <m:r>
              <w:rPr/>
              <m:t xml:space="preserve">q</m:t>
            </m:r>
          </m:e>
          <m:sub>
            <m:r>
              <w:rPr/>
              <m:t xml:space="preserve">p</m:t>
            </m:r>
          </m:sub>
        </m:sSub>
        <m:r>
          <w:rPr/>
          <m:t xml:space="preserve">=0.6</m:t>
        </m:r>
      </m:oMath>
      <w:r w:rsidDel="00000000" w:rsidR="00000000" w:rsidRPr="00000000">
        <w:rPr>
          <w:rtl w:val="0"/>
        </w:rPr>
        <w:t xml:space="preserve">. </w:t>
      </w:r>
      <w:r w:rsidDel="00000000" w:rsidR="00000000" w:rsidRPr="00000000">
        <w:rPr>
          <w:rtl w:val="0"/>
        </w:rPr>
        <w:t xml:space="preserve">For DNA vaccines, a more experimental technology, we set </w:t>
      </w:r>
      <m:oMath>
        <m:sSub>
          <m:sSubPr>
            <m:ctrlPr>
              <w:rPr/>
            </m:ctrlPr>
          </m:sSubPr>
          <m:e>
            <m:r>
              <w:rPr/>
              <m:t xml:space="preserve">q</m:t>
            </m:r>
          </m:e>
          <m:sub>
            <m:r>
              <w:rPr/>
              <m:t xml:space="preserve">p</m:t>
            </m:r>
          </m:sub>
        </m:sSub>
        <m:r>
          <w:rPr/>
          <m:t xml:space="preserve">=0.4</m:t>
        </m:r>
      </m:oMath>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Finally, </w:t>
      </w:r>
      <m:oMath>
        <m:sSub>
          <m:sSubPr>
            <m:ctrlPr>
              <w:rPr/>
            </m:ctrlPr>
          </m:sSubPr>
          <m:e>
            <m:r>
              <w:rPr/>
              <m:t xml:space="preserve">q</m:t>
            </m:r>
          </m:e>
          <m:sub>
            <m:r>
              <w:rPr/>
              <m:t xml:space="preserve">j</m:t>
            </m:r>
          </m:sub>
        </m:sSub>
      </m:oMath>
      <w:r w:rsidDel="00000000" w:rsidR="00000000" w:rsidRPr="00000000">
        <w:rPr>
          <w:rtl w:val="0"/>
        </w:rPr>
        <w:t xml:space="preserve"> varies by stage, or how advanced trials are. We assigned these probabilities as a function of the clinical phase a candidate was currently in (preclinical, phase 1, phase 2, phase 3).  These probabilities took into account that there was still uncertainty even for a candidate in phase 3. There might be challenges with finding an effective dosing regime that does not induce too many side effects, as well as problems in scaling manufacturing or procuring the inputs needed for manufacturing or distribution. We set </w:t>
      </w:r>
      <m:oMath>
        <m:sSub>
          <m:sSubPr>
            <m:ctrlPr>
              <w:rPr/>
            </m:ctrlPr>
          </m:sSubPr>
          <m:e>
            <m:r>
              <w:rPr/>
              <m:t xml:space="preserve">q</m:t>
            </m:r>
          </m:e>
          <m:sub>
            <m:r>
              <w:rPr/>
              <m:t xml:space="preserve">j</m:t>
            </m:r>
          </m:sub>
        </m:sSub>
      </m:oMath>
      <w:r w:rsidDel="00000000" w:rsidR="00000000" w:rsidRPr="00000000">
        <w:rPr>
          <w:rtl w:val="0"/>
        </w:rPr>
        <w:t xml:space="preserve"> at 0.5 for vaccines in phase 3 clinical trials, at 0.32 for vaccines in phase 2 clinical trials, at 0.23 for vaccines in phase 1 clinical trials, and at 0.14 for vaccines in preclinical trials.</w:t>
      </w:r>
    </w:p>
    <w:p w:rsidR="00000000" w:rsidDel="00000000" w:rsidP="00000000" w:rsidRDefault="00000000" w:rsidRPr="00000000" w14:paraId="00000027">
      <w:pPr>
        <w:rPr/>
      </w:pPr>
      <w:r w:rsidDel="00000000" w:rsidR="00000000" w:rsidRPr="00000000">
        <w:rPr>
          <w:rtl w:val="0"/>
        </w:rPr>
        <w:t xml:space="preserve">Our code (available for download at https://github.com/jc-castillo/vaccineEarlyInvest) allows users to input alternative parameters for the success probabilities. </w:t>
      </w: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If country </w:t>
      </w:r>
      <m:oMath>
        <m:r>
          <w:rPr/>
          <m:t xml:space="preserve">i</m:t>
        </m:r>
      </m:oMath>
      <w:r w:rsidDel="00000000" w:rsidR="00000000" w:rsidRPr="00000000">
        <w:rPr>
          <w:rtl w:val="0"/>
        </w:rPr>
        <w:t xml:space="preserve"> chooses some portfolio </w:t>
      </w:r>
      <m:oMath>
        <m:sSub>
          <m:sSubPr>
            <m:ctrlPr>
              <w:rPr/>
            </m:ctrlPr>
          </m:sSubPr>
          <m:e>
            <m:r>
              <w:rPr/>
              <m:t xml:space="preserve">v</m:t>
            </m:r>
          </m:e>
          <m:sub>
            <m:r>
              <w:rPr/>
              <m:t xml:space="preserve">i</m:t>
            </m:r>
          </m:sub>
        </m:sSub>
      </m:oMath>
      <w:r w:rsidDel="00000000" w:rsidR="00000000" w:rsidRPr="00000000">
        <w:rPr>
          <w:rtl w:val="0"/>
        </w:rPr>
        <w:t xml:space="preserve">, the total effective capacity it obtains is the sum of the installed capacities over all successful candidates:</w:t>
      </w:r>
    </w:p>
    <w:p w:rsidR="00000000" w:rsidDel="00000000" w:rsidP="00000000" w:rsidRDefault="00000000" w:rsidRPr="00000000" w14:paraId="00000029">
      <w:pPr>
        <w:jc w:val="center"/>
        <w:rPr>
          <w:color w:val="71b9e4"/>
          <w:sz w:val="40"/>
          <w:szCs w:val="40"/>
        </w:rPr>
      </w:pPr>
      <w:r w:rsidDel="00000000" w:rsidR="00000000" w:rsidRPr="00000000">
        <w:rPr/>
        <w:drawing>
          <wp:inline distB="114300" distT="114300" distL="114300" distR="114300">
            <wp:extent cx="838200" cy="357981"/>
            <wp:effectExtent b="0" l="0" r="0" t="0"/>
            <wp:docPr id="1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838200" cy="35798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rPr>
          <w:i w:val="1"/>
        </w:rPr>
      </w:pPr>
      <w:r w:rsidDel="00000000" w:rsidR="00000000" w:rsidRPr="00000000">
        <w:rPr>
          <w:i w:val="1"/>
          <w:rtl w:val="0"/>
        </w:rPr>
        <w:t xml:space="preserve">Benefits as a function of capacity</w:t>
      </w:r>
    </w:p>
    <w:p w:rsidR="00000000" w:rsidDel="00000000" w:rsidP="00000000" w:rsidRDefault="00000000" w:rsidRPr="00000000" w14:paraId="0000002B">
      <w:pPr>
        <w:rPr/>
      </w:pPr>
      <w:r w:rsidDel="00000000" w:rsidR="00000000" w:rsidRPr="00000000">
        <w:rPr>
          <w:rtl w:val="0"/>
        </w:rPr>
        <w:t xml:space="preserve">Benefits come both from economic and health benefits, taking into account country-specific characteristics: GDP losses and mortality due to </w:t>
      </w:r>
      <w:r w:rsidDel="00000000" w:rsidR="00000000" w:rsidRPr="00000000">
        <w:rPr>
          <w:rtl w:val="0"/>
        </w:rPr>
        <w:t xml:space="preserve">COVID</w:t>
      </w:r>
      <w:r w:rsidDel="00000000" w:rsidR="00000000" w:rsidRPr="00000000">
        <w:rPr>
          <w:rtl w:val="0"/>
        </w:rPr>
        <w:t xml:space="preserve">-19, as well as the fraction of the population that is high-risk--i.e., the elderly and healthcare workers. We discounted benefits to take into account that an effective treatment might be developed, that non-pharmaceutical interventions may stop the pandemic or that herd immunity might be achieved before any capacity becomes available.</w:t>
      </w:r>
    </w:p>
    <w:p w:rsidR="00000000" w:rsidDel="00000000" w:rsidP="00000000" w:rsidRDefault="00000000" w:rsidRPr="00000000" w14:paraId="0000002C">
      <w:pPr>
        <w:rPr/>
      </w:pPr>
      <w:r w:rsidDel="00000000" w:rsidR="00000000" w:rsidRPr="00000000">
        <w:rPr>
          <w:rtl w:val="0"/>
        </w:rPr>
        <w:t xml:space="preserve">Benefits vary as a function of the number of people who are vaccinated at any point in time. Let </w:t>
      </w:r>
      <m:oMath>
        <m:sSub>
          <m:sSubPr>
            <m:ctrlPr>
              <w:rPr/>
            </m:ctrlPr>
          </m:sSubPr>
          <m:e>
            <m:sSub>
              <m:e>
                <m:r>
                  <m:t>λ</m:t>
                </m:r>
              </m:e>
              <m:sub/>
            </m:sSub>
          </m:e>
          <m:sub>
            <m:r>
              <w:rPr/>
              <m:t xml:space="preserve">i</m:t>
            </m:r>
          </m:sub>
        </m:sSub>
        <m:r>
          <w:rPr/>
          <m:t xml:space="preserve">(t)</m:t>
        </m:r>
      </m:oMath>
      <w:r w:rsidDel="00000000" w:rsidR="00000000" w:rsidRPr="00000000">
        <w:rPr>
          <w:rtl w:val="0"/>
        </w:rPr>
        <w:t xml:space="preserve"> be the fraction of the population of country </w:t>
      </w:r>
      <m:oMath>
        <m:r>
          <w:rPr/>
          <m:t xml:space="preserve">i</m:t>
        </m:r>
      </m:oMath>
      <w:r w:rsidDel="00000000" w:rsidR="00000000" w:rsidRPr="00000000">
        <w:rPr>
          <w:rtl w:val="0"/>
        </w:rPr>
        <w:t xml:space="preserve"> that has been vaccinated at a time </w:t>
      </w:r>
      <m:oMath>
        <m:r>
          <w:rPr/>
          <m:t xml:space="preserve">t</m:t>
        </m:r>
      </m:oMath>
      <w:r w:rsidDel="00000000" w:rsidR="00000000" w:rsidRPr="00000000">
        <w:rPr>
          <w:rtl w:val="0"/>
        </w:rPr>
        <w:t xml:space="preserve">. Suppose the country does not obtain any vaccines from early capacity. In this scenario, we assumed that no people were vaccinated before </w:t>
      </w:r>
      <m:oMath>
        <m:r>
          <w:rPr/>
          <m:t xml:space="preserve">t=</m:t>
        </m:r>
        <m:sSub>
          <m:sSubPr>
            <m:ctrlPr>
              <w:rPr/>
            </m:ctrlPr>
          </m:sSubPr>
          <m:e>
            <m:r>
              <w:rPr/>
              <m:t xml:space="preserve">t</m:t>
            </m:r>
          </m:e>
          <m:sub>
            <m:r>
              <w:rPr/>
              <m:t xml:space="preserve">0</m:t>
            </m:r>
          </m:sub>
        </m:sSub>
      </m:oMath>
      <w:r w:rsidDel="00000000" w:rsidR="00000000" w:rsidRPr="00000000">
        <w:rPr>
          <w:rtl w:val="0"/>
        </w:rPr>
        <w:t xml:space="preserve">, the time when vaccine production starts if there was no early capacity investment. At time </w:t>
      </w:r>
      <m:oMath>
        <m:r>
          <w:rPr/>
          <m:t xml:space="preserve">T</m:t>
        </m:r>
      </m:oMath>
      <w:r w:rsidDel="00000000" w:rsidR="00000000" w:rsidRPr="00000000">
        <w:rPr>
          <w:rtl w:val="0"/>
        </w:rPr>
        <w:t xml:space="preserve">, country </w:t>
      </w:r>
      <m:oMath>
        <m:r>
          <w:rPr/>
          <m:t xml:space="preserve">i</m:t>
        </m:r>
      </m:oMath>
      <w:r w:rsidDel="00000000" w:rsidR="00000000" w:rsidRPr="00000000">
        <w:rPr>
          <w:rtl w:val="0"/>
        </w:rPr>
        <w:t xml:space="preserve"> starts receiving </w:t>
      </w:r>
      <m:oMath>
        <m:sSub>
          <m:sSubPr>
            <m:ctrlPr>
              <w:rPr/>
            </m:ctrlPr>
          </m:sSubPr>
          <m:e>
            <m:r>
              <w:rPr/>
              <m:t xml:space="preserve">V</m:t>
            </m:r>
          </m:e>
          <m:sub>
            <m:r>
              <w:rPr/>
              <m:t xml:space="preserve">NP</m:t>
            </m:r>
          </m:sub>
        </m:sSub>
      </m:oMath>
      <w:r w:rsidDel="00000000" w:rsidR="00000000" w:rsidRPr="00000000">
        <w:rPr>
          <w:rtl w:val="0"/>
        </w:rPr>
        <w:t xml:space="preserve"> course</w:t>
      </w:r>
      <w:r w:rsidDel="00000000" w:rsidR="00000000" w:rsidRPr="00000000">
        <w:rPr>
          <w:rtl w:val="0"/>
        </w:rPr>
        <w:t xml:space="preserve">s of vaccine per month. The fraction of its </w:t>
      </w:r>
      <w:r w:rsidDel="00000000" w:rsidR="00000000" w:rsidRPr="00000000">
        <w:rPr>
          <w:rtl w:val="0"/>
        </w:rPr>
        <w:t xml:space="preserve">population that is vaccinated</w:t>
      </w:r>
      <w:r w:rsidDel="00000000" w:rsidR="00000000" w:rsidRPr="00000000">
        <w:rPr>
          <w:rtl w:val="0"/>
        </w:rPr>
        <w:t xml:space="preserve"> is</w:t>
      </w:r>
    </w:p>
    <w:p w:rsidR="00000000" w:rsidDel="00000000" w:rsidP="00000000" w:rsidRDefault="00000000" w:rsidRPr="00000000" w14:paraId="0000002D">
      <w:pPr>
        <w:jc w:val="center"/>
        <w:rPr/>
      </w:pPr>
      <w:r w:rsidDel="00000000" w:rsidR="00000000" w:rsidRPr="00000000">
        <w:rPr/>
        <w:drawing>
          <wp:inline distB="114300" distT="114300" distL="114300" distR="114300">
            <wp:extent cx="2128838" cy="565595"/>
            <wp:effectExtent b="0" l="0" r="0" t="0"/>
            <wp:docPr id="6"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28838" cy="565595"/>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If, instead, country </w:t>
      </w:r>
      <m:oMath>
        <m:r>
          <w:rPr/>
          <m:t xml:space="preserve">i</m:t>
        </m:r>
      </m:oMath>
      <w:r w:rsidDel="00000000" w:rsidR="00000000" w:rsidRPr="00000000">
        <w:rPr>
          <w:rtl w:val="0"/>
        </w:rPr>
        <w:t xml:space="preserve"> obtains an effective capacity of </w:t>
      </w:r>
      <m:oMath>
        <m:r>
          <w:rPr/>
          <m:t xml:space="preserve">V</m:t>
        </m:r>
      </m:oMath>
      <w:r w:rsidDel="00000000" w:rsidR="00000000" w:rsidRPr="00000000">
        <w:rPr>
          <w:rtl w:val="0"/>
        </w:rPr>
        <w:t xml:space="preserve">, it starts vaccinating </w:t>
      </w:r>
      <m:oMath>
        <m:r>
          <w:rPr/>
          <m:t xml:space="preserve">V</m:t>
        </m:r>
      </m:oMath>
      <w:r w:rsidDel="00000000" w:rsidR="00000000" w:rsidRPr="00000000">
        <w:rPr>
          <w:rtl w:val="0"/>
        </w:rPr>
        <w:t xml:space="preserve"> people per month at time </w:t>
      </w:r>
      <m:oMath>
        <m:r>
          <w:rPr/>
          <m:t xml:space="preserve">t=</m:t>
        </m:r>
        <m:sSub>
          <m:sSubPr>
            <m:ctrlPr>
              <w:rPr/>
            </m:ctrlPr>
          </m:sSubPr>
          <m:e>
            <m:r>
              <w:rPr/>
              <m:t xml:space="preserve">t</m:t>
            </m:r>
          </m:e>
          <m:sub>
            <m:r>
              <w:rPr/>
              <m:t xml:space="preserve">o </m:t>
            </m:r>
          </m:sub>
        </m:sSub>
        <m:r>
          <w:rPr/>
          <m:t xml:space="preserve">-T</m:t>
        </m:r>
      </m:oMath>
      <w:r w:rsidDel="00000000" w:rsidR="00000000" w:rsidRPr="00000000">
        <w:rPr>
          <w:rtl w:val="0"/>
        </w:rPr>
        <w:t xml:space="preserve">. </w:t>
      </w:r>
      <m:oMath>
        <m:r>
          <w:rPr/>
          <m:t xml:space="preserve">T</m:t>
        </m:r>
      </m:oMath>
      <w:r w:rsidDel="00000000" w:rsidR="00000000" w:rsidRPr="00000000">
        <w:rPr>
          <w:rtl w:val="0"/>
        </w:rPr>
        <w:t xml:space="preserve"> measures how much earlier capacity is available with early capacity investment. At time </w:t>
      </w:r>
      <m:oMath>
        <m:sSub>
          <m:sSubPr>
            <m:ctrlPr>
              <w:rPr/>
            </m:ctrlPr>
          </m:sSubPr>
          <m:e>
            <m:r>
              <w:rPr/>
              <m:t xml:space="preserve">t</m:t>
            </m:r>
          </m:e>
          <m:sub>
            <m:r>
              <w:rPr/>
              <m:t xml:space="preserve">0</m:t>
            </m:r>
          </m:sub>
        </m:sSub>
      </m:oMath>
      <w:r w:rsidDel="00000000" w:rsidR="00000000" w:rsidRPr="00000000">
        <w:rPr>
          <w:rtl w:val="0"/>
        </w:rPr>
        <w:t xml:space="preserve"> capacity ramps up to </w:t>
      </w:r>
      <m:oMath>
        <m:sSub>
          <m:sSubPr>
            <m:ctrlPr>
              <w:rPr/>
            </m:ctrlPr>
          </m:sSubPr>
          <m:e>
            <m:r>
              <w:rPr/>
              <m:t xml:space="preserve">V</m:t>
            </m:r>
          </m:e>
          <m:sub>
            <m:r>
              <w:rPr/>
              <m:t xml:space="preserve">NP</m:t>
            </m:r>
          </m:sub>
        </m:sSub>
      </m:oMath>
      <w:r w:rsidDel="00000000" w:rsidR="00000000" w:rsidRPr="00000000">
        <w:rPr>
          <w:rtl w:val="0"/>
        </w:rPr>
        <w:t xml:space="preserve">. Thus, the fraction of the  population that is vaccinated is</w:t>
      </w:r>
    </w:p>
    <w:p w:rsidR="00000000" w:rsidDel="00000000" w:rsidP="00000000" w:rsidRDefault="00000000" w:rsidRPr="00000000" w14:paraId="0000002F">
      <w:pPr>
        <w:jc w:val="center"/>
        <w:rPr/>
      </w:pPr>
      <w:r w:rsidDel="00000000" w:rsidR="00000000" w:rsidRPr="00000000">
        <w:rPr/>
        <w:drawing>
          <wp:inline distB="114300" distT="114300" distL="114300" distR="114300">
            <wp:extent cx="2747963" cy="725462"/>
            <wp:effectExtent b="0" l="0" r="0" t="0"/>
            <wp:docPr id="1"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747963" cy="725462"/>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We then translated the fraction vaccinated </w:t>
      </w:r>
      <m:oMath>
        <m:sSub>
          <m:sSubPr>
            <m:ctrlPr>
              <w:rPr/>
            </m:ctrlPr>
          </m:sSubPr>
          <m:e>
            <m:sSub>
              <m:e>
                <m:r>
                  <m:t>λ</m:t>
                </m:r>
              </m:e>
              <m:sub/>
            </m:sSub>
          </m:e>
          <m:sub>
            <m:r>
              <w:rPr/>
              <m:t xml:space="preserve">i</m:t>
            </m:r>
          </m:sub>
        </m:sSub>
        <m:r>
          <w:rPr/>
          <m:t xml:space="preserve">(t)</m:t>
        </m:r>
      </m:oMath>
      <w:r w:rsidDel="00000000" w:rsidR="00000000" w:rsidRPr="00000000">
        <w:rPr>
          <w:rtl w:val="0"/>
        </w:rPr>
        <w:t xml:space="preserve"> into benefits per unit of time. Let </w:t>
      </w:r>
      <m:oMath>
        <m:sSub>
          <m:sSubPr>
            <m:ctrlPr>
              <w:rPr/>
            </m:ctrlPr>
          </m:sSubPr>
          <m:e>
            <m:r>
              <w:rPr/>
              <m:t xml:space="preserve">H</m:t>
            </m:r>
          </m:e>
          <m:sub>
            <m:r>
              <w:rPr/>
              <m:t xml:space="preserve">i</m:t>
            </m:r>
          </m:sub>
        </m:sSub>
      </m:oMath>
      <w:r w:rsidDel="00000000" w:rsidR="00000000" w:rsidRPr="00000000">
        <w:rPr>
          <w:rtl w:val="0"/>
        </w:rPr>
        <w:t xml:space="preserve"> be the monthly health and economic harm due to </w:t>
      </w:r>
      <w:r w:rsidDel="00000000" w:rsidR="00000000" w:rsidRPr="00000000">
        <w:rPr>
          <w:rtl w:val="0"/>
        </w:rPr>
        <w:t xml:space="preserve">COVID</w:t>
      </w:r>
      <w:r w:rsidDel="00000000" w:rsidR="00000000" w:rsidRPr="00000000">
        <w:rPr>
          <w:rtl w:val="0"/>
        </w:rPr>
        <w:t xml:space="preserve">-19 for country </w:t>
      </w:r>
      <m:oMath>
        <m:r>
          <w:rPr/>
          <m:t xml:space="preserve">i</m:t>
        </m:r>
      </m:oMath>
      <w:r w:rsidDel="00000000" w:rsidR="00000000" w:rsidRPr="00000000">
        <w:rPr>
          <w:rtl w:val="0"/>
        </w:rPr>
        <w:t xml:space="preserve">. It is the sum of total economic and health (mortality) harm. </w:t>
      </w:r>
      <w:r w:rsidDel="00000000" w:rsidR="00000000" w:rsidRPr="00000000">
        <w:rPr>
          <w:rtl w:val="0"/>
        </w:rPr>
        <w:t xml:space="preserve">We based our estimates of economic harm on estimates from the World Bank </w:t>
      </w:r>
      <w:r w:rsidDel="00000000" w:rsidR="00000000" w:rsidRPr="00000000">
        <w:rPr>
          <w:rtl w:val="0"/>
        </w:rPr>
        <w:t xml:space="preserve">(</w:t>
      </w:r>
      <w:r w:rsidDel="00000000" w:rsidR="00000000" w:rsidRPr="00000000">
        <w:rPr>
          <w:rtl w:val="0"/>
        </w:rPr>
        <w:t xml:space="preserve">5%-20% of GDP</w:t>
      </w:r>
      <w:r w:rsidDel="00000000" w:rsidR="00000000" w:rsidRPr="00000000">
        <w:rPr>
          <w:rtl w:val="0"/>
        </w:rPr>
        <w:t xml:space="preserve">, </w:t>
      </w:r>
      <w:r w:rsidDel="00000000" w:rsidR="00000000" w:rsidRPr="00000000">
        <w:rPr>
          <w:rtl w:val="0"/>
        </w:rPr>
        <w:t xml:space="preserve">World Banks Global Economic Prospects</w:t>
      </w:r>
      <w:r w:rsidDel="00000000" w:rsidR="00000000" w:rsidRPr="00000000">
        <w:rPr>
          <w:rtl w:val="0"/>
        </w:rPr>
        <w:t xml:space="preserve"> 2020</w:t>
      </w:r>
      <w:r w:rsidDel="00000000" w:rsidR="00000000" w:rsidRPr="00000000">
        <w:rPr>
          <w:rtl w:val="0"/>
        </w:rPr>
        <w:t xml:space="preserve">)</w:t>
      </w:r>
      <w:r w:rsidDel="00000000" w:rsidR="00000000" w:rsidRPr="00000000">
        <w:rPr>
          <w:rtl w:val="0"/>
        </w:rPr>
        <w:t xml:space="preserve">.</w:t>
      </w:r>
      <w:r w:rsidDel="00000000" w:rsidR="00000000" w:rsidRPr="00000000">
        <w:rPr>
          <w:vertAlign w:val="superscript"/>
        </w:rPr>
        <w:footnoteReference w:customMarkFollows="0" w:id="4"/>
      </w:r>
      <w:r w:rsidDel="00000000" w:rsidR="00000000" w:rsidRPr="00000000">
        <w:rPr>
          <w:rtl w:val="0"/>
        </w:rPr>
        <w:t xml:space="preserve"> Our estimate of health benefits was based on estimates of the mortality rate, statistical value of a life, and years lost per COVID-19 death. </w:t>
      </w:r>
      <w:r w:rsidDel="00000000" w:rsidR="00000000" w:rsidRPr="00000000">
        <w:rPr>
          <w:rtl w:val="0"/>
        </w:rPr>
        <w:t xml:space="preserve">Health harm is the product of (a) mortality, which we assumed was 200,000 per month distributed across the world in proportion to population, (b) the value of a statistical life, which is proportional to GDP per capita and is $7 million for the US, and (c) the fraction of one life that is lost on average due to </w:t>
      </w:r>
      <w:r w:rsidDel="00000000" w:rsidR="00000000" w:rsidRPr="00000000">
        <w:rPr>
          <w:rtl w:val="0"/>
        </w:rPr>
        <w:t xml:space="preserve">COVID</w:t>
      </w:r>
      <w:r w:rsidDel="00000000" w:rsidR="00000000" w:rsidRPr="00000000">
        <w:rPr>
          <w:rtl w:val="0"/>
        </w:rPr>
        <w:t xml:space="preserve">-19 deaths, </w:t>
      </w:r>
      <m:oMath>
        <m:f>
          <m:fPr>
            <m:ctrlPr>
              <w:rPr/>
            </m:ctrlPr>
          </m:fPr>
          <m:num>
            <m:r>
              <w:rPr/>
              <m:t xml:space="preserve">10</m:t>
            </m:r>
          </m:num>
          <m:den>
            <m:r>
              <w:rPr/>
              <m:t xml:space="preserve">71</m:t>
            </m:r>
          </m:den>
        </m:f>
      </m:oMath>
      <w:r w:rsidDel="00000000" w:rsidR="00000000" w:rsidRPr="00000000">
        <w:rPr>
          <w:rtl w:val="0"/>
        </w:rPr>
        <w:t xml:space="preserve">, which assumes that each death implies a loss of 10 years and that there is a life expectancy of 71 years.</w:t>
      </w:r>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t xml:space="preserve">We assumed that the health and economic benefits of vaccination at time </w:t>
      </w:r>
      <m:oMath>
        <m:r>
          <w:rPr/>
          <m:t xml:space="preserve">t</m:t>
        </m:r>
      </m:oMath>
      <w:r w:rsidDel="00000000" w:rsidR="00000000" w:rsidRPr="00000000">
        <w:rPr>
          <w:rtl w:val="0"/>
        </w:rPr>
        <w:t xml:space="preserve">, relative to no vaccination, are given by </w:t>
      </w:r>
      <m:oMath>
        <m:r>
          <m:t>δ</m:t>
        </m:r>
        <m:sSub>
          <m:sSubPr>
            <m:ctrlPr>
              <w:rPr/>
            </m:ctrlPr>
          </m:sSubPr>
          <m:e>
            <m:r>
              <w:rPr/>
              <m:t xml:space="preserve">H</m:t>
            </m:r>
          </m:e>
          <m:sub>
            <m:r>
              <w:rPr/>
              <m:t xml:space="preserve">i </m:t>
            </m:r>
          </m:sub>
        </m:sSub>
        <m:sSub>
          <m:sSubPr>
            <m:ctrlPr>
              <w:rPr/>
            </m:ctrlPr>
          </m:sSubPr>
          <m:e>
            <m:r>
              <w:rPr/>
              <m:t xml:space="preserve">f</m:t>
            </m:r>
          </m:e>
          <m:sub>
            <m:r>
              <w:rPr/>
              <m:t xml:space="preserve">i</m:t>
            </m:r>
          </m:sub>
        </m:sSub>
        <m:r>
          <w:rPr/>
          <m:t xml:space="preserve">(</m:t>
        </m:r>
        <m:sSub>
          <m:sSubPr>
            <m:ctrlPr>
              <w:rPr/>
            </m:ctrlPr>
          </m:sSubPr>
          <m:e>
            <m:r>
              <w:rPr/>
              <m:t>λ</m:t>
            </m:r>
          </m:e>
          <m:sub>
            <m:r>
              <w:rPr/>
              <m:t xml:space="preserve">i</m:t>
            </m:r>
          </m:sub>
        </m:sSub>
        <m:r>
          <w:rPr/>
          <m:t xml:space="preserve">(t))</m:t>
        </m:r>
      </m:oMath>
      <w:r w:rsidDel="00000000" w:rsidR="00000000" w:rsidRPr="00000000">
        <w:rPr>
          <w:rtl w:val="0"/>
        </w:rPr>
        <w:t xml:space="preserve">. </w:t>
      </w:r>
      <m:oMath>
        <m:r>
          <m:t>δ</m:t>
        </m:r>
        <m:r>
          <m:t>∈</m:t>
        </m:r>
        <m:r>
          <w:rPr/>
          <m:t xml:space="preserve">[0,1]</m:t>
        </m:r>
      </m:oMath>
      <w:r w:rsidDel="00000000" w:rsidR="00000000" w:rsidRPr="00000000">
        <w:rPr>
          <w:rtl w:val="0"/>
        </w:rPr>
        <w:t xml:space="preserve"> is a factor by which we discounted benefits because of the possibility of </w:t>
      </w:r>
      <w:r w:rsidDel="00000000" w:rsidR="00000000" w:rsidRPr="00000000">
        <w:rPr>
          <w:rtl w:val="0"/>
        </w:rPr>
        <w:t xml:space="preserve">improved treatments, mitigation strategies </w:t>
      </w:r>
      <w:r w:rsidDel="00000000" w:rsidR="00000000" w:rsidRPr="00000000">
        <w:rPr>
          <w:rtl w:val="0"/>
        </w:rPr>
        <w:t xml:space="preserve">such as</w:t>
      </w:r>
      <w:r w:rsidDel="00000000" w:rsidR="00000000" w:rsidRPr="00000000">
        <w:rPr>
          <w:rtl w:val="0"/>
        </w:rPr>
        <w:t xml:space="preserve"> effective contact tracing, etc. that would preclude an important share of the benefits from vaccination. </w:t>
      </w:r>
      <w:r w:rsidDel="00000000" w:rsidR="00000000" w:rsidRPr="00000000">
        <w:rPr>
          <w:rtl w:val="0"/>
        </w:rPr>
        <w:t xml:space="preserve">In our model as of August, 2020,</w:t>
      </w:r>
      <w:r w:rsidDel="00000000" w:rsidR="00000000" w:rsidRPr="00000000">
        <w:rPr>
          <w:rtl w:val="0"/>
        </w:rPr>
        <w:t xml:space="preserve"> we assumed that by the time the vaccine arrived, 50% harm would have been mitigated due to these other factors. In retrospect, that estimate was too optimistic for the situation as it stood in late 2020 when the first vaccines received approval;</w:t>
      </w:r>
      <w:r w:rsidDel="00000000" w:rsidR="00000000" w:rsidRPr="00000000">
        <w:rPr>
          <w:vertAlign w:val="superscript"/>
        </w:rPr>
        <w:footnoteReference w:customMarkFollows="0" w:id="5"/>
      </w:r>
      <w:r w:rsidDel="00000000" w:rsidR="00000000" w:rsidRPr="00000000">
        <w:rPr>
          <w:rtl w:val="0"/>
        </w:rPr>
        <w:t xml:space="preserve"> </w:t>
      </w:r>
      <w:r w:rsidDel="00000000" w:rsidR="00000000" w:rsidRPr="00000000">
        <w:rPr>
          <w:rtl w:val="0"/>
        </w:rPr>
        <w:t xml:space="preserve">as such our results understate the benefits of investments to accelerate vaccine success</w:t>
      </w:r>
      <w:r w:rsidDel="00000000" w:rsidR="00000000" w:rsidRPr="00000000">
        <w:rPr>
          <w:rtl w:val="0"/>
        </w:rPr>
        <w:t xml:space="preserve">. </w:t>
      </w:r>
      <w:r w:rsidDel="00000000" w:rsidR="00000000" w:rsidRPr="00000000">
        <w:rPr>
          <w:rtl w:val="0"/>
        </w:rPr>
        <w:t xml:space="preserve">The function </w:t>
      </w:r>
      <m:oMath>
        <m:sSub>
          <m:sSubPr>
            <m:ctrlPr>
              <w:rPr/>
            </m:ctrlPr>
          </m:sSubPr>
          <m:e>
            <m:r>
              <w:rPr/>
              <m:t xml:space="preserve">f</m:t>
            </m:r>
          </m:e>
          <m:sub>
            <m:r>
              <w:rPr/>
              <m:t xml:space="preserve">i</m:t>
            </m:r>
          </m:sub>
        </m:sSub>
        <m:r>
          <w:rPr/>
          <m:t xml:space="preserve">(</m:t>
        </m:r>
        <m:r>
          <w:rPr/>
          <m:t>⋅</m:t>
        </m:r>
        <m:r>
          <w:rPr/>
          <m:t xml:space="preserve">)</m:t>
        </m:r>
      </m:oMath>
      <w:r w:rsidDel="00000000" w:rsidR="00000000" w:rsidRPr="00000000">
        <w:rPr>
          <w:rtl w:val="0"/>
        </w:rPr>
        <w:t xml:space="preserve"> measures the fraction of harm that is avoided. It is a continuous function satisfying (a) no benefit is obtained if no one is vaccinated and (b) all economic harms are relieved if all are successfully immunized. </w:t>
      </w:r>
    </w:p>
    <w:p w:rsidR="00000000" w:rsidDel="00000000" w:rsidP="00000000" w:rsidRDefault="00000000" w:rsidRPr="00000000" w14:paraId="00000032">
      <w:pPr>
        <w:rPr/>
      </w:pPr>
      <w:r w:rsidDel="00000000" w:rsidR="00000000" w:rsidRPr="00000000">
        <w:rPr>
          <w:rtl w:val="0"/>
        </w:rPr>
        <w:t xml:space="preserve">Countries generally first distribute doses to high-priority populations (especially the elderly) since this results in the greatest reduction in mortality for a limited vaccine supply, as can be shown by using simple epidemiological models (Bubar et al. 2021)</w:t>
      </w:r>
      <w:r w:rsidDel="00000000" w:rsidR="00000000" w:rsidRPr="00000000">
        <w:rPr>
          <w:i w:val="1"/>
          <w:rtl w:val="0"/>
        </w:rPr>
        <w:t xml:space="preserve">. </w:t>
      </w:r>
      <w:r w:rsidDel="00000000" w:rsidR="00000000" w:rsidRPr="00000000">
        <w:rPr>
          <w:rtl w:val="0"/>
        </w:rPr>
        <w:t xml:space="preserve">The same models predict that the reductions in infections are roughly linear in the proportion vaccinated between 0 and the point where fraction vaccinated approaches herd immunity. If the vaccinations are prioritized according to age only, the reductions in infections are slightly convex (Bubar et al. 2021, Fig 3B); however, since high-risk populations also include individuals at high risk of transmission (such as health care workers), we hypothesize that the reductions in infections will be linear. </w:t>
      </w:r>
      <w:r w:rsidDel="00000000" w:rsidR="00000000" w:rsidRPr="00000000">
        <w:rPr>
          <w:rtl w:val="0"/>
        </w:rPr>
        <w:t xml:space="preserve">It was unknown whether reductions in economic losses from COVID-19 will more closely track reductions in mortality or reductions in infections. It was also unknown whether the efficacy in preventing severe infection shown by vaccines that were in development would translate into efficacy in preventing transmission. To accommodate this uncertainty, we specified </w:t>
      </w:r>
      <m:oMath>
        <m:sSub>
          <m:sSubPr>
            <m:ctrlPr>
              <w:rPr/>
            </m:ctrlPr>
          </m:sSubPr>
          <m:e>
            <m:r>
              <w:rPr/>
              <m:t xml:space="preserve">f</m:t>
            </m:r>
          </m:e>
          <m:sub>
            <m:r>
              <w:rPr/>
              <m:t xml:space="preserve">i </m:t>
            </m:r>
          </m:sub>
        </m:sSub>
        <m:r>
          <w:rPr/>
          <m:t xml:space="preserve">(</m:t>
        </m:r>
        <m:r>
          <w:rPr/>
          <m:t>⋅</m:t>
        </m:r>
        <m:r>
          <w:rPr/>
          <m:t xml:space="preserve">)=</m:t>
        </m:r>
        <m:r>
          <w:rPr/>
          <m:t>ρ</m:t>
        </m:r>
        <m:r>
          <w:rPr/>
          <m:t xml:space="preserve">f</m:t>
        </m:r>
        <m:sSub>
          <m:sSubPr>
            <m:ctrlPr>
              <w:rPr/>
            </m:ctrlPr>
          </m:sSubPr>
          <m:e>
            <m:sSubSup>
              <m:sSubSupPr>
                <m:ctrlPr>
                  <w:rPr/>
                </m:ctrlPr>
              </m:sSubSupPr>
              <m:e/>
              <m:sub>
                <m:r>
                  <w:rPr/>
                  <m:t xml:space="preserve">i</m:t>
                </m:r>
              </m:sub>
              <m:sup>
                <m:r>
                  <w:rPr/>
                  <m:t xml:space="preserve">l</m:t>
                </m:r>
              </m:sup>
            </m:sSubSup>
          </m:e>
          <m:sub/>
        </m:sSub>
        <m:r>
          <w:rPr/>
          <m:t xml:space="preserve">(</m:t>
        </m:r>
        <m:r>
          <w:rPr/>
          <m:t>⋅</m:t>
        </m:r>
        <m:r>
          <w:rPr/>
          <m:t xml:space="preserve">)+(1-</m:t>
        </m:r>
        <m:r>
          <w:rPr/>
          <m:t>ρ</m:t>
        </m:r>
        <m:r>
          <w:rPr/>
          <m:t xml:space="preserve">)f</m:t>
        </m:r>
        <m:sSub>
          <m:sSubPr>
            <m:ctrlPr>
              <w:rPr/>
            </m:ctrlPr>
          </m:sSubPr>
          <m:e>
            <m:sSubSup>
              <m:sSubSupPr>
                <m:ctrlPr>
                  <w:rPr/>
                </m:ctrlPr>
              </m:sSubSupPr>
              <m:e/>
              <m:sub>
                <m:r>
                  <w:rPr/>
                  <m:t xml:space="preserve">i</m:t>
                </m:r>
              </m:sub>
              <m:sup>
                <m:r>
                  <w:rPr/>
                  <m:t xml:space="preserve">nl</m:t>
                </m:r>
              </m:sup>
            </m:sSubSup>
          </m:e>
          <m:sub/>
        </m:sSub>
        <m:r>
          <w:rPr/>
          <m:t xml:space="preserve">(</m:t>
        </m:r>
        <m:r>
          <w:rPr/>
          <m:t>⋅</m:t>
        </m:r>
        <m:r>
          <w:rPr/>
          <m:t xml:space="preserve">)</m:t>
        </m:r>
      </m:oMath>
      <w:r w:rsidDel="00000000" w:rsidR="00000000" w:rsidRPr="00000000">
        <w:rPr>
          <w:rtl w:val="0"/>
        </w:rPr>
        <w:t xml:space="preserve">, a weighted mean of two functions: </w:t>
      </w:r>
      <m:oMath>
        <m:r>
          <w:rPr/>
          <m:t xml:space="preserve">f</m:t>
        </m:r>
        <m:sSub>
          <m:sSubPr>
            <m:ctrlPr>
              <w:rPr/>
            </m:ctrlPr>
          </m:sSubPr>
          <m:e>
            <m:sSubSup>
              <m:sSubSupPr>
                <m:ctrlPr>
                  <w:rPr/>
                </m:ctrlPr>
              </m:sSubSupPr>
              <m:e/>
              <m:sub>
                <m:r>
                  <w:rPr/>
                  <m:t xml:space="preserve">i</m:t>
                </m:r>
              </m:sub>
              <m:sup>
                <m:r>
                  <w:rPr/>
                  <m:t xml:space="preserve">l</m:t>
                </m:r>
              </m:sup>
            </m:sSubSup>
          </m:e>
          <m:sub/>
        </m:sSub>
        <m:r>
          <w:rPr/>
          <m:t xml:space="preserve">(</m:t>
        </m:r>
        <m:r>
          <w:rPr/>
          <m:t>⋅</m:t>
        </m:r>
        <m:r>
          <w:rPr/>
          <m:t xml:space="preserve">)</m:t>
        </m:r>
      </m:oMath>
      <w:r w:rsidDel="00000000" w:rsidR="00000000" w:rsidRPr="00000000">
        <w:rPr>
          <w:rtl w:val="0"/>
        </w:rPr>
        <w:t xml:space="preserve">, which is a simple linear function of </w:t>
      </w:r>
      <m:oMath>
        <m:sSub>
          <m:sSubPr>
            <m:ctrlPr>
              <w:rPr/>
            </m:ctrlPr>
          </m:sSubPr>
          <m:e>
            <m:r>
              <m:t>λ</m:t>
            </m:r>
          </m:e>
          <m:sub>
            <m:r>
              <w:rPr/>
              <m:t xml:space="preserve">i</m:t>
            </m:r>
          </m:sub>
        </m:sSub>
        <m:r>
          <w:rPr/>
          <m:t xml:space="preserve">(t)</m:t>
        </m:r>
      </m:oMath>
      <w:r w:rsidDel="00000000" w:rsidR="00000000" w:rsidRPr="00000000">
        <w:rPr>
          <w:rtl w:val="0"/>
        </w:rPr>
        <w:t xml:space="preserve">, and </w:t>
      </w:r>
      <m:oMath>
        <m:r>
          <w:rPr/>
          <m:t xml:space="preserve">f</m:t>
        </m:r>
        <m:sSub>
          <m:sSubPr>
            <m:ctrlPr>
              <w:rPr/>
            </m:ctrlPr>
          </m:sSubPr>
          <m:e>
            <m:sSubSup>
              <m:sSubSupPr>
                <m:ctrlPr>
                  <w:rPr/>
                </m:ctrlPr>
              </m:sSubSupPr>
              <m:e/>
              <m:sub>
                <m:r>
                  <w:rPr/>
                  <m:t xml:space="preserve">i</m:t>
                </m:r>
              </m:sub>
              <m:sup>
                <m:r>
                  <w:rPr/>
                  <m:t xml:space="preserve">nl</m:t>
                </m:r>
              </m:sup>
            </m:sSubSup>
          </m:e>
          <m:sub/>
        </m:sSub>
        <m:r>
          <w:rPr/>
          <m:t xml:space="preserve">(</m:t>
        </m:r>
        <m:r>
          <w:rPr/>
          <m:t>⋅</m:t>
        </m:r>
        <m:r>
          <w:rPr/>
          <m:t xml:space="preserve">)</m:t>
        </m:r>
      </m:oMath>
      <w:r w:rsidDel="00000000" w:rsidR="00000000" w:rsidRPr="00000000">
        <w:rPr>
          <w:rtl w:val="0"/>
        </w:rPr>
        <w:t xml:space="preserve">, which is a nonlinear function capturing averted mortality. Weight </w:t>
      </w:r>
      <m:oMath>
        <m:r>
          <m:t>ρ</m:t>
        </m:r>
      </m:oMath>
      <w:r w:rsidDel="00000000" w:rsidR="00000000" w:rsidRPr="00000000">
        <w:rPr>
          <w:rtl w:val="0"/>
        </w:rPr>
        <w:t xml:space="preserve"> can take on any value in the unit interval, but for simplicity we set </w:t>
      </w:r>
      <m:oMath>
        <m:r>
          <m:t>ρ</m:t>
        </m:r>
        <m:r>
          <w:rPr/>
          <m:t xml:space="preserve">=0.5</m:t>
        </m:r>
      </m:oMath>
      <w:r w:rsidDel="00000000" w:rsidR="00000000" w:rsidRPr="00000000">
        <w:rPr>
          <w:rtl w:val="0"/>
        </w:rPr>
        <w:t xml:space="preserve">.</w:t>
      </w:r>
    </w:p>
    <w:p w:rsidR="00000000" w:rsidDel="00000000" w:rsidP="00000000" w:rsidRDefault="00000000" w:rsidRPr="00000000" w14:paraId="00000033">
      <w:pPr>
        <w:rPr>
          <w:highlight w:val="yellow"/>
        </w:rPr>
      </w:pPr>
      <w:r w:rsidDel="00000000" w:rsidR="00000000" w:rsidRPr="00000000">
        <w:rPr>
          <w:rtl w:val="0"/>
        </w:rPr>
        <w:t xml:space="preserve">A country uses its initial vaccines for its high-priority population, </w:t>
      </w:r>
      <w:r w:rsidDel="00000000" w:rsidR="00000000" w:rsidRPr="00000000">
        <w:rPr>
          <w:rtl w:val="0"/>
        </w:rPr>
        <w:t xml:space="preserve">providing </w:t>
      </w:r>
      <m:oMath>
        <m:sSub>
          <m:sSubPr>
            <m:ctrlPr>
              <w:rPr/>
            </m:ctrlPr>
          </m:sSubPr>
          <m:e>
            <m:r>
              <m:t>θ</m:t>
            </m:r>
          </m:e>
          <m:sub>
            <m:r>
              <w:rPr/>
              <m:t xml:space="preserve">i</m:t>
            </m:r>
          </m:sub>
        </m:sSub>
      </m:oMath>
      <w:r w:rsidDel="00000000" w:rsidR="00000000" w:rsidRPr="00000000">
        <w:rPr>
          <w:rtl w:val="0"/>
        </w:rPr>
        <w:t xml:space="preserve"> times</w:t>
      </w:r>
      <w:r w:rsidDel="00000000" w:rsidR="00000000" w:rsidRPr="00000000">
        <w:rPr>
          <w:rtl w:val="0"/>
        </w:rPr>
        <w:t xml:space="preserve"> the benefit of vaccinating a non-priority person, where </w:t>
      </w:r>
      <m:oMath>
        <m:sSub>
          <m:sSubPr>
            <m:ctrlPr>
              <w:rPr/>
            </m:ctrlPr>
          </m:sSubPr>
          <m:e>
            <m:r>
              <m:t>θ</m:t>
            </m:r>
          </m:e>
          <m:sub>
            <m:r>
              <w:rPr/>
              <m:t xml:space="preserve">i</m:t>
            </m:r>
          </m:sub>
        </m:sSub>
        <m:r>
          <w:rPr/>
          <m:t>∈</m:t>
        </m:r>
        <m:r>
          <w:rPr/>
          <m:t xml:space="preserve">[5,10]</m:t>
        </m:r>
      </m:oMath>
      <w:r w:rsidDel="00000000" w:rsidR="00000000" w:rsidRPr="00000000">
        <w:rPr>
          <w:rtl w:val="0"/>
        </w:rPr>
        <w:t xml:space="preserve"> is a parameter that is linear in the per-capita GDP in country </w:t>
      </w:r>
      <m:oMath>
        <m:r>
          <w:rPr/>
          <m:t xml:space="preserve">i</m:t>
        </m:r>
      </m:oMath>
      <w:r w:rsidDel="00000000" w:rsidR="00000000" w:rsidRPr="00000000">
        <w:rPr>
          <w:rtl w:val="0"/>
        </w:rPr>
        <w:t xml:space="preserve">, varying between 5 for the lowest-income country (Burundi) and 10 for the highest-income country (Monaco). We based these values on</w:t>
      </w:r>
      <w:r w:rsidDel="00000000" w:rsidR="00000000" w:rsidRPr="00000000">
        <w:rPr>
          <w:rtl w:val="0"/>
        </w:rPr>
        <w:t xml:space="preserve"> epidemiological models of mortality reduction, which suggest that over 80% of mortality reductions are obtained from vaccinating the first 20% of the population (</w:t>
      </w:r>
      <w:r w:rsidDel="00000000" w:rsidR="00000000" w:rsidRPr="00000000">
        <w:rPr>
          <w:rtl w:val="0"/>
        </w:rPr>
        <w:t xml:space="preserve">Bubar et al. 2021</w:t>
      </w:r>
      <w:r w:rsidDel="00000000" w:rsidR="00000000" w:rsidRPr="00000000">
        <w:rPr>
          <w:rtl w:val="0"/>
        </w:rPr>
        <w:t xml:space="preserve">), consistent with empirical data on age-specific mortality rates in developed countries. The lower value for lower-income countries reflects the fact that relative mortality risk for older vs younger individuals is less steep in these countries, by as much as a factor of three (Demombynes 2020). However, the situation in January 2021 in many low-income countries, with lower overall prevalence levels, may lead the optimal policy to reduce mortality to depart from vaccinating the elderly first to perhaps vaccinating working-age adults first (Hogan et al. 2020).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We assumed that </w:t>
      </w:r>
      <w:r w:rsidDel="00000000" w:rsidR="00000000" w:rsidRPr="00000000">
        <w:rPr>
          <w:rtl w:val="0"/>
        </w:rPr>
        <w:t xml:space="preserve">the benefit function has a kink at the threshold </w:t>
      </w:r>
      <m:oMath>
        <m:r>
          <m:t>λ</m:t>
        </m:r>
        <m:r>
          <w:rPr/>
          <m:t xml:space="preserve">'</m:t>
        </m:r>
      </m:oMath>
      <w:r w:rsidDel="00000000" w:rsidR="00000000" w:rsidRPr="00000000">
        <w:rPr>
          <w:rtl w:val="0"/>
        </w:rPr>
        <w:t xml:space="preserve"> at which all high-priority people have been vaccinated and the vaccine begins to be distributed to others. </w:t>
      </w:r>
      <w:r w:rsidDel="00000000" w:rsidR="00000000" w:rsidRPr="00000000">
        <w:rPr>
          <w:rtl w:val="0"/>
        </w:rPr>
        <w:t xml:space="preserve">We d</w:t>
      </w:r>
      <w:r w:rsidDel="00000000" w:rsidR="00000000" w:rsidRPr="00000000">
        <w:rPr>
          <w:rtl w:val="0"/>
        </w:rPr>
        <w:t xml:space="preserve">efined two higher kink points in the benefit function: </w:t>
      </w:r>
      <m:oMath>
        <m:r>
          <m:t>λ</m:t>
        </m:r>
        <m:r>
          <w:rPr/>
          <m:t xml:space="preserve">''=0.4</m:t>
        </m:r>
      </m:oMath>
      <w:r w:rsidDel="00000000" w:rsidR="00000000" w:rsidRPr="00000000">
        <w:rPr>
          <w:rtl w:val="0"/>
        </w:rPr>
        <w:t xml:space="preserve">, and </w:t>
      </w:r>
      <m:oMath>
        <m:r>
          <m:t>λ</m:t>
        </m:r>
        <m:r>
          <w:rPr/>
          <m:t xml:space="preserve">'''=0.7</m:t>
        </m:r>
      </m:oMath>
      <w:r w:rsidDel="00000000" w:rsidR="00000000" w:rsidRPr="00000000">
        <w:rPr>
          <w:rtl w:val="0"/>
        </w:rPr>
        <w:t xml:space="preserve">. We assumed that at </w:t>
      </w:r>
      <m:oMath>
        <m:r>
          <m:t>λ</m:t>
        </m:r>
        <m:r>
          <w:rPr/>
          <m:t xml:space="preserve">''</m:t>
        </m:r>
      </m:oMath>
      <w:r w:rsidDel="00000000" w:rsidR="00000000" w:rsidRPr="00000000">
        <w:rPr>
          <w:rtl w:val="0"/>
        </w:rPr>
        <w:t xml:space="preserve">, the slope of the benefit function falls in half. Between </w:t>
      </w:r>
      <m:oMath>
        <m:r>
          <m:t>λ</m:t>
        </m:r>
        <m:r>
          <w:rPr/>
          <m:t xml:space="preserve">''</m:t>
        </m:r>
      </m:oMath>
      <w:r w:rsidDel="00000000" w:rsidR="00000000" w:rsidRPr="00000000">
        <w:rPr>
          <w:rtl w:val="0"/>
        </w:rPr>
        <w:t xml:space="preserve"> and </w:t>
      </w:r>
      <m:oMath>
        <m:r>
          <m:t>λ</m:t>
        </m:r>
        <m:r>
          <w:rPr/>
          <m:t xml:space="preserve">'''</m:t>
        </m:r>
      </m:oMath>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benefits increase linearly at the lower rate until the threshold for herd immunity, </w:t>
      </w:r>
      <m:oMath>
        <m:r>
          <m:t>λ</m:t>
        </m:r>
        <m:r>
          <w:rPr/>
          <m:t xml:space="preserve">'''</m:t>
        </m:r>
      </m:oMath>
      <w:r w:rsidDel="00000000" w:rsidR="00000000" w:rsidRPr="00000000">
        <w:rPr>
          <w:rtl w:val="0"/>
        </w:rPr>
        <w:t xml:space="preserve">, is reached. Finally, we assumed that all harm is averted at this threshold and higher levels of vaccination: </w:t>
      </w:r>
      <m:oMath>
        <m:sSub>
          <m:sSubPr>
            <m:ctrlPr>
              <w:rPr/>
            </m:ctrlPr>
          </m:sSubPr>
          <m:e>
            <m:r>
              <w:rPr/>
              <m:t xml:space="preserve">f</m:t>
            </m:r>
          </m:e>
          <m:sub>
            <m:r>
              <w:rPr/>
              <m:t xml:space="preserve">i </m:t>
            </m:r>
          </m:sub>
        </m:sSub>
        <m:r>
          <w:rPr/>
          <m:t xml:space="preserve">(</m:t>
        </m:r>
        <m:r>
          <w:rPr/>
          <m:t>λ</m:t>
        </m:r>
        <m:r>
          <w:rPr/>
          <m:t xml:space="preserve">)=1</m:t>
        </m:r>
      </m:oMath>
      <w:r w:rsidDel="00000000" w:rsidR="00000000" w:rsidRPr="00000000">
        <w:rPr>
          <w:rtl w:val="0"/>
        </w:rPr>
        <w:t xml:space="preserve"> for all </w:t>
      </w:r>
      <m:oMath>
        <m:r>
          <m:t>λ</m:t>
        </m:r>
        <m:r>
          <w:rPr/>
          <m:t xml:space="preserve">&gt;</m:t>
        </m:r>
        <m:r>
          <w:rPr/>
          <m:t>λ</m:t>
        </m:r>
        <m:r>
          <w:rPr/>
          <m:t xml:space="preserve">'''</m:t>
        </m:r>
      </m:oMath>
      <w:r w:rsidDel="00000000" w:rsidR="00000000" w:rsidRPr="00000000">
        <w:rPr>
          <w:rtl w:val="0"/>
        </w:rPr>
        <w:t xml:space="preserve">. Of course, the slope of the benefit function  equals zero above threshold </w:t>
      </w:r>
      <m:oMath>
        <m:r>
          <m:t>λ</m:t>
        </m:r>
        <m:r>
          <w:rPr/>
          <m:t xml:space="preserve">'''</m:t>
        </m:r>
      </m:oMath>
      <w:r w:rsidDel="00000000" w:rsidR="00000000" w:rsidRPr="00000000">
        <w:rPr>
          <w:rtl w:val="0"/>
        </w:rPr>
        <w:t xml:space="preserve">.</w:t>
      </w:r>
      <w:r w:rsidDel="00000000" w:rsidR="00000000" w:rsidRPr="00000000">
        <w:rPr>
          <w:rtl w:val="0"/>
        </w:rPr>
        <w:t xml:space="preserve">To understand the rationale for incorporating the additional kink points, note that a simple epidemiological model puts the threshold for herd immunity at 60%. However, a number of factors suggest that full benefits may be obtained above or below this theoretical threshold. Factors pushing the threshold down include (a) preexisting immunity or lower susceptibility in younger individuals, obviating a need for them to be vaccinated (Davies et al. 2020)</w:t>
      </w:r>
      <w:r w:rsidDel="00000000" w:rsidR="00000000" w:rsidRPr="00000000">
        <w:rPr>
          <w:i w:val="1"/>
          <w:rtl w:val="0"/>
        </w:rPr>
        <w:t xml:space="preserve">; </w:t>
      </w:r>
      <w:r w:rsidDel="00000000" w:rsidR="00000000" w:rsidRPr="00000000">
        <w:rPr>
          <w:rtl w:val="0"/>
        </w:rPr>
        <w:t xml:space="preserve">(b) high levels of acquired immunity, especially in high-income countries; (c) heterogeneity in spread, leading herd immunity to be reached earlier than a simple epidemiological model with homogeneous agents would predict</w:t>
      </w:r>
      <w:r w:rsidDel="00000000" w:rsidR="00000000" w:rsidRPr="00000000">
        <w:rPr>
          <w:rtl w:val="0"/>
        </w:rPr>
        <w:t xml:space="preserve"> (Britton et al. 2020). </w:t>
      </w:r>
    </w:p>
    <w:p w:rsidR="00000000" w:rsidDel="00000000" w:rsidP="00000000" w:rsidRDefault="00000000" w:rsidRPr="00000000" w14:paraId="00000035">
      <w:pPr>
        <w:rPr/>
      </w:pPr>
      <w:r w:rsidDel="00000000" w:rsidR="00000000" w:rsidRPr="00000000">
        <w:rPr>
          <w:rtl w:val="0"/>
        </w:rPr>
        <w:t xml:space="preserve">The net benefit from effective capacity </w:t>
      </w:r>
      <m:oMath>
        <m:r>
          <w:rPr/>
          <m:t xml:space="preserve">V</m:t>
        </m:r>
      </m:oMath>
      <w:r w:rsidDel="00000000" w:rsidR="00000000" w:rsidRPr="00000000">
        <w:rPr>
          <w:rtl w:val="0"/>
        </w:rPr>
        <w:t xml:space="preserve">is given by</w:t>
      </w:r>
    </w:p>
    <w:p w:rsidR="00000000" w:rsidDel="00000000" w:rsidP="00000000" w:rsidRDefault="00000000" w:rsidRPr="00000000" w14:paraId="00000036">
      <w:pPr>
        <w:jc w:val="center"/>
        <w:rPr/>
      </w:pPr>
      <w:r w:rsidDel="00000000" w:rsidR="00000000" w:rsidRPr="00000000">
        <w:rPr/>
        <w:drawing>
          <wp:inline distB="114300" distT="114300" distL="114300" distR="114300">
            <wp:extent cx="3414713" cy="351127"/>
            <wp:effectExtent b="0" l="0" r="0" t="0"/>
            <wp:docPr id="5"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3414713" cy="35112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color w:val="3f3f3f"/>
        </w:rPr>
      </w:pPr>
      <w:r w:rsidDel="00000000" w:rsidR="00000000" w:rsidRPr="00000000">
        <w:rPr>
          <w:rtl w:val="0"/>
        </w:rPr>
        <w:t xml:space="preserve">Figure A.2 illustrates our assumptions about flow benefits as a fraction of the population vaccinated, where </w:t>
      </w:r>
      <w:r w:rsidDel="00000000" w:rsidR="00000000" w:rsidRPr="00000000">
        <w:rPr>
          <w:rFonts w:ascii="EB Garamond" w:cs="EB Garamond" w:eastAsia="EB Garamond" w:hAnsi="EB Garamond"/>
          <w:i w:val="1"/>
          <w:color w:val="3f3f3f"/>
          <w:rtl w:val="0"/>
        </w:rPr>
        <w:t xml:space="preserve">λ</w:t>
      </w:r>
      <w:r w:rsidDel="00000000" w:rsidR="00000000" w:rsidRPr="00000000">
        <w:rPr>
          <w:rtl w:val="0"/>
        </w:rPr>
        <w:t xml:space="preserve"> is the fraction vaccinated and </w:t>
      </w:r>
      <w:r w:rsidDel="00000000" w:rsidR="00000000" w:rsidRPr="00000000">
        <w:rPr>
          <w:i w:val="1"/>
          <w:color w:val="3f3f3f"/>
          <w:rtl w:val="0"/>
        </w:rPr>
        <w:t xml:space="preserve">f</w:t>
      </w:r>
      <w:r w:rsidDel="00000000" w:rsidR="00000000" w:rsidRPr="00000000">
        <w:rPr>
          <w:i w:val="1"/>
          <w:vertAlign w:val="subscript"/>
          <w:rtl w:val="0"/>
        </w:rPr>
        <w:t xml:space="preserve">i</w:t>
      </w:r>
      <w:r w:rsidDel="00000000" w:rsidR="00000000" w:rsidRPr="00000000">
        <w:rPr>
          <w:color w:val="3f3f3f"/>
          <w:rtl w:val="0"/>
        </w:rPr>
        <w:t xml:space="preserve">(</w:t>
      </w:r>
      <w:r w:rsidDel="00000000" w:rsidR="00000000" w:rsidRPr="00000000">
        <w:rPr>
          <w:rFonts w:ascii="EB Garamond" w:cs="EB Garamond" w:eastAsia="EB Garamond" w:hAnsi="EB Garamond"/>
          <w:i w:val="1"/>
          <w:color w:val="3f3f3f"/>
          <w:rtl w:val="0"/>
        </w:rPr>
        <w:t xml:space="preserve">λ</w:t>
      </w:r>
      <w:r w:rsidDel="00000000" w:rsidR="00000000" w:rsidRPr="00000000">
        <w:rPr>
          <w:color w:val="3f3f3f"/>
          <w:rtl w:val="0"/>
        </w:rPr>
        <w:t xml:space="preserve">) is the flow benefit</w:t>
      </w:r>
      <w:r w:rsidDel="00000000" w:rsidR="00000000" w:rsidRPr="00000000">
        <w:rPr>
          <w:rtl w:val="0"/>
        </w:rPr>
        <w:t xml:space="preserve">. We assumed that the function increases steeply as the initial priority groups are vaccinated (e.g. health care workers, since health system capacity is a limiting factor for opening economies) and then increases more slowly thereafter. Figure A.3 illustrates the vaccination schedule with and without advance capacity investment. Without it, vaccination starts at rate </w:t>
      </w:r>
      <m:oMath>
        <m:sSub>
          <m:sSubPr>
            <m:ctrlPr>
              <w:rPr/>
            </m:ctrlPr>
          </m:sSubPr>
          <m:e>
            <m:r>
              <w:rPr/>
              <m:t xml:space="preserve">V</m:t>
            </m:r>
          </m:e>
          <m:sub>
            <m:r>
              <w:rPr/>
              <m:t xml:space="preserve">NP</m:t>
            </m:r>
          </m:sub>
        </m:sSub>
      </m:oMath>
      <w:r w:rsidDel="00000000" w:rsidR="00000000" w:rsidRPr="00000000">
        <w:rPr>
          <w:rtl w:val="0"/>
        </w:rPr>
        <w:t xml:space="preserve"> at time </w:t>
      </w:r>
      <m:oMath>
        <m:sSub>
          <m:sSubPr>
            <m:ctrlPr>
              <w:rPr/>
            </m:ctrlPr>
          </m:sSubPr>
          <m:e>
            <m:r>
              <w:rPr/>
              <m:t xml:space="preserve">t</m:t>
            </m:r>
          </m:e>
          <m:sub>
            <m:r>
              <w:rPr/>
              <m:t xml:space="preserve">0</m:t>
            </m:r>
          </m:sub>
        </m:sSub>
      </m:oMath>
      <w:r w:rsidDel="00000000" w:rsidR="00000000" w:rsidRPr="00000000">
        <w:rPr>
          <w:rtl w:val="0"/>
        </w:rPr>
        <w:t xml:space="preserve">. With advance investment, vaccination starts at time </w:t>
      </w:r>
      <m:oMath>
        <m:sSub>
          <m:sSubPr>
            <m:ctrlPr>
              <w:rPr/>
            </m:ctrlPr>
          </m:sSubPr>
          <m:e>
            <m:r>
              <w:rPr/>
              <m:t xml:space="preserve">t</m:t>
            </m:r>
          </m:e>
          <m:sub>
            <m:r>
              <w:rPr/>
              <m:t xml:space="preserve">0 </m:t>
            </m:r>
          </m:sub>
        </m:sSub>
        <m:r>
          <w:rPr/>
          <m:t xml:space="preserve">-T</m:t>
        </m:r>
      </m:oMath>
      <w:r w:rsidDel="00000000" w:rsidR="00000000" w:rsidRPr="00000000">
        <w:rPr>
          <w:rtl w:val="0"/>
        </w:rPr>
        <w:t xml:space="preserve">. The initial vaccination rate is </w:t>
      </w:r>
      <m:oMath>
        <m:r>
          <w:rPr/>
          <m:t xml:space="preserve">V</m:t>
        </m:r>
      </m:oMath>
      <w:r w:rsidDel="00000000" w:rsidR="00000000" w:rsidRPr="00000000">
        <w:rPr>
          <w:rtl w:val="0"/>
        </w:rPr>
        <w:t xml:space="preserve">, the total effective capacity from the portfolio, and ramps up to rate </w:t>
      </w:r>
      <m:oMath>
        <m:sSub>
          <m:sSubPr>
            <m:ctrlPr>
              <w:rPr/>
            </m:ctrlPr>
          </m:sSubPr>
          <m:e>
            <m:r>
              <w:rPr/>
              <m:t xml:space="preserve">V</m:t>
            </m:r>
          </m:e>
          <m:sub>
            <m:r>
              <w:rPr/>
              <m:t xml:space="preserve">NP</m:t>
            </m:r>
          </m:sub>
        </m:sSub>
      </m:oMath>
      <w:r w:rsidDel="00000000" w:rsidR="00000000" w:rsidRPr="00000000">
        <w:rPr>
          <w:rtl w:val="0"/>
        </w:rPr>
        <w:t xml:space="preserve"> at time </w:t>
      </w:r>
      <m:oMath>
        <m:sSub>
          <m:sSubPr>
            <m:ctrlPr>
              <w:rPr/>
            </m:ctrlPr>
          </m:sSubPr>
          <m:e>
            <m:r>
              <w:rPr/>
              <m:t xml:space="preserve">t</m:t>
            </m:r>
          </m:e>
          <m:sub>
            <m:r>
              <w:rPr/>
              <m:t xml:space="preserve">0</m:t>
            </m:r>
          </m:sub>
        </m:sSub>
      </m:oMath>
      <w:r w:rsidDel="00000000" w:rsidR="00000000" w:rsidRPr="00000000">
        <w:rPr>
          <w:rtl w:val="0"/>
        </w:rPr>
        <w:t xml:space="preserve">. Figure A.4 illustrates how these two vaccination schedules translate into flow benefits. The net benefits from advance capacity investment are shown as the area between both curves, which is shaded in yellow.</w:t>
      </w:r>
      <w:r w:rsidDel="00000000" w:rsidR="00000000" w:rsidRPr="00000000">
        <w:rPr>
          <w:rtl w:val="0"/>
        </w:rPr>
      </w:r>
    </w:p>
    <w:p w:rsidR="00000000" w:rsidDel="00000000" w:rsidP="00000000" w:rsidRDefault="00000000" w:rsidRPr="00000000" w14:paraId="00000038">
      <w:pPr>
        <w:rPr>
          <w:color w:val="3f3f3f"/>
        </w:rPr>
      </w:pPr>
      <w:r w:rsidDel="00000000" w:rsidR="00000000" w:rsidRPr="00000000">
        <w:rPr>
          <w:rtl w:val="0"/>
        </w:rPr>
      </w:r>
    </w:p>
    <w:p w:rsidR="00000000" w:rsidDel="00000000" w:rsidP="00000000" w:rsidRDefault="00000000" w:rsidRPr="00000000" w14:paraId="00000039">
      <w:pPr>
        <w:jc w:val="center"/>
        <w:rPr/>
      </w:pPr>
      <w:r w:rsidDel="00000000" w:rsidR="00000000" w:rsidRPr="00000000">
        <w:rPr>
          <w:rtl w:val="0"/>
        </w:rPr>
        <w:t xml:space="preserve">Figure A.2 Flow Benefits to Vaccination</w:t>
      </w:r>
      <w:r w:rsidDel="00000000" w:rsidR="00000000" w:rsidRPr="00000000">
        <w:rPr/>
        <w:drawing>
          <wp:inline distB="114300" distT="114300" distL="114300" distR="114300">
            <wp:extent cx="4191842" cy="2633663"/>
            <wp:effectExtent b="0" l="0" r="0" t="0"/>
            <wp:docPr id="9"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4191842" cy="263366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240" w:lineRule="auto"/>
        <w:ind w:left="0" w:firstLine="0"/>
        <w:rPr>
          <w:i w:val="1"/>
          <w:sz w:val="20"/>
          <w:szCs w:val="20"/>
        </w:rPr>
      </w:pPr>
      <w:r w:rsidDel="00000000" w:rsidR="00000000" w:rsidRPr="00000000">
        <w:rPr>
          <w:i w:val="1"/>
          <w:sz w:val="20"/>
          <w:szCs w:val="20"/>
          <w:rtl w:val="0"/>
        </w:rPr>
        <w:t xml:space="preserve">Note: This plot shows the function that measures the fraction of benefits as a function of the fraction of the population that has been vaccinated, for a country with GDP per capita of $17,000 and 15% high-risk population. The slope is highest before </w:t>
      </w:r>
      <m:oMath>
        <m:r>
          <m:t>λ</m:t>
        </m:r>
        <m:r>
          <w:rPr>
            <w:i w:val="1"/>
            <w:sz w:val="20"/>
            <w:szCs w:val="20"/>
          </w:rPr>
          <m:t xml:space="preserve">'</m:t>
        </m:r>
      </m:oMath>
      <w:r w:rsidDel="00000000" w:rsidR="00000000" w:rsidRPr="00000000">
        <w:rPr>
          <w:i w:val="1"/>
          <w:sz w:val="20"/>
          <w:szCs w:val="20"/>
          <w:rtl w:val="0"/>
        </w:rPr>
        <w:t xml:space="preserve"> because the country vaccinates the high-priority population, obtaining large benefits per person. Benefits increase more slowly as the rest of the population is vaccinated.  </w:t>
      </w:r>
    </w:p>
    <w:p w:rsidR="00000000" w:rsidDel="00000000" w:rsidP="00000000" w:rsidRDefault="00000000" w:rsidRPr="00000000" w14:paraId="0000003B">
      <w:pPr>
        <w:ind w:left="0" w:firstLine="0"/>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tl w:val="0"/>
        </w:rPr>
        <w:t xml:space="preserve">Figure A.3 Vaccination schedules with and without acceleration</w:t>
      </w:r>
      <w:r w:rsidDel="00000000" w:rsidR="00000000" w:rsidRPr="00000000">
        <w:rPr/>
        <w:drawing>
          <wp:inline distB="114300" distT="114300" distL="114300" distR="114300">
            <wp:extent cx="5186363" cy="2318500"/>
            <wp:effectExtent b="0" l="0" r="0" t="0"/>
            <wp:docPr id="2"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5186363" cy="23185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240" w:lineRule="auto"/>
        <w:ind w:left="630" w:firstLine="0"/>
        <w:jc w:val="left"/>
        <w:rPr>
          <w:i w:val="1"/>
          <w:sz w:val="20"/>
          <w:szCs w:val="20"/>
        </w:rPr>
      </w:pPr>
      <w:r w:rsidDel="00000000" w:rsidR="00000000" w:rsidRPr="00000000">
        <w:rPr>
          <w:i w:val="1"/>
          <w:sz w:val="20"/>
          <w:szCs w:val="20"/>
          <w:rtl w:val="0"/>
        </w:rPr>
        <w:t xml:space="preserve">Note: The green line shows the fraction of the population vaccinated as a function of time if vaccination is not accelerated. Vaccination starts at a constant rate at time </w:t>
      </w:r>
      <m:oMath>
        <m:sSub>
          <m:sSubPr>
            <m:ctrlPr>
              <w:rPr>
                <w:i w:val="1"/>
                <w:sz w:val="20"/>
                <w:szCs w:val="20"/>
              </w:rPr>
            </m:ctrlPr>
          </m:sSubPr>
          <m:e>
            <m:r>
              <w:rPr>
                <w:i w:val="1"/>
                <w:sz w:val="20"/>
                <w:szCs w:val="20"/>
              </w:rPr>
              <m:t xml:space="preserve">t</m:t>
            </m:r>
          </m:e>
          <m:sub>
            <m:r>
              <w:rPr>
                <w:i w:val="1"/>
                <w:sz w:val="20"/>
                <w:szCs w:val="20"/>
              </w:rPr>
              <m:t xml:space="preserve">0</m:t>
            </m:r>
          </m:sub>
        </m:sSub>
      </m:oMath>
      <w:r w:rsidDel="00000000" w:rsidR="00000000" w:rsidRPr="00000000">
        <w:rPr>
          <w:i w:val="1"/>
          <w:sz w:val="20"/>
          <w:szCs w:val="20"/>
          <w:rtl w:val="0"/>
        </w:rPr>
        <w:t xml:space="preserve">. The red line shows what happens with acceleration. Vaccination starts at an earlier time, </w:t>
      </w:r>
      <m:oMath>
        <m:sSub>
          <m:sSubPr>
            <m:ctrlPr>
              <w:rPr>
                <w:i w:val="1"/>
                <w:sz w:val="20"/>
                <w:szCs w:val="20"/>
              </w:rPr>
            </m:ctrlPr>
          </m:sSubPr>
          <m:e>
            <m:r>
              <w:rPr>
                <w:i w:val="1"/>
                <w:sz w:val="20"/>
                <w:szCs w:val="20"/>
              </w:rPr>
              <m:t xml:space="preserve">t</m:t>
            </m:r>
          </m:e>
          <m:sub>
            <m:r>
              <w:rPr>
                <w:i w:val="1"/>
                <w:sz w:val="20"/>
                <w:szCs w:val="20"/>
              </w:rPr>
              <m:t xml:space="preserve">0</m:t>
            </m:r>
          </m:sub>
        </m:sSub>
        <m:r>
          <w:rPr>
            <w:i w:val="1"/>
            <w:sz w:val="20"/>
            <w:szCs w:val="20"/>
          </w:rPr>
          <m:t xml:space="preserve">-T</m:t>
        </m:r>
      </m:oMath>
      <w:r w:rsidDel="00000000" w:rsidR="00000000" w:rsidRPr="00000000">
        <w:rPr>
          <w:i w:val="1"/>
          <w:sz w:val="20"/>
          <w:szCs w:val="20"/>
          <w:rtl w:val="0"/>
        </w:rPr>
        <w:t xml:space="preserve">, at a rate determined by the outcome of the vaccine portfolio. Then vaccination ramps up at time </w:t>
      </w:r>
      <m:oMath>
        <m:sSub>
          <m:sSubPr>
            <m:ctrlPr>
              <w:rPr>
                <w:i w:val="1"/>
                <w:sz w:val="20"/>
                <w:szCs w:val="20"/>
              </w:rPr>
            </m:ctrlPr>
          </m:sSubPr>
          <m:e>
            <m:r>
              <w:rPr>
                <w:i w:val="1"/>
                <w:sz w:val="20"/>
                <w:szCs w:val="20"/>
              </w:rPr>
              <m:t xml:space="preserve">t</m:t>
            </m:r>
          </m:e>
          <m:sub>
            <m:r>
              <w:rPr>
                <w:i w:val="1"/>
                <w:sz w:val="20"/>
                <w:szCs w:val="20"/>
              </w:rPr>
              <m:t xml:space="preserve">0</m:t>
            </m:r>
          </m:sub>
        </m:sSub>
      </m:oMath>
      <w:r w:rsidDel="00000000" w:rsidR="00000000" w:rsidRPr="00000000">
        <w:rPr>
          <w:i w:val="1"/>
          <w:sz w:val="20"/>
          <w:szCs w:val="20"/>
          <w:rtl w:val="0"/>
        </w:rPr>
        <w:t xml:space="preserve"> to the same rate that would take place without acceleration.</w:t>
      </w:r>
    </w:p>
    <w:p w:rsidR="00000000" w:rsidDel="00000000" w:rsidP="00000000" w:rsidRDefault="00000000" w:rsidRPr="00000000" w14:paraId="0000003E">
      <w:pPr>
        <w:ind w:left="0" w:firstLine="0"/>
        <w:jc w:val="left"/>
        <w:rPr/>
      </w:pPr>
      <w:r w:rsidDel="00000000" w:rsidR="00000000" w:rsidRPr="00000000">
        <w:rPr>
          <w:rtl w:val="0"/>
        </w:rPr>
      </w:r>
    </w:p>
    <w:p w:rsidR="00000000" w:rsidDel="00000000" w:rsidP="00000000" w:rsidRDefault="00000000" w:rsidRPr="00000000" w14:paraId="0000003F">
      <w:pPr>
        <w:ind w:left="0" w:firstLine="0"/>
        <w:jc w:val="center"/>
        <w:rPr>
          <w:i w:val="1"/>
        </w:rPr>
      </w:pPr>
      <w:r w:rsidDel="00000000" w:rsidR="00000000" w:rsidRPr="00000000">
        <w:rPr>
          <w:rtl w:val="0"/>
        </w:rPr>
        <w:t xml:space="preserve">Figure A.4 Vaccination benefits over time with and without acceleration</w:t>
      </w:r>
      <w:r w:rsidDel="00000000" w:rsidR="00000000" w:rsidRPr="00000000">
        <w:rPr/>
        <w:drawing>
          <wp:inline distB="114300" distT="114300" distL="114300" distR="114300">
            <wp:extent cx="5221985" cy="2351745"/>
            <wp:effectExtent b="0" l="0" r="0" t="0"/>
            <wp:docPr id="1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5221985" cy="2351745"/>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ind w:left="630" w:firstLine="0"/>
        <w:jc w:val="left"/>
        <w:rPr>
          <w:i w:val="1"/>
          <w:sz w:val="20"/>
          <w:szCs w:val="20"/>
        </w:rPr>
      </w:pPr>
      <w:r w:rsidDel="00000000" w:rsidR="00000000" w:rsidRPr="00000000">
        <w:rPr>
          <w:i w:val="1"/>
          <w:sz w:val="20"/>
          <w:szCs w:val="20"/>
          <w:rtl w:val="0"/>
        </w:rPr>
        <w:t xml:space="preserve">Note: This figure shows the benefits per unit time that are obtained from the vaccination schedules in </w:t>
      </w:r>
      <w:r w:rsidDel="00000000" w:rsidR="00000000" w:rsidRPr="00000000">
        <w:rPr>
          <w:i w:val="1"/>
          <w:sz w:val="20"/>
          <w:szCs w:val="20"/>
          <w:rtl w:val="0"/>
        </w:rPr>
        <w:t xml:space="preserve">Figure A.3</w:t>
      </w:r>
      <w:r w:rsidDel="00000000" w:rsidR="00000000" w:rsidRPr="00000000">
        <w:rPr>
          <w:i w:val="1"/>
          <w:sz w:val="20"/>
          <w:szCs w:val="20"/>
          <w:rtl w:val="0"/>
        </w:rPr>
        <w:t xml:space="preserve"> above. The net benefits from the portfolio are equal to the shaded area between the green and red curves.</w:t>
      </w: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ind w:left="0" w:firstLine="0"/>
        <w:rPr>
          <w:b w:val="1"/>
        </w:rPr>
      </w:pPr>
      <w:r w:rsidDel="00000000" w:rsidR="00000000" w:rsidRPr="00000000">
        <w:rPr>
          <w:b w:val="1"/>
          <w:rtl w:val="0"/>
        </w:rPr>
        <w:t xml:space="preserve">A.1.3 Countries’ optimal portfolio problem</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The benefits country </w:t>
      </w:r>
      <m:oMath>
        <m:r>
          <w:rPr/>
          <m:t xml:space="preserve">i</m:t>
        </m:r>
      </m:oMath>
      <w:r w:rsidDel="00000000" w:rsidR="00000000" w:rsidRPr="00000000">
        <w:rPr>
          <w:rtl w:val="0"/>
        </w:rPr>
        <w:t xml:space="preserve"> gets if it chooses a portfolio </w:t>
      </w:r>
      <m:oMath>
        <m:sSub>
          <m:sSubPr>
            <m:ctrlPr>
              <w:rPr/>
            </m:ctrlPr>
          </m:sSubPr>
          <m:e>
            <m:r>
              <w:rPr/>
              <m:t xml:space="preserve">v</m:t>
            </m:r>
          </m:e>
          <m:sub>
            <m:r>
              <w:rPr/>
              <m:t xml:space="preserve">i</m:t>
            </m:r>
          </m:sub>
        </m:sSub>
      </m:oMath>
      <w:r w:rsidDel="00000000" w:rsidR="00000000" w:rsidRPr="00000000">
        <w:rPr>
          <w:rtl w:val="0"/>
        </w:rPr>
        <w:t xml:space="preserve"> are given by</w:t>
      </w:r>
      <w:r w:rsidDel="00000000" w:rsidR="00000000" w:rsidRPr="00000000">
        <w:rPr>
          <w:rtl w:val="0"/>
        </w:rPr>
        <w:t xml:space="preserve"> :</w:t>
      </w:r>
    </w:p>
    <w:p w:rsidR="00000000" w:rsidDel="00000000" w:rsidP="00000000" w:rsidRDefault="00000000" w:rsidRPr="00000000" w14:paraId="00000044">
      <w:pPr>
        <w:ind w:left="0" w:firstLine="0"/>
        <w:jc w:val="center"/>
        <w:rPr/>
      </w:pPr>
      <w:r w:rsidDel="00000000" w:rsidR="00000000" w:rsidRPr="00000000">
        <w:rPr/>
        <w:drawing>
          <wp:inline distB="114300" distT="114300" distL="114300" distR="114300">
            <wp:extent cx="1457325" cy="220807"/>
            <wp:effectExtent b="0" l="0" r="0" t="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457325" cy="22080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ind w:left="0" w:firstLine="0"/>
        <w:rPr/>
      </w:pPr>
      <w:r w:rsidDel="00000000" w:rsidR="00000000" w:rsidRPr="00000000">
        <w:rPr>
          <w:rtl w:val="0"/>
        </w:rPr>
        <w:t xml:space="preserve">The benefit </w:t>
      </w:r>
      <m:oMath>
        <m:sSub>
          <m:sSubPr>
            <m:ctrlPr>
              <w:rPr/>
            </m:ctrlPr>
          </m:sSubPr>
          <m:e>
            <m:r>
              <w:rPr/>
              <m:t xml:space="preserve">b</m:t>
            </m:r>
          </m:e>
          <m:sub>
            <m:r>
              <w:rPr/>
              <m:t xml:space="preserve">i</m:t>
            </m:r>
          </m:sub>
        </m:sSub>
        <m:r>
          <w:rPr/>
          <m:t xml:space="preserve">(V)</m:t>
        </m:r>
      </m:oMath>
      <w:r w:rsidDel="00000000" w:rsidR="00000000" w:rsidRPr="00000000">
        <w:rPr>
          <w:rtl w:val="0"/>
        </w:rPr>
        <w:t xml:space="preserve"> that arises if the effective capacity is </w:t>
      </w:r>
      <m:oMath>
        <m:r>
          <w:rPr/>
          <m:t xml:space="preserve">V</m:t>
        </m:r>
      </m:oMath>
      <w:r w:rsidDel="00000000" w:rsidR="00000000" w:rsidRPr="00000000">
        <w:rPr>
          <w:rtl w:val="0"/>
        </w:rPr>
        <w:t xml:space="preserve"> is integrated over the distribution of effective capacity that is generated by portfolio </w:t>
      </w:r>
      <m:oMath>
        <m:sSub>
          <m:sSubPr>
            <m:ctrlPr>
              <w:rPr/>
            </m:ctrlPr>
          </m:sSubPr>
          <m:e>
            <m:r>
              <w:rPr/>
              <m:t xml:space="preserve">v</m:t>
            </m:r>
          </m:e>
          <m:sub>
            <m:r>
              <w:rPr/>
              <m:t xml:space="preserve">i</m:t>
            </m:r>
          </m:sub>
        </m:sSub>
      </m:oMath>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On the cost side, there are a variety of potential cost functions for capacity. </w:t>
      </w:r>
    </w:p>
    <w:p w:rsidR="00000000" w:rsidDel="00000000" w:rsidP="00000000" w:rsidRDefault="00000000" w:rsidRPr="00000000" w14:paraId="00000047">
      <w:pPr>
        <w:jc w:val="center"/>
        <w:rPr/>
      </w:pPr>
      <w:r w:rsidDel="00000000" w:rsidR="00000000" w:rsidRPr="00000000">
        <w:rPr/>
        <w:drawing>
          <wp:inline distB="114300" distT="114300" distL="114300" distR="114300">
            <wp:extent cx="1333500" cy="306552"/>
            <wp:effectExtent b="0" l="0" r="0" t="0"/>
            <wp:docPr id="1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333500" cy="30655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0" w:firstLine="0"/>
        <w:rPr/>
      </w:pPr>
      <w:r w:rsidDel="00000000" w:rsidR="00000000" w:rsidRPr="00000000">
        <w:rPr>
          <w:rtl w:val="0"/>
        </w:rPr>
        <w:t xml:space="preserve">F</w:t>
      </w:r>
      <w:r w:rsidDel="00000000" w:rsidR="00000000" w:rsidRPr="00000000">
        <w:rPr>
          <w:rtl w:val="0"/>
        </w:rPr>
        <w:t xml:space="preserve">or simplicity in our base case, we assumed there was a single price </w:t>
      </w:r>
      <w:r w:rsidDel="00000000" w:rsidR="00000000" w:rsidRPr="00000000">
        <w:rPr>
          <w:i w:val="1"/>
          <w:rtl w:val="0"/>
        </w:rPr>
        <w:t xml:space="preserve">p</w:t>
      </w:r>
      <w:r w:rsidDel="00000000" w:rsidR="00000000" w:rsidRPr="00000000">
        <w:rPr>
          <w:rtl w:val="0"/>
        </w:rPr>
        <w:t xml:space="preserve"> per unit of capacity across all candidates;</w:t>
      </w:r>
      <w:r w:rsidDel="00000000" w:rsidR="00000000" w:rsidRPr="00000000">
        <w:rPr>
          <w:vertAlign w:val="superscript"/>
        </w:rPr>
        <w:footnoteReference w:customMarkFollows="0" w:id="6"/>
      </w:r>
      <w:r w:rsidDel="00000000" w:rsidR="00000000" w:rsidRPr="00000000">
        <w:rPr>
          <w:rtl w:val="0"/>
        </w:rPr>
        <w:t xml:space="preserve"> in Online Appendix A.3 we consider convex capacity costs. </w:t>
      </w:r>
      <w:r w:rsidDel="00000000" w:rsidR="00000000" w:rsidRPr="00000000">
        <w:rPr>
          <w:rtl w:val="0"/>
        </w:rPr>
        <w:t xml:space="preserve">Then, the country’s problem is: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1428750" cy="394395"/>
            <wp:effectExtent b="0" l="0" r="0" t="0"/>
            <wp:docPr id="15"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1428750" cy="39439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 We make available our code for portfolio optimization given inputs so that the computation can be updated over time, and so that the code could be used as a starting point in a future pandemic. Our results below illustrate optimal investments using the assumptions we made as of August 2020.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keepNext w:val="1"/>
        <w:ind w:firstLine="0"/>
        <w:rPr/>
      </w:pPr>
      <w:r w:rsidDel="00000000" w:rsidR="00000000" w:rsidRPr="00000000">
        <w:rPr>
          <w:b w:val="1"/>
          <w:rtl w:val="0"/>
        </w:rPr>
        <w:t xml:space="preserve">A.1.3 Main Results</w:t>
      </w: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We compute the optimal portfolios for each country in the </w:t>
      </w:r>
      <w:r w:rsidDel="00000000" w:rsidR="00000000" w:rsidRPr="00000000">
        <w:rPr>
          <w:rtl w:val="0"/>
        </w:rPr>
        <w:t xml:space="preserve">world</w:t>
      </w:r>
      <w:r w:rsidDel="00000000" w:rsidR="00000000" w:rsidRPr="00000000">
        <w:rPr>
          <w:rtl w:val="0"/>
        </w:rPr>
        <w:t xml:space="preserve"> for a </w:t>
      </w:r>
      <w:r w:rsidDel="00000000" w:rsidR="00000000" w:rsidRPr="00000000">
        <w:rPr>
          <w:rtl w:val="0"/>
        </w:rPr>
        <w:t xml:space="preserve">constant price of $10</w:t>
      </w:r>
      <w:r w:rsidDel="00000000" w:rsidR="00000000" w:rsidRPr="00000000">
        <w:rPr>
          <w:rtl w:val="0"/>
        </w:rPr>
        <w:t xml:space="preserve"> per vaccine course per year.</w:t>
      </w:r>
      <w:r w:rsidDel="00000000" w:rsidR="00000000" w:rsidRPr="00000000">
        <w:rPr>
          <w:vertAlign w:val="superscript"/>
        </w:rPr>
        <w:footnoteReference w:customMarkFollows="0" w:id="7"/>
      </w:r>
      <w:r w:rsidDel="00000000" w:rsidR="00000000" w:rsidRPr="00000000">
        <w:rPr>
          <w:vertAlign w:val="superscript"/>
          <w:rtl w:val="0"/>
        </w:rPr>
        <w:t xml:space="preserve">,</w:t>
      </w:r>
      <w:r w:rsidDel="00000000" w:rsidR="00000000" w:rsidRPr="00000000">
        <w:rPr>
          <w:vertAlign w:val="superscript"/>
        </w:rPr>
        <w:footnoteReference w:customMarkFollows="0" w:id="8"/>
      </w:r>
      <w:r w:rsidDel="00000000" w:rsidR="00000000" w:rsidRPr="00000000">
        <w:rPr>
          <w:rtl w:val="0"/>
        </w:rPr>
        <w:t xml:space="preserve"> We </w:t>
      </w:r>
      <w:r w:rsidDel="00000000" w:rsidR="00000000" w:rsidRPr="00000000">
        <w:rPr>
          <w:rtl w:val="0"/>
        </w:rPr>
        <w:t xml:space="preserve">found</w:t>
      </w:r>
      <w:r w:rsidDel="00000000" w:rsidR="00000000" w:rsidRPr="00000000">
        <w:rPr>
          <w:rtl w:val="0"/>
        </w:rPr>
        <w:t xml:space="preserve"> that early investments in vaccine manufacturing capacity would have large net benefits for high-, middle-, and even low income countries (Table A.1). Summing over individual countries, the optimal portfolio for the world consisted of a total investment of sufficient capacity for</w:t>
      </w:r>
      <w:r w:rsidDel="00000000" w:rsidR="00000000" w:rsidRPr="00000000">
        <w:rPr>
          <w:rtl w:val="0"/>
        </w:rPr>
        <w:t xml:space="preserve"> 2.3 billion courses per month, of which in expectation, 0.5 billion would have been successful.</w:t>
      </w:r>
      <w:r w:rsidDel="00000000" w:rsidR="00000000" w:rsidRPr="00000000">
        <w:rPr>
          <w:rtl w:val="0"/>
        </w:rPr>
        <w:t xml:space="preserve"> The expected benefit for the world was $137 per capita, while the cost was $37 per capita. The portfolio which maximized net benefits varied substantially between countries. It was optimal for higher-income countries to purchase more doses per capita and invest in a larger portfolio of candidates. This result is explained by the fact that a large portion of the estimated benefits of a vaccine come from averting losses to GDP. For example, the optimal portfolio for the US included investment in 27 candidates at a total of 462 million courses per month, while Chile’s optimal portfolio included investment in 12 candidates at a three-times lower level of capacity investment per capita. It was optimal for e</w:t>
      </w:r>
      <w:r w:rsidDel="00000000" w:rsidR="00000000" w:rsidRPr="00000000">
        <w:rPr>
          <w:rtl w:val="0"/>
        </w:rPr>
        <w:t xml:space="preserve">ach country to invest in differing amounts across candidates</w:t>
      </w:r>
      <w:r w:rsidDel="00000000" w:rsidR="00000000" w:rsidRPr="00000000">
        <w:rPr>
          <w:rtl w:val="0"/>
        </w:rPr>
        <w:t xml:space="preserve"> to maximize expected successful capacity by investing more in candidates with higher probabilities of success and by diversifying across platforms.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1"/>
        <w:jc w:val="center"/>
        <w:rPr/>
      </w:pPr>
      <w:r w:rsidDel="00000000" w:rsidR="00000000" w:rsidRPr="00000000">
        <w:rPr>
          <w:rtl w:val="0"/>
        </w:rPr>
        <w:t xml:space="preserve">Table A.1: Baseline Optimal Portfolio</w:t>
      </w:r>
    </w:p>
    <w:tbl>
      <w:tblPr>
        <w:tblStyle w:val="Table1"/>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20"/>
        <w:gridCol w:w="1335"/>
        <w:gridCol w:w="1035"/>
        <w:tblGridChange w:id="0">
          <w:tblGrid>
            <w:gridCol w:w="1470"/>
            <w:gridCol w:w="1185"/>
            <w:gridCol w:w="1305"/>
            <w:gridCol w:w="1500"/>
            <w:gridCol w:w="1320"/>
            <w:gridCol w:w="1335"/>
            <w:gridCol w:w="1035"/>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0">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1">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 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2">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3">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4">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5">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056">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57">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8">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9">
            <w:pPr>
              <w:spacing w:line="240" w:lineRule="auto"/>
              <w:ind w:firstLine="0"/>
              <w:jc w:val="center"/>
              <w:rPr>
                <w:sz w:val="18"/>
                <w:szCs w:val="18"/>
              </w:rPr>
            </w:pPr>
            <w:r w:rsidDel="00000000" w:rsidR="00000000" w:rsidRPr="00000000">
              <w:rPr>
                <w:sz w:val="18"/>
                <w:szCs w:val="18"/>
                <w:rtl w:val="0"/>
              </w:rPr>
              <w:t xml:space="preserve">8.82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A">
            <w:pPr>
              <w:spacing w:line="240" w:lineRule="auto"/>
              <w:ind w:firstLine="0"/>
              <w:jc w:val="center"/>
              <w:rPr>
                <w:sz w:val="18"/>
                <w:szCs w:val="18"/>
              </w:rPr>
            </w:pPr>
            <w:r w:rsidDel="00000000" w:rsidR="00000000" w:rsidRPr="00000000">
              <w:rPr>
                <w:sz w:val="18"/>
                <w:szCs w:val="18"/>
                <w:rtl w:val="0"/>
              </w:rPr>
              <w:t xml:space="preserve">2290.05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B">
            <w:pPr>
              <w:spacing w:line="240" w:lineRule="auto"/>
              <w:ind w:firstLine="0"/>
              <w:jc w:val="center"/>
              <w:rPr>
                <w:sz w:val="18"/>
                <w:szCs w:val="18"/>
              </w:rPr>
            </w:pPr>
            <w:r w:rsidDel="00000000" w:rsidR="00000000" w:rsidRPr="00000000">
              <w:rPr>
                <w:sz w:val="18"/>
                <w:szCs w:val="18"/>
                <w:rtl w:val="0"/>
              </w:rPr>
              <w:t xml:space="preserve">538.87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C">
            <w:pPr>
              <w:spacing w:line="240" w:lineRule="auto"/>
              <w:ind w:firstLine="0"/>
              <w:jc w:val="center"/>
              <w:rPr>
                <w:sz w:val="18"/>
                <w:szCs w:val="18"/>
              </w:rPr>
            </w:pPr>
            <w:r w:rsidDel="00000000" w:rsidR="00000000" w:rsidRPr="00000000">
              <w:rPr>
                <w:sz w:val="18"/>
                <w:szCs w:val="18"/>
                <w:rtl w:val="0"/>
              </w:rPr>
              <w:t xml:space="preserve">304.40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D">
            <w:pPr>
              <w:spacing w:line="240" w:lineRule="auto"/>
              <w:ind w:firstLine="0"/>
              <w:jc w:val="center"/>
              <w:rPr>
                <w:sz w:val="18"/>
                <w:szCs w:val="18"/>
              </w:rPr>
            </w:pPr>
            <w:r w:rsidDel="00000000" w:rsidR="00000000" w:rsidRPr="00000000">
              <w:rPr>
                <w:sz w:val="18"/>
                <w:szCs w:val="18"/>
                <w:rtl w:val="0"/>
              </w:rPr>
              <w:t xml:space="preserve">137.41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E">
            <w:pPr>
              <w:spacing w:line="240" w:lineRule="auto"/>
              <w:ind w:firstLine="0"/>
              <w:jc w:val="center"/>
              <w:rPr>
                <w:sz w:val="18"/>
                <w:szCs w:val="18"/>
              </w:rPr>
            </w:pPr>
            <w:r w:rsidDel="00000000" w:rsidR="00000000" w:rsidRPr="00000000">
              <w:rPr>
                <w:sz w:val="18"/>
                <w:szCs w:val="18"/>
                <w:rtl w:val="0"/>
              </w:rPr>
              <w:t xml:space="preserve">36.53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5F">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0">
            <w:pPr>
              <w:spacing w:line="240" w:lineRule="auto"/>
              <w:ind w:firstLine="0"/>
              <w:jc w:val="center"/>
              <w:rPr>
                <w:sz w:val="18"/>
                <w:szCs w:val="18"/>
              </w:rPr>
            </w:pPr>
            <w:r w:rsidDel="00000000" w:rsidR="00000000" w:rsidRPr="00000000">
              <w:rPr>
                <w:sz w:val="18"/>
                <w:szCs w:val="18"/>
                <w:rtl w:val="0"/>
              </w:rPr>
              <w:t xml:space="preserve">18.26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1">
            <w:pPr>
              <w:spacing w:line="240" w:lineRule="auto"/>
              <w:ind w:firstLine="0"/>
              <w:jc w:val="center"/>
              <w:rPr>
                <w:sz w:val="18"/>
                <w:szCs w:val="18"/>
              </w:rPr>
            </w:pPr>
            <w:r w:rsidDel="00000000" w:rsidR="00000000" w:rsidRPr="00000000">
              <w:rPr>
                <w:sz w:val="18"/>
                <w:szCs w:val="18"/>
                <w:rtl w:val="0"/>
              </w:rPr>
              <w:t xml:space="preserve">1418.03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2">
            <w:pPr>
              <w:spacing w:line="240" w:lineRule="auto"/>
              <w:ind w:firstLine="0"/>
              <w:jc w:val="center"/>
              <w:rPr>
                <w:sz w:val="18"/>
                <w:szCs w:val="18"/>
              </w:rPr>
            </w:pPr>
            <w:r w:rsidDel="00000000" w:rsidR="00000000" w:rsidRPr="00000000">
              <w:rPr>
                <w:sz w:val="18"/>
                <w:szCs w:val="18"/>
                <w:rtl w:val="0"/>
              </w:rPr>
              <w:t xml:space="preserve">307.97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3">
            <w:pPr>
              <w:spacing w:line="240" w:lineRule="auto"/>
              <w:ind w:firstLine="0"/>
              <w:jc w:val="center"/>
              <w:rPr>
                <w:sz w:val="18"/>
                <w:szCs w:val="18"/>
              </w:rPr>
            </w:pPr>
            <w:r w:rsidDel="00000000" w:rsidR="00000000" w:rsidRPr="00000000">
              <w:rPr>
                <w:sz w:val="18"/>
                <w:szCs w:val="18"/>
                <w:rtl w:val="0"/>
              </w:rPr>
              <w:t xml:space="preserve">1196.54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4">
            <w:pPr>
              <w:spacing w:line="240" w:lineRule="auto"/>
              <w:ind w:firstLine="0"/>
              <w:jc w:val="center"/>
              <w:rPr>
                <w:sz w:val="18"/>
                <w:szCs w:val="18"/>
              </w:rPr>
            </w:pPr>
            <w:r w:rsidDel="00000000" w:rsidR="00000000" w:rsidRPr="00000000">
              <w:rPr>
                <w:sz w:val="18"/>
                <w:szCs w:val="18"/>
                <w:rtl w:val="0"/>
              </w:rPr>
              <w:t xml:space="preserve">699.25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5">
            <w:pPr>
              <w:spacing w:line="240" w:lineRule="auto"/>
              <w:ind w:firstLine="0"/>
              <w:jc w:val="center"/>
              <w:rPr>
                <w:sz w:val="18"/>
                <w:szCs w:val="18"/>
              </w:rPr>
            </w:pPr>
            <w:r w:rsidDel="00000000" w:rsidR="00000000" w:rsidRPr="00000000">
              <w:rPr>
                <w:sz w:val="18"/>
                <w:szCs w:val="18"/>
                <w:rtl w:val="0"/>
              </w:rPr>
              <w:t xml:space="preserve">143.58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6">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7">
            <w:pPr>
              <w:spacing w:line="240" w:lineRule="auto"/>
              <w:ind w:firstLine="0"/>
              <w:jc w:val="center"/>
              <w:rPr>
                <w:sz w:val="18"/>
                <w:szCs w:val="18"/>
              </w:rPr>
            </w:pPr>
            <w:r w:rsidDel="00000000" w:rsidR="00000000" w:rsidRPr="00000000">
              <w:rPr>
                <w:sz w:val="18"/>
                <w:szCs w:val="18"/>
                <w:rtl w:val="0"/>
              </w:rPr>
              <w:t xml:space="preserve">6.73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8">
            <w:pPr>
              <w:spacing w:line="240" w:lineRule="auto"/>
              <w:ind w:firstLine="0"/>
              <w:jc w:val="center"/>
              <w:rPr>
                <w:sz w:val="18"/>
                <w:szCs w:val="18"/>
              </w:rPr>
            </w:pPr>
            <w:r w:rsidDel="00000000" w:rsidR="00000000" w:rsidRPr="00000000">
              <w:rPr>
                <w:sz w:val="18"/>
                <w:szCs w:val="18"/>
                <w:rtl w:val="0"/>
              </w:rPr>
              <w:t xml:space="preserve">906.88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9">
            <w:pPr>
              <w:spacing w:line="240" w:lineRule="auto"/>
              <w:ind w:firstLine="0"/>
              <w:jc w:val="center"/>
              <w:rPr>
                <w:sz w:val="18"/>
                <w:szCs w:val="18"/>
              </w:rPr>
            </w:pPr>
            <w:r w:rsidDel="00000000" w:rsidR="00000000" w:rsidRPr="00000000">
              <w:rPr>
                <w:sz w:val="18"/>
                <w:szCs w:val="18"/>
                <w:rtl w:val="0"/>
              </w:rPr>
              <w:t xml:space="preserve">239.27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A">
            <w:pPr>
              <w:spacing w:line="240" w:lineRule="auto"/>
              <w:ind w:firstLine="0"/>
              <w:jc w:val="center"/>
              <w:rPr>
                <w:sz w:val="18"/>
                <w:szCs w:val="18"/>
              </w:rPr>
            </w:pPr>
            <w:r w:rsidDel="00000000" w:rsidR="00000000" w:rsidRPr="00000000">
              <w:rPr>
                <w:sz w:val="18"/>
                <w:szCs w:val="18"/>
                <w:rtl w:val="0"/>
              </w:rPr>
              <w:t xml:space="preserve">170.21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B">
            <w:pPr>
              <w:spacing w:line="240" w:lineRule="auto"/>
              <w:ind w:firstLine="0"/>
              <w:jc w:val="center"/>
              <w:rPr>
                <w:sz w:val="18"/>
                <w:szCs w:val="18"/>
              </w:rPr>
            </w:pPr>
            <w:r w:rsidDel="00000000" w:rsidR="00000000" w:rsidRPr="00000000">
              <w:rPr>
                <w:sz w:val="18"/>
                <w:szCs w:val="18"/>
                <w:rtl w:val="0"/>
              </w:rPr>
              <w:t xml:space="preserve">40.71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C">
            <w:pPr>
              <w:spacing w:line="240" w:lineRule="auto"/>
              <w:ind w:firstLine="0"/>
              <w:jc w:val="center"/>
              <w:rPr>
                <w:sz w:val="18"/>
                <w:szCs w:val="18"/>
              </w:rPr>
            </w:pPr>
            <w:r w:rsidDel="00000000" w:rsidR="00000000" w:rsidRPr="00000000">
              <w:rPr>
                <w:sz w:val="18"/>
                <w:szCs w:val="18"/>
                <w:rtl w:val="0"/>
              </w:rPr>
              <w:t xml:space="preserve">20.43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D">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E">
            <w:pPr>
              <w:spacing w:line="240" w:lineRule="auto"/>
              <w:ind w:firstLine="0"/>
              <w:jc w:val="center"/>
              <w:rPr>
                <w:sz w:val="18"/>
                <w:szCs w:val="18"/>
              </w:rPr>
            </w:pPr>
            <w:r w:rsidDel="00000000" w:rsidR="00000000" w:rsidRPr="00000000">
              <w:rPr>
                <w:sz w:val="18"/>
                <w:szCs w:val="18"/>
                <w:rtl w:val="0"/>
              </w:rPr>
              <w:t xml:space="preserve"> 1.26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6F">
            <w:pPr>
              <w:spacing w:line="240" w:lineRule="auto"/>
              <w:ind w:firstLine="0"/>
              <w:jc w:val="center"/>
              <w:rPr>
                <w:sz w:val="18"/>
                <w:szCs w:val="18"/>
              </w:rPr>
            </w:pPr>
            <w:r w:rsidDel="00000000" w:rsidR="00000000" w:rsidRPr="00000000">
              <w:rPr>
                <w:sz w:val="18"/>
                <w:szCs w:val="18"/>
                <w:rtl w:val="0"/>
              </w:rPr>
              <w:t xml:space="preserve">2.33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0">
            <w:pPr>
              <w:spacing w:line="240" w:lineRule="auto"/>
              <w:ind w:firstLine="0"/>
              <w:jc w:val="center"/>
              <w:rPr>
                <w:sz w:val="18"/>
                <w:szCs w:val="18"/>
              </w:rPr>
            </w:pPr>
            <w:r w:rsidDel="00000000" w:rsidR="00000000" w:rsidRPr="00000000">
              <w:rPr>
                <w:sz w:val="18"/>
                <w:szCs w:val="18"/>
                <w:rtl w:val="0"/>
              </w:rPr>
              <w:t xml:space="preserve">0.61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1">
            <w:pPr>
              <w:spacing w:line="240" w:lineRule="auto"/>
              <w:ind w:firstLine="0"/>
              <w:jc w:val="center"/>
              <w:rPr>
                <w:sz w:val="18"/>
                <w:szCs w:val="18"/>
              </w:rPr>
            </w:pPr>
            <w:r w:rsidDel="00000000" w:rsidR="00000000" w:rsidRPr="00000000">
              <w:rPr>
                <w:sz w:val="18"/>
                <w:szCs w:val="18"/>
                <w:rtl w:val="0"/>
              </w:rPr>
              <w:t xml:space="preserve">2.18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2">
            <w:pPr>
              <w:spacing w:line="240" w:lineRule="auto"/>
              <w:ind w:firstLine="0"/>
              <w:jc w:val="center"/>
              <w:rPr>
                <w:sz w:val="18"/>
                <w:szCs w:val="18"/>
              </w:rPr>
            </w:pPr>
            <w:r w:rsidDel="00000000" w:rsidR="00000000" w:rsidRPr="00000000">
              <w:rPr>
                <w:sz w:val="18"/>
                <w:szCs w:val="18"/>
                <w:rtl w:val="0"/>
              </w:rPr>
              <w:t xml:space="preserve">0.58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3">
            <w:pPr>
              <w:spacing w:line="240" w:lineRule="auto"/>
              <w:ind w:firstLine="0"/>
              <w:jc w:val="center"/>
              <w:rPr>
                <w:sz w:val="18"/>
                <w:szCs w:val="18"/>
              </w:rPr>
            </w:pPr>
            <w:r w:rsidDel="00000000" w:rsidR="00000000" w:rsidRPr="00000000">
              <w:rPr>
                <w:sz w:val="18"/>
                <w:szCs w:val="18"/>
                <w:rtl w:val="0"/>
              </w:rPr>
              <w:t xml:space="preserve">0.26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4">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5">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6">
            <w:pPr>
              <w:spacing w:line="240" w:lineRule="auto"/>
              <w:ind w:firstLine="0"/>
              <w:jc w:val="center"/>
              <w:rPr>
                <w:sz w:val="18"/>
                <w:szCs w:val="18"/>
              </w:rPr>
            </w:pPr>
            <w:r w:rsidDel="00000000" w:rsidR="00000000" w:rsidRPr="00000000">
              <w:rPr>
                <w:sz w:val="18"/>
                <w:szCs w:val="18"/>
                <w:rtl w:val="0"/>
              </w:rPr>
              <w:t xml:space="preserve">462.30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7">
            <w:pPr>
              <w:spacing w:line="240" w:lineRule="auto"/>
              <w:ind w:firstLine="0"/>
              <w:jc w:val="center"/>
              <w:rPr>
                <w:sz w:val="18"/>
                <w:szCs w:val="18"/>
              </w:rPr>
            </w:pPr>
            <w:r w:rsidDel="00000000" w:rsidR="00000000" w:rsidRPr="00000000">
              <w:rPr>
                <w:sz w:val="18"/>
                <w:szCs w:val="18"/>
                <w:rtl w:val="0"/>
              </w:rPr>
              <w:t xml:space="preserve">97.97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8">
            <w:pPr>
              <w:spacing w:line="240" w:lineRule="auto"/>
              <w:ind w:firstLine="0"/>
              <w:jc w:val="center"/>
              <w:rPr>
                <w:sz w:val="18"/>
                <w:szCs w:val="18"/>
              </w:rPr>
            </w:pPr>
            <w:r w:rsidDel="00000000" w:rsidR="00000000" w:rsidRPr="00000000">
              <w:rPr>
                <w:sz w:val="18"/>
                <w:szCs w:val="18"/>
                <w:rtl w:val="0"/>
              </w:rPr>
              <w:t xml:space="preserve">1415.06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9">
            <w:pPr>
              <w:spacing w:line="240" w:lineRule="auto"/>
              <w:ind w:firstLine="0"/>
              <w:jc w:val="center"/>
              <w:rPr>
                <w:sz w:val="18"/>
                <w:szCs w:val="18"/>
              </w:rPr>
            </w:pPr>
            <w:r w:rsidDel="00000000" w:rsidR="00000000" w:rsidRPr="00000000">
              <w:rPr>
                <w:sz w:val="18"/>
                <w:szCs w:val="18"/>
                <w:rtl w:val="0"/>
              </w:rPr>
              <w:t xml:space="preserve">923.36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A">
            <w:pPr>
              <w:spacing w:line="240" w:lineRule="auto"/>
              <w:ind w:firstLine="0"/>
              <w:jc w:val="center"/>
              <w:rPr>
                <w:sz w:val="18"/>
                <w:szCs w:val="18"/>
              </w:rPr>
            </w:pPr>
            <w:r w:rsidDel="00000000" w:rsidR="00000000" w:rsidRPr="00000000">
              <w:rPr>
                <w:sz w:val="18"/>
                <w:szCs w:val="18"/>
                <w:rtl w:val="0"/>
              </w:rPr>
              <w:t xml:space="preserve">169.81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B">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C">
            <w:pPr>
              <w:spacing w:line="240" w:lineRule="auto"/>
              <w:ind w:firstLine="0"/>
              <w:jc w:val="center"/>
              <w:rPr>
                <w:sz w:val="18"/>
                <w:szCs w:val="18"/>
              </w:rPr>
            </w:pPr>
            <w:r w:rsidDel="00000000" w:rsidR="00000000" w:rsidRPr="00000000">
              <w:rPr>
                <w:sz w:val="18"/>
                <w:szCs w:val="18"/>
                <w:rtl w:val="0"/>
              </w:rPr>
              <w:t xml:space="preserve">17.00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D">
            <w:pPr>
              <w:spacing w:line="240" w:lineRule="auto"/>
              <w:ind w:firstLine="0"/>
              <w:jc w:val="center"/>
              <w:rPr>
                <w:sz w:val="18"/>
                <w:szCs w:val="18"/>
              </w:rPr>
            </w:pPr>
            <w:r w:rsidDel="00000000" w:rsidR="00000000" w:rsidRPr="00000000">
              <w:rPr>
                <w:sz w:val="18"/>
                <w:szCs w:val="18"/>
                <w:rtl w:val="0"/>
              </w:rPr>
              <w:t xml:space="preserve">477.58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E">
            <w:pPr>
              <w:spacing w:line="240" w:lineRule="auto"/>
              <w:ind w:firstLine="0"/>
              <w:jc w:val="center"/>
              <w:rPr>
                <w:sz w:val="18"/>
                <w:szCs w:val="18"/>
              </w:rPr>
            </w:pPr>
            <w:r w:rsidDel="00000000" w:rsidR="00000000" w:rsidRPr="00000000">
              <w:rPr>
                <w:sz w:val="18"/>
                <w:szCs w:val="18"/>
                <w:rtl w:val="0"/>
              </w:rPr>
              <w:t xml:space="preserve">105.12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7F">
            <w:pPr>
              <w:spacing w:line="240" w:lineRule="auto"/>
              <w:ind w:firstLine="0"/>
              <w:jc w:val="center"/>
              <w:rPr>
                <w:sz w:val="18"/>
                <w:szCs w:val="18"/>
              </w:rPr>
            </w:pPr>
            <w:r w:rsidDel="00000000" w:rsidR="00000000" w:rsidRPr="00000000">
              <w:rPr>
                <w:sz w:val="18"/>
                <w:szCs w:val="18"/>
                <w:rtl w:val="0"/>
              </w:rPr>
              <w:t xml:space="preserve">1093.85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0">
            <w:pPr>
              <w:spacing w:line="240" w:lineRule="auto"/>
              <w:ind w:firstLine="0"/>
              <w:jc w:val="center"/>
              <w:rPr>
                <w:sz w:val="18"/>
                <w:szCs w:val="18"/>
              </w:rPr>
            </w:pPr>
            <w:r w:rsidDel="00000000" w:rsidR="00000000" w:rsidRPr="00000000">
              <w:rPr>
                <w:sz w:val="18"/>
                <w:szCs w:val="18"/>
                <w:rtl w:val="0"/>
              </w:rPr>
              <w:t xml:space="preserve">603.46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1">
            <w:pPr>
              <w:spacing w:line="240" w:lineRule="auto"/>
              <w:ind w:firstLine="0"/>
              <w:jc w:val="center"/>
              <w:rPr>
                <w:sz w:val="18"/>
                <w:szCs w:val="18"/>
              </w:rPr>
            </w:pPr>
            <w:r w:rsidDel="00000000" w:rsidR="00000000" w:rsidRPr="00000000">
              <w:rPr>
                <w:sz w:val="18"/>
                <w:szCs w:val="18"/>
                <w:rtl w:val="0"/>
              </w:rPr>
              <w:t xml:space="preserve">131.26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2">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3">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4">
            <w:pPr>
              <w:spacing w:line="240" w:lineRule="auto"/>
              <w:ind w:firstLine="0"/>
              <w:jc w:val="center"/>
              <w:rPr>
                <w:sz w:val="18"/>
                <w:szCs w:val="18"/>
              </w:rPr>
            </w:pPr>
            <w:r w:rsidDel="00000000" w:rsidR="00000000" w:rsidRPr="00000000">
              <w:rPr>
                <w:sz w:val="18"/>
                <w:szCs w:val="18"/>
                <w:rtl w:val="0"/>
              </w:rPr>
              <w:t xml:space="preserve">113.30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5">
            <w:pPr>
              <w:spacing w:line="240" w:lineRule="auto"/>
              <w:ind w:firstLine="0"/>
              <w:jc w:val="center"/>
              <w:rPr>
                <w:sz w:val="18"/>
                <w:szCs w:val="18"/>
              </w:rPr>
            </w:pPr>
            <w:r w:rsidDel="00000000" w:rsidR="00000000" w:rsidRPr="00000000">
              <w:rPr>
                <w:sz w:val="18"/>
                <w:szCs w:val="18"/>
                <w:rtl w:val="0"/>
              </w:rPr>
              <w:t xml:space="preserve">24.22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6">
            <w:pPr>
              <w:spacing w:line="240" w:lineRule="auto"/>
              <w:ind w:firstLine="0"/>
              <w:jc w:val="center"/>
              <w:rPr>
                <w:sz w:val="18"/>
                <w:szCs w:val="18"/>
              </w:rPr>
            </w:pPr>
            <w:r w:rsidDel="00000000" w:rsidR="00000000" w:rsidRPr="00000000">
              <w:rPr>
                <w:sz w:val="18"/>
                <w:szCs w:val="18"/>
                <w:rtl w:val="0"/>
              </w:rPr>
              <w:t xml:space="preserve">1366.61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7">
            <w:pPr>
              <w:spacing w:line="240" w:lineRule="auto"/>
              <w:ind w:firstLine="0"/>
              <w:jc w:val="center"/>
              <w:rPr>
                <w:sz w:val="18"/>
                <w:szCs w:val="18"/>
              </w:rPr>
            </w:pPr>
            <w:r w:rsidDel="00000000" w:rsidR="00000000" w:rsidRPr="00000000">
              <w:rPr>
                <w:sz w:val="18"/>
                <w:szCs w:val="18"/>
                <w:rtl w:val="0"/>
              </w:rPr>
              <w:t xml:space="preserve">855.50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8">
            <w:pPr>
              <w:spacing w:line="240" w:lineRule="auto"/>
              <w:ind w:firstLine="0"/>
              <w:jc w:val="center"/>
              <w:rPr>
                <w:sz w:val="18"/>
                <w:szCs w:val="18"/>
              </w:rPr>
            </w:pPr>
            <w:r w:rsidDel="00000000" w:rsidR="00000000" w:rsidRPr="00000000">
              <w:rPr>
                <w:sz w:val="18"/>
                <w:szCs w:val="18"/>
                <w:rtl w:val="0"/>
              </w:rPr>
              <w:t xml:space="preserve">163.99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9">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A">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B">
            <w:pPr>
              <w:spacing w:line="240" w:lineRule="auto"/>
              <w:ind w:firstLine="0"/>
              <w:jc w:val="center"/>
              <w:rPr>
                <w:sz w:val="18"/>
                <w:szCs w:val="18"/>
              </w:rPr>
            </w:pPr>
            <w:r w:rsidDel="00000000" w:rsidR="00000000" w:rsidRPr="00000000">
              <w:rPr>
                <w:sz w:val="18"/>
                <w:szCs w:val="18"/>
                <w:rtl w:val="0"/>
              </w:rPr>
              <w:t xml:space="preserve">85.30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C">
            <w:pPr>
              <w:spacing w:line="240" w:lineRule="auto"/>
              <w:ind w:firstLine="0"/>
              <w:jc w:val="center"/>
              <w:rPr>
                <w:sz w:val="18"/>
                <w:szCs w:val="18"/>
              </w:rPr>
            </w:pPr>
            <w:r w:rsidDel="00000000" w:rsidR="00000000" w:rsidRPr="00000000">
              <w:rPr>
                <w:sz w:val="18"/>
                <w:szCs w:val="18"/>
                <w:rtl w:val="0"/>
              </w:rPr>
              <w:t xml:space="preserve">18.41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D">
            <w:pPr>
              <w:spacing w:line="240" w:lineRule="auto"/>
              <w:ind w:firstLine="0"/>
              <w:jc w:val="center"/>
              <w:rPr>
                <w:sz w:val="18"/>
                <w:szCs w:val="18"/>
              </w:rPr>
            </w:pPr>
            <w:r w:rsidDel="00000000" w:rsidR="00000000" w:rsidRPr="00000000">
              <w:rPr>
                <w:sz w:val="18"/>
                <w:szCs w:val="18"/>
                <w:rtl w:val="0"/>
              </w:rPr>
              <w:t xml:space="preserve">1283.47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E">
            <w:pPr>
              <w:spacing w:line="240" w:lineRule="auto"/>
              <w:ind w:firstLine="0"/>
              <w:jc w:val="center"/>
              <w:rPr>
                <w:sz w:val="18"/>
                <w:szCs w:val="18"/>
              </w:rPr>
            </w:pPr>
            <w:r w:rsidDel="00000000" w:rsidR="00000000" w:rsidRPr="00000000">
              <w:rPr>
                <w:sz w:val="18"/>
                <w:szCs w:val="18"/>
                <w:rtl w:val="0"/>
              </w:rPr>
              <w:t xml:space="preserve">763.14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8F">
            <w:pPr>
              <w:spacing w:line="240" w:lineRule="auto"/>
              <w:ind w:firstLine="0"/>
              <w:jc w:val="center"/>
              <w:rPr>
                <w:sz w:val="18"/>
                <w:szCs w:val="18"/>
              </w:rPr>
            </w:pPr>
            <w:r w:rsidDel="00000000" w:rsidR="00000000" w:rsidRPr="00000000">
              <w:rPr>
                <w:sz w:val="18"/>
                <w:szCs w:val="18"/>
                <w:rtl w:val="0"/>
              </w:rPr>
              <w:t xml:space="preserve">154.02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0">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1">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2">
            <w:pPr>
              <w:spacing w:line="240" w:lineRule="auto"/>
              <w:ind w:firstLine="0"/>
              <w:jc w:val="center"/>
              <w:rPr>
                <w:sz w:val="18"/>
                <w:szCs w:val="18"/>
              </w:rPr>
            </w:pPr>
            <w:r w:rsidDel="00000000" w:rsidR="00000000" w:rsidRPr="00000000">
              <w:rPr>
                <w:sz w:val="18"/>
                <w:szCs w:val="18"/>
                <w:rtl w:val="0"/>
              </w:rPr>
              <w:t xml:space="preserve">45.90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3">
            <w:pPr>
              <w:spacing w:line="240" w:lineRule="auto"/>
              <w:ind w:firstLine="0"/>
              <w:jc w:val="center"/>
              <w:rPr>
                <w:sz w:val="18"/>
                <w:szCs w:val="18"/>
              </w:rPr>
            </w:pPr>
            <w:r w:rsidDel="00000000" w:rsidR="00000000" w:rsidRPr="00000000">
              <w:rPr>
                <w:sz w:val="18"/>
                <w:szCs w:val="18"/>
                <w:rtl w:val="0"/>
              </w:rPr>
              <w:t xml:space="preserve">9.93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4">
            <w:pPr>
              <w:spacing w:line="240" w:lineRule="auto"/>
              <w:ind w:firstLine="0"/>
              <w:jc w:val="center"/>
              <w:rPr>
                <w:sz w:val="18"/>
                <w:szCs w:val="18"/>
              </w:rPr>
            </w:pPr>
            <w:r w:rsidDel="00000000" w:rsidR="00000000" w:rsidRPr="00000000">
              <w:rPr>
                <w:sz w:val="18"/>
                <w:szCs w:val="18"/>
                <w:rtl w:val="0"/>
              </w:rPr>
              <w:t xml:space="preserve">1238.61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5">
            <w:pPr>
              <w:spacing w:line="240" w:lineRule="auto"/>
              <w:ind w:firstLine="0"/>
              <w:jc w:val="center"/>
              <w:rPr>
                <w:sz w:val="18"/>
                <w:szCs w:val="18"/>
              </w:rPr>
            </w:pPr>
            <w:r w:rsidDel="00000000" w:rsidR="00000000" w:rsidRPr="00000000">
              <w:rPr>
                <w:sz w:val="18"/>
                <w:szCs w:val="18"/>
                <w:rtl w:val="0"/>
              </w:rPr>
              <w:t xml:space="preserve">719.27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6">
            <w:pPr>
              <w:spacing w:line="240" w:lineRule="auto"/>
              <w:ind w:firstLine="0"/>
              <w:jc w:val="center"/>
              <w:rPr>
                <w:sz w:val="18"/>
                <w:szCs w:val="18"/>
              </w:rPr>
            </w:pPr>
            <w:r w:rsidDel="00000000" w:rsidR="00000000" w:rsidRPr="00000000">
              <w:rPr>
                <w:sz w:val="18"/>
                <w:szCs w:val="18"/>
                <w:rtl w:val="0"/>
              </w:rPr>
              <w:t xml:space="preserve">148.63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7">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8">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9">
            <w:pPr>
              <w:spacing w:line="240" w:lineRule="auto"/>
              <w:ind w:firstLine="0"/>
              <w:jc w:val="center"/>
              <w:rPr>
                <w:sz w:val="18"/>
                <w:szCs w:val="18"/>
              </w:rPr>
            </w:pPr>
            <w:r w:rsidDel="00000000" w:rsidR="00000000" w:rsidRPr="00000000">
              <w:rPr>
                <w:sz w:val="18"/>
                <w:szCs w:val="18"/>
                <w:rtl w:val="0"/>
              </w:rPr>
              <w:t xml:space="preserve">5.80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A">
            <w:pPr>
              <w:spacing w:line="240" w:lineRule="auto"/>
              <w:ind w:firstLine="0"/>
              <w:jc w:val="center"/>
              <w:rPr>
                <w:sz w:val="18"/>
                <w:szCs w:val="18"/>
              </w:rPr>
            </w:pPr>
            <w:r w:rsidDel="00000000" w:rsidR="00000000" w:rsidRPr="00000000">
              <w:rPr>
                <w:sz w:val="18"/>
                <w:szCs w:val="18"/>
                <w:rtl w:val="0"/>
              </w:rPr>
              <w:t xml:space="preserve">1.27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B">
            <w:pPr>
              <w:spacing w:line="240" w:lineRule="auto"/>
              <w:ind w:firstLine="0"/>
              <w:jc w:val="center"/>
              <w:rPr>
                <w:sz w:val="18"/>
                <w:szCs w:val="18"/>
              </w:rPr>
            </w:pPr>
            <w:r w:rsidDel="00000000" w:rsidR="00000000" w:rsidRPr="00000000">
              <w:rPr>
                <w:sz w:val="18"/>
                <w:szCs w:val="18"/>
                <w:rtl w:val="0"/>
              </w:rPr>
              <w:t xml:space="preserve">1198.10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C">
            <w:pPr>
              <w:spacing w:line="240" w:lineRule="auto"/>
              <w:ind w:firstLine="0"/>
              <w:jc w:val="center"/>
              <w:rPr>
                <w:sz w:val="18"/>
                <w:szCs w:val="18"/>
              </w:rPr>
            </w:pPr>
            <w:r w:rsidDel="00000000" w:rsidR="00000000" w:rsidRPr="00000000">
              <w:rPr>
                <w:sz w:val="18"/>
                <w:szCs w:val="18"/>
                <w:rtl w:val="0"/>
              </w:rPr>
              <w:t xml:space="preserve">670.71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D">
            <w:pPr>
              <w:spacing w:line="240" w:lineRule="auto"/>
              <w:ind w:firstLine="0"/>
              <w:jc w:val="center"/>
              <w:rPr>
                <w:sz w:val="18"/>
                <w:szCs w:val="18"/>
              </w:rPr>
            </w:pPr>
            <w:r w:rsidDel="00000000" w:rsidR="00000000" w:rsidRPr="00000000">
              <w:rPr>
                <w:sz w:val="18"/>
                <w:szCs w:val="18"/>
                <w:rtl w:val="0"/>
              </w:rPr>
              <w:t xml:space="preserve">143.77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E">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9F">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0">
            <w:pPr>
              <w:spacing w:line="240" w:lineRule="auto"/>
              <w:ind w:firstLine="0"/>
              <w:jc w:val="center"/>
              <w:rPr>
                <w:sz w:val="18"/>
                <w:szCs w:val="18"/>
              </w:rPr>
            </w:pPr>
            <w:r w:rsidDel="00000000" w:rsidR="00000000" w:rsidRPr="00000000">
              <w:rPr>
                <w:sz w:val="18"/>
                <w:szCs w:val="18"/>
                <w:rtl w:val="0"/>
              </w:rPr>
              <w:t xml:space="preserve">34.50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1">
            <w:pPr>
              <w:spacing w:line="240" w:lineRule="auto"/>
              <w:ind w:firstLine="0"/>
              <w:jc w:val="center"/>
              <w:rPr>
                <w:sz w:val="18"/>
                <w:szCs w:val="18"/>
              </w:rPr>
            </w:pPr>
            <w:r w:rsidDel="00000000" w:rsidR="00000000" w:rsidRPr="00000000">
              <w:rPr>
                <w:sz w:val="18"/>
                <w:szCs w:val="18"/>
                <w:rtl w:val="0"/>
              </w:rPr>
              <w:t xml:space="preserve">7.37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2">
            <w:pPr>
              <w:spacing w:line="240" w:lineRule="auto"/>
              <w:ind w:firstLine="0"/>
              <w:jc w:val="center"/>
              <w:rPr>
                <w:sz w:val="18"/>
                <w:szCs w:val="18"/>
              </w:rPr>
            </w:pPr>
            <w:r w:rsidDel="00000000" w:rsidR="00000000" w:rsidRPr="00000000">
              <w:rPr>
                <w:sz w:val="18"/>
                <w:szCs w:val="18"/>
                <w:rtl w:val="0"/>
              </w:rPr>
              <w:t xml:space="preserve">1380.96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3">
            <w:pPr>
              <w:spacing w:line="240" w:lineRule="auto"/>
              <w:ind w:firstLine="0"/>
              <w:jc w:val="center"/>
              <w:rPr>
                <w:sz w:val="18"/>
                <w:szCs w:val="18"/>
              </w:rPr>
            </w:pPr>
            <w:r w:rsidDel="00000000" w:rsidR="00000000" w:rsidRPr="00000000">
              <w:rPr>
                <w:sz w:val="18"/>
                <w:szCs w:val="18"/>
                <w:rtl w:val="0"/>
              </w:rPr>
              <w:t xml:space="preserve">879.99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4">
            <w:pPr>
              <w:spacing w:line="240" w:lineRule="auto"/>
              <w:ind w:firstLine="0"/>
              <w:jc w:val="center"/>
              <w:rPr>
                <w:sz w:val="18"/>
                <w:szCs w:val="18"/>
              </w:rPr>
            </w:pPr>
            <w:r w:rsidDel="00000000" w:rsidR="00000000" w:rsidRPr="00000000">
              <w:rPr>
                <w:sz w:val="18"/>
                <w:szCs w:val="18"/>
                <w:rtl w:val="0"/>
              </w:rPr>
              <w:t xml:space="preserve">165.71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5">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6">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7">
            <w:pPr>
              <w:spacing w:line="240" w:lineRule="auto"/>
              <w:ind w:firstLine="0"/>
              <w:jc w:val="center"/>
              <w:rPr>
                <w:sz w:val="18"/>
                <w:szCs w:val="18"/>
              </w:rPr>
            </w:pPr>
            <w:r w:rsidDel="00000000" w:rsidR="00000000" w:rsidRPr="00000000">
              <w:rPr>
                <w:sz w:val="18"/>
                <w:szCs w:val="18"/>
                <w:rtl w:val="0"/>
              </w:rPr>
              <w:t xml:space="preserve">10.90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8">
            <w:pPr>
              <w:spacing w:line="240" w:lineRule="auto"/>
              <w:ind w:firstLine="0"/>
              <w:jc w:val="center"/>
              <w:rPr>
                <w:sz w:val="18"/>
                <w:szCs w:val="18"/>
              </w:rPr>
            </w:pPr>
            <w:r w:rsidDel="00000000" w:rsidR="00000000" w:rsidRPr="00000000">
              <w:rPr>
                <w:sz w:val="18"/>
                <w:szCs w:val="18"/>
                <w:rtl w:val="0"/>
              </w:rPr>
              <w:t xml:space="preserve">2.67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9">
            <w:pPr>
              <w:spacing w:line="240" w:lineRule="auto"/>
              <w:ind w:firstLine="0"/>
              <w:jc w:val="center"/>
              <w:rPr>
                <w:sz w:val="18"/>
                <w:szCs w:val="18"/>
              </w:rPr>
            </w:pPr>
            <w:r w:rsidDel="00000000" w:rsidR="00000000" w:rsidRPr="00000000">
              <w:rPr>
                <w:sz w:val="18"/>
                <w:szCs w:val="18"/>
                <w:rtl w:val="0"/>
              </w:rPr>
              <w:t xml:space="preserve">581.98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A">
            <w:pPr>
              <w:spacing w:line="240" w:lineRule="auto"/>
              <w:ind w:firstLine="0"/>
              <w:jc w:val="center"/>
              <w:rPr>
                <w:sz w:val="18"/>
                <w:szCs w:val="18"/>
              </w:rPr>
            </w:pPr>
            <w:r w:rsidDel="00000000" w:rsidR="00000000" w:rsidRPr="00000000">
              <w:rPr>
                <w:sz w:val="18"/>
                <w:szCs w:val="18"/>
                <w:rtl w:val="0"/>
              </w:rPr>
              <w:t xml:space="preserve">183.03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B">
            <w:pPr>
              <w:spacing w:line="240" w:lineRule="auto"/>
              <w:ind w:firstLine="0"/>
              <w:jc w:val="center"/>
              <w:rPr>
                <w:sz w:val="18"/>
                <w:szCs w:val="18"/>
              </w:rPr>
            </w:pPr>
            <w:r w:rsidDel="00000000" w:rsidR="00000000" w:rsidRPr="00000000">
              <w:rPr>
                <w:sz w:val="18"/>
                <w:szCs w:val="18"/>
                <w:rtl w:val="0"/>
              </w:rPr>
              <w:t xml:space="preserve">69.84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C">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D">
            <w:pPr>
              <w:spacing w:line="240" w:lineRule="auto"/>
              <w:ind w:firstLine="0"/>
              <w:jc w:val="center"/>
              <w:rPr>
                <w:sz w:val="18"/>
                <w:szCs w:val="18"/>
              </w:rPr>
            </w:pPr>
            <w:r w:rsidDel="00000000" w:rsidR="00000000" w:rsidRPr="00000000">
              <w:rPr>
                <w:sz w:val="18"/>
                <w:szCs w:val="18"/>
                <w:rtl w:val="0"/>
              </w:rPr>
              <w:t xml:space="preserve">19.00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E">
            <w:pPr>
              <w:spacing w:line="240" w:lineRule="auto"/>
              <w:ind w:firstLine="0"/>
              <w:jc w:val="center"/>
              <w:rPr>
                <w:sz w:val="18"/>
                <w:szCs w:val="18"/>
              </w:rPr>
            </w:pPr>
            <w:r w:rsidDel="00000000" w:rsidR="00000000" w:rsidRPr="00000000">
              <w:rPr>
                <w:sz w:val="18"/>
                <w:szCs w:val="18"/>
                <w:rtl w:val="0"/>
              </w:rPr>
              <w:t xml:space="preserve">10.20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AF">
            <w:pPr>
              <w:spacing w:line="240" w:lineRule="auto"/>
              <w:ind w:firstLine="0"/>
              <w:jc w:val="center"/>
              <w:rPr>
                <w:sz w:val="18"/>
                <w:szCs w:val="18"/>
              </w:rPr>
            </w:pPr>
            <w:r w:rsidDel="00000000" w:rsidR="00000000" w:rsidRPr="00000000">
              <w:rPr>
                <w:sz w:val="18"/>
                <w:szCs w:val="18"/>
                <w:rtl w:val="0"/>
              </w:rPr>
              <w:t xml:space="preserve">2.24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0">
            <w:pPr>
              <w:spacing w:line="240" w:lineRule="auto"/>
              <w:ind w:firstLine="0"/>
              <w:jc w:val="center"/>
              <w:rPr>
                <w:sz w:val="18"/>
                <w:szCs w:val="18"/>
              </w:rPr>
            </w:pPr>
            <w:r w:rsidDel="00000000" w:rsidR="00000000" w:rsidRPr="00000000">
              <w:rPr>
                <w:sz w:val="18"/>
                <w:szCs w:val="18"/>
                <w:rtl w:val="0"/>
              </w:rPr>
              <w:t xml:space="preserve">1148.29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1">
            <w:pPr>
              <w:spacing w:line="240" w:lineRule="auto"/>
              <w:ind w:firstLine="0"/>
              <w:jc w:val="center"/>
              <w:rPr>
                <w:sz w:val="18"/>
                <w:szCs w:val="18"/>
              </w:rPr>
            </w:pPr>
            <w:r w:rsidDel="00000000" w:rsidR="00000000" w:rsidRPr="00000000">
              <w:rPr>
                <w:sz w:val="18"/>
                <w:szCs w:val="18"/>
                <w:rtl w:val="0"/>
              </w:rPr>
              <w:t xml:space="preserve">633.38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2">
            <w:pPr>
              <w:spacing w:line="240" w:lineRule="auto"/>
              <w:ind w:firstLine="0"/>
              <w:jc w:val="center"/>
              <w:rPr>
                <w:sz w:val="18"/>
                <w:szCs w:val="18"/>
              </w:rPr>
            </w:pPr>
            <w:r w:rsidDel="00000000" w:rsidR="00000000" w:rsidRPr="00000000">
              <w:rPr>
                <w:sz w:val="18"/>
                <w:szCs w:val="18"/>
                <w:rtl w:val="0"/>
              </w:rPr>
              <w:t xml:space="preserve">137.79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3">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4">
            <w:pPr>
              <w:spacing w:line="240" w:lineRule="auto"/>
              <w:ind w:firstLine="0"/>
              <w:jc w:val="center"/>
              <w:rPr>
                <w:sz w:val="18"/>
                <w:szCs w:val="18"/>
              </w:rPr>
            </w:pPr>
            <w:r w:rsidDel="00000000" w:rsidR="00000000" w:rsidRPr="00000000">
              <w:rPr>
                <w:sz w:val="18"/>
                <w:szCs w:val="18"/>
                <w:rtl w:val="0"/>
              </w:rPr>
              <w:t xml:space="preserve">20.00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5">
            <w:pPr>
              <w:spacing w:line="240" w:lineRule="auto"/>
              <w:ind w:firstLine="0"/>
              <w:jc w:val="center"/>
              <w:rPr>
                <w:sz w:val="18"/>
                <w:szCs w:val="18"/>
              </w:rPr>
            </w:pPr>
            <w:r w:rsidDel="00000000" w:rsidR="00000000" w:rsidRPr="00000000">
              <w:rPr>
                <w:sz w:val="18"/>
                <w:szCs w:val="18"/>
                <w:rtl w:val="0"/>
              </w:rPr>
              <w:t xml:space="preserve">9.40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6">
            <w:pPr>
              <w:spacing w:line="240" w:lineRule="auto"/>
              <w:ind w:firstLine="0"/>
              <w:jc w:val="center"/>
              <w:rPr>
                <w:sz w:val="18"/>
                <w:szCs w:val="18"/>
              </w:rPr>
            </w:pPr>
            <w:r w:rsidDel="00000000" w:rsidR="00000000" w:rsidRPr="00000000">
              <w:rPr>
                <w:sz w:val="18"/>
                <w:szCs w:val="18"/>
                <w:rtl w:val="0"/>
              </w:rPr>
              <w:t xml:space="preserve">2.02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7">
            <w:pPr>
              <w:spacing w:line="240" w:lineRule="auto"/>
              <w:ind w:firstLine="0"/>
              <w:jc w:val="center"/>
              <w:rPr>
                <w:sz w:val="18"/>
                <w:szCs w:val="18"/>
              </w:rPr>
            </w:pPr>
            <w:r w:rsidDel="00000000" w:rsidR="00000000" w:rsidRPr="00000000">
              <w:rPr>
                <w:sz w:val="18"/>
                <w:szCs w:val="18"/>
                <w:rtl w:val="0"/>
              </w:rPr>
              <w:t xml:space="preserve">1261.58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8">
            <w:pPr>
              <w:spacing w:line="240" w:lineRule="auto"/>
              <w:ind w:firstLine="0"/>
              <w:jc w:val="center"/>
              <w:rPr>
                <w:sz w:val="18"/>
                <w:szCs w:val="18"/>
              </w:rPr>
            </w:pPr>
            <w:r w:rsidDel="00000000" w:rsidR="00000000" w:rsidRPr="00000000">
              <w:rPr>
                <w:sz w:val="18"/>
                <w:szCs w:val="18"/>
                <w:rtl w:val="0"/>
              </w:rPr>
              <w:t xml:space="preserve">740.41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B9">
            <w:pPr>
              <w:spacing w:line="240" w:lineRule="auto"/>
              <w:ind w:firstLine="0"/>
              <w:jc w:val="center"/>
              <w:rPr>
                <w:sz w:val="18"/>
                <w:szCs w:val="18"/>
              </w:rPr>
            </w:pPr>
            <w:r w:rsidDel="00000000" w:rsidR="00000000" w:rsidRPr="00000000">
              <w:rPr>
                <w:sz w:val="18"/>
                <w:szCs w:val="18"/>
                <w:rtl w:val="0"/>
              </w:rPr>
              <w:t xml:space="preserve">151.39</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A">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B">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C">
            <w:pPr>
              <w:spacing w:line="240" w:lineRule="auto"/>
              <w:ind w:firstLine="0"/>
              <w:jc w:val="center"/>
              <w:rPr>
                <w:sz w:val="18"/>
                <w:szCs w:val="18"/>
              </w:rPr>
            </w:pPr>
            <w:r w:rsidDel="00000000" w:rsidR="00000000" w:rsidRPr="00000000">
              <w:rPr>
                <w:sz w:val="18"/>
                <w:szCs w:val="18"/>
                <w:rtl w:val="0"/>
              </w:rPr>
              <w:t xml:space="preserve">129.50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D">
            <w:pPr>
              <w:spacing w:line="240" w:lineRule="auto"/>
              <w:ind w:firstLine="0"/>
              <w:jc w:val="center"/>
              <w:rPr>
                <w:sz w:val="18"/>
                <w:szCs w:val="18"/>
              </w:rPr>
            </w:pPr>
            <w:r w:rsidDel="00000000" w:rsidR="00000000" w:rsidRPr="00000000">
              <w:rPr>
                <w:sz w:val="18"/>
                <w:szCs w:val="18"/>
                <w:rtl w:val="0"/>
              </w:rPr>
              <w:t xml:space="preserve">28.96</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E">
            <w:pPr>
              <w:spacing w:line="240" w:lineRule="auto"/>
              <w:ind w:firstLine="0"/>
              <w:jc w:val="center"/>
              <w:rPr>
                <w:sz w:val="18"/>
                <w:szCs w:val="18"/>
              </w:rPr>
            </w:pPr>
            <w:r w:rsidDel="00000000" w:rsidR="00000000" w:rsidRPr="00000000">
              <w:rPr>
                <w:sz w:val="18"/>
                <w:szCs w:val="18"/>
                <w:rtl w:val="0"/>
              </w:rPr>
              <w:t xml:space="preserve">1023.72</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BF">
            <w:pPr>
              <w:spacing w:line="240" w:lineRule="auto"/>
              <w:ind w:firstLine="0"/>
              <w:jc w:val="center"/>
              <w:rPr>
                <w:sz w:val="18"/>
                <w:szCs w:val="18"/>
              </w:rPr>
            </w:pPr>
            <w:r w:rsidDel="00000000" w:rsidR="00000000" w:rsidRPr="00000000">
              <w:rPr>
                <w:sz w:val="18"/>
                <w:szCs w:val="18"/>
                <w:rtl w:val="0"/>
              </w:rPr>
              <w:t xml:space="preserve">494.81</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0C0">
            <w:pPr>
              <w:spacing w:line="240" w:lineRule="auto"/>
              <w:ind w:firstLine="0"/>
              <w:jc w:val="center"/>
              <w:rPr>
                <w:sz w:val="18"/>
                <w:szCs w:val="18"/>
              </w:rPr>
            </w:pPr>
            <w:r w:rsidDel="00000000" w:rsidR="00000000" w:rsidRPr="00000000">
              <w:rPr>
                <w:sz w:val="18"/>
                <w:szCs w:val="18"/>
                <w:rtl w:val="0"/>
              </w:rPr>
              <w:t xml:space="preserve">122.85</w:t>
            </w:r>
          </w:p>
        </w:tc>
      </w:tr>
    </w:tbl>
    <w:p w:rsidR="00000000" w:rsidDel="00000000" w:rsidP="00000000" w:rsidRDefault="00000000" w:rsidRPr="00000000" w14:paraId="000000C1">
      <w:pPr>
        <w:spacing w:line="240" w:lineRule="auto"/>
        <w:ind w:firstLine="0"/>
        <w:jc w:val="left"/>
        <w:rPr>
          <w:i w:val="1"/>
          <w:sz w:val="20"/>
          <w:szCs w:val="20"/>
        </w:rPr>
      </w:pPr>
      <w:r w:rsidDel="00000000" w:rsidR="00000000" w:rsidRPr="00000000">
        <w:rPr>
          <w:i w:val="1"/>
          <w:sz w:val="20"/>
          <w:szCs w:val="20"/>
          <w:rtl w:val="0"/>
        </w:rPr>
        <w:t xml:space="preserve">Note: This table presents the optimal investment portfolio of various countries/coalitions. We assumed $10 per vaccine course per year, vaccine availability is accelerated by 3 months, and baseline vaccine success probabilities.</w:t>
      </w:r>
    </w:p>
    <w:p w:rsidR="00000000" w:rsidDel="00000000" w:rsidP="00000000" w:rsidRDefault="00000000" w:rsidRPr="00000000" w14:paraId="000000C2">
      <w:pPr>
        <w:ind w:left="0" w:firstLine="0"/>
        <w:jc w:val="left"/>
        <w:rPr/>
      </w:pPr>
      <w:r w:rsidDel="00000000" w:rsidR="00000000" w:rsidRPr="00000000">
        <w:rPr>
          <w:rtl w:val="0"/>
        </w:rPr>
      </w:r>
    </w:p>
    <w:p w:rsidR="00000000" w:rsidDel="00000000" w:rsidP="00000000" w:rsidRDefault="00000000" w:rsidRPr="00000000" w14:paraId="000000C3">
      <w:pPr>
        <w:keepNext w:val="1"/>
        <w:jc w:val="center"/>
        <w:rPr>
          <w:highlight w:val="yellow"/>
        </w:rPr>
      </w:pPr>
      <w:r w:rsidDel="00000000" w:rsidR="00000000" w:rsidRPr="00000000">
        <w:rPr>
          <w:rtl w:val="0"/>
        </w:rPr>
        <w:t xml:space="preserve">Figure A.5: Distribution of investment across </w:t>
      </w:r>
      <w:r w:rsidDel="00000000" w:rsidR="00000000" w:rsidRPr="00000000">
        <w:rPr>
          <w:rtl w:val="0"/>
        </w:rPr>
        <w:t xml:space="preserve">candidates</w:t>
      </w:r>
      <w:r w:rsidDel="00000000" w:rsidR="00000000" w:rsidRPr="00000000">
        <w:rPr>
          <w:rtl w:val="0"/>
        </w:rPr>
      </w:r>
    </w:p>
    <w:p w:rsidR="00000000" w:rsidDel="00000000" w:rsidP="00000000" w:rsidRDefault="00000000" w:rsidRPr="00000000" w14:paraId="000000C4">
      <w:pPr>
        <w:jc w:val="center"/>
        <w:rPr/>
      </w:pPr>
      <w:r w:rsidDel="00000000" w:rsidR="00000000" w:rsidRPr="00000000">
        <w:rPr/>
        <w:drawing>
          <wp:inline distB="114300" distT="114300" distL="114300" distR="114300">
            <wp:extent cx="2804239" cy="2218395"/>
            <wp:effectExtent b="0" l="0" r="0" t="0"/>
            <wp:docPr id="16"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804239" cy="2218395"/>
                    </a:xfrm>
                    <a:prstGeom prst="rect"/>
                    <a:ln/>
                  </pic:spPr>
                </pic:pic>
              </a:graphicData>
            </a:graphic>
          </wp:inline>
        </w:drawing>
      </w:r>
      <w:r w:rsidDel="00000000" w:rsidR="00000000" w:rsidRPr="00000000">
        <w:rPr/>
        <w:drawing>
          <wp:inline distB="114300" distT="114300" distL="114300" distR="114300">
            <wp:extent cx="2852738" cy="2258743"/>
            <wp:effectExtent b="0" l="0" r="0" t="0"/>
            <wp:docPr id="1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2852738" cy="2258743"/>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jc w:val="center"/>
        <w:rPr/>
      </w:pPr>
      <w:r w:rsidDel="00000000" w:rsidR="00000000" w:rsidRPr="00000000">
        <w:rPr/>
        <w:drawing>
          <wp:inline distB="114300" distT="114300" distL="114300" distR="114300">
            <wp:extent cx="2828929" cy="2221632"/>
            <wp:effectExtent b="0" l="0" r="0" t="0"/>
            <wp:docPr id="1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2828929" cy="2221632"/>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240" w:lineRule="auto"/>
        <w:ind w:firstLine="0"/>
        <w:jc w:val="left"/>
        <w:rPr>
          <w:i w:val="1"/>
          <w:sz w:val="20"/>
          <w:szCs w:val="20"/>
        </w:rPr>
      </w:pPr>
      <w:r w:rsidDel="00000000" w:rsidR="00000000" w:rsidRPr="00000000">
        <w:rPr>
          <w:i w:val="1"/>
          <w:sz w:val="20"/>
          <w:szCs w:val="20"/>
          <w:rtl w:val="0"/>
        </w:rPr>
        <w:t xml:space="preserve">Note: This figure presents the optimal investment by candidate for the World, the United States and Chile. We assumed $10 per vaccine course per year, vaccine availability is accelerated by 3 months, and baseline vaccine success probabilities.</w:t>
      </w:r>
    </w:p>
    <w:p w:rsidR="00000000" w:rsidDel="00000000" w:rsidP="00000000" w:rsidRDefault="00000000" w:rsidRPr="00000000" w14:paraId="000000C7">
      <w:pPr>
        <w:ind w:firstLine="0"/>
        <w:jc w:val="left"/>
        <w:rPr>
          <w:i w:val="1"/>
          <w:sz w:val="20"/>
          <w:szCs w:val="20"/>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A large portion of the gains to a country come from the first candidates and doses; we estimated that spending half the ideal budget would have produced  about three quarters of the benefits (Table A.2). Specifically, the expected benefits for the world were $109 per capita with half the budget versus $137 per capita with the full budget. There are two reasons behind this result. First, effective capacity has diminishing marginal returns. The time to vaccinate the whole population is </w:t>
      </w:r>
      <m:oMath>
        <m:r>
          <w:rPr/>
          <m:t xml:space="preserve">Time = Population / Capacity</m:t>
        </m:r>
      </m:oMath>
      <w:r w:rsidDel="00000000" w:rsidR="00000000" w:rsidRPr="00000000">
        <w:rPr>
          <w:rtl w:val="0"/>
        </w:rPr>
        <w:t xml:space="preserve">. Doubling capacity reduces the time to vaccinate the whole population by one half. Doubling it again reduces the time to vaccinate only by one fourth of the original time. Second, </w:t>
      </w:r>
      <w:r w:rsidDel="00000000" w:rsidR="00000000" w:rsidRPr="00000000">
        <w:rPr>
          <w:rtl w:val="0"/>
        </w:rPr>
        <w:t xml:space="preserve">the likelihood of at least one successful vaccine increases much more with the first few candidates than later candidates (Figure A.6). Diminishing returns in the capacity of each successful vaccine implies that countries should have invested in more than candidates, instead of greater capacity for a given candidate. </w:t>
      </w:r>
      <w:r w:rsidDel="00000000" w:rsidR="00000000" w:rsidRPr="00000000">
        <w:rPr>
          <w:rtl w:val="0"/>
        </w:rPr>
        <w:t xml:space="preserve">Because the returns to the first candidates and doses were so high, even poorer countries would benefit from purchasing at least some.</w:t>
      </w:r>
    </w:p>
    <w:p w:rsidR="00000000" w:rsidDel="00000000" w:rsidP="00000000" w:rsidRDefault="00000000" w:rsidRPr="00000000" w14:paraId="000000C9">
      <w:pPr>
        <w:jc w:val="center"/>
        <w:rPr/>
      </w:pPr>
      <w:r w:rsidDel="00000000" w:rsidR="00000000" w:rsidRPr="00000000">
        <w:rPr>
          <w:rtl w:val="0"/>
        </w:rPr>
      </w:r>
    </w:p>
    <w:p w:rsidR="00000000" w:rsidDel="00000000" w:rsidP="00000000" w:rsidRDefault="00000000" w:rsidRPr="00000000" w14:paraId="000000CA">
      <w:pPr>
        <w:keepNext w:val="1"/>
        <w:jc w:val="center"/>
        <w:rPr/>
      </w:pPr>
      <w:r w:rsidDel="00000000" w:rsidR="00000000" w:rsidRPr="00000000">
        <w:rPr>
          <w:rtl w:val="0"/>
        </w:rPr>
        <w:t xml:space="preserve">Table A.2: Portfolio spending half the optimal budget</w:t>
      </w:r>
    </w:p>
    <w:tbl>
      <w:tblPr>
        <w:tblStyle w:val="Table2"/>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20"/>
        <w:gridCol w:w="1320"/>
        <w:gridCol w:w="1050"/>
        <w:tblGridChange w:id="0">
          <w:tblGrid>
            <w:gridCol w:w="1470"/>
            <w:gridCol w:w="1185"/>
            <w:gridCol w:w="1305"/>
            <w:gridCol w:w="1500"/>
            <w:gridCol w:w="1320"/>
            <w:gridCol w:w="1320"/>
            <w:gridCol w:w="1050"/>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CB">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CC">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CD">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CE">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CF">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D0">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0D1">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0D2">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D3">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4">
            <w:pPr>
              <w:spacing w:line="240" w:lineRule="auto"/>
              <w:ind w:firstLine="0"/>
              <w:jc w:val="center"/>
              <w:rPr>
                <w:sz w:val="18"/>
                <w:szCs w:val="18"/>
              </w:rPr>
            </w:pPr>
            <w:r w:rsidDel="00000000" w:rsidR="00000000" w:rsidRPr="00000000">
              <w:rPr>
                <w:sz w:val="18"/>
                <w:szCs w:val="18"/>
                <w:rtl w:val="0"/>
              </w:rPr>
              <w:t xml:space="preserve">5.41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5">
            <w:pPr>
              <w:spacing w:line="240" w:lineRule="auto"/>
              <w:ind w:firstLine="0"/>
              <w:jc w:val="center"/>
              <w:rPr>
                <w:sz w:val="18"/>
                <w:szCs w:val="18"/>
              </w:rPr>
            </w:pPr>
            <w:r w:rsidDel="00000000" w:rsidR="00000000" w:rsidRPr="00000000">
              <w:rPr>
                <w:sz w:val="18"/>
                <w:szCs w:val="18"/>
                <w:rtl w:val="0"/>
              </w:rPr>
              <w:t xml:space="preserve">1145.02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6">
            <w:pPr>
              <w:spacing w:line="240" w:lineRule="auto"/>
              <w:ind w:firstLine="0"/>
              <w:jc w:val="center"/>
              <w:rPr>
                <w:sz w:val="18"/>
                <w:szCs w:val="18"/>
              </w:rPr>
            </w:pPr>
            <w:r w:rsidDel="00000000" w:rsidR="00000000" w:rsidRPr="00000000">
              <w:rPr>
                <w:sz w:val="18"/>
                <w:szCs w:val="18"/>
                <w:rtl w:val="0"/>
              </w:rPr>
              <w:t xml:space="preserve">267.94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7">
            <w:pPr>
              <w:spacing w:line="240" w:lineRule="auto"/>
              <w:ind w:firstLine="0"/>
              <w:jc w:val="center"/>
              <w:rPr>
                <w:sz w:val="18"/>
                <w:szCs w:val="18"/>
              </w:rPr>
            </w:pPr>
            <w:r w:rsidDel="00000000" w:rsidR="00000000" w:rsidRPr="00000000">
              <w:rPr>
                <w:sz w:val="18"/>
                <w:szCs w:val="18"/>
                <w:rtl w:val="0"/>
              </w:rPr>
              <w:t xml:space="preserve">145.43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8">
            <w:pPr>
              <w:spacing w:line="240" w:lineRule="auto"/>
              <w:ind w:firstLine="0"/>
              <w:jc w:val="center"/>
              <w:rPr>
                <w:sz w:val="18"/>
                <w:szCs w:val="18"/>
              </w:rPr>
            </w:pPr>
            <w:r w:rsidDel="00000000" w:rsidR="00000000" w:rsidRPr="00000000">
              <w:rPr>
                <w:sz w:val="18"/>
                <w:szCs w:val="18"/>
                <w:rtl w:val="0"/>
              </w:rPr>
              <w:t xml:space="preserve">109.27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9">
            <w:pPr>
              <w:spacing w:line="240" w:lineRule="auto"/>
              <w:ind w:firstLine="0"/>
              <w:jc w:val="center"/>
              <w:rPr>
                <w:sz w:val="18"/>
                <w:szCs w:val="18"/>
              </w:rPr>
            </w:pPr>
            <w:r w:rsidDel="00000000" w:rsidR="00000000" w:rsidRPr="00000000">
              <w:rPr>
                <w:sz w:val="18"/>
                <w:szCs w:val="18"/>
                <w:rtl w:val="0"/>
              </w:rPr>
              <w:t xml:space="preserve">18.27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DA">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B">
            <w:pPr>
              <w:spacing w:line="240" w:lineRule="auto"/>
              <w:ind w:firstLine="0"/>
              <w:jc w:val="center"/>
              <w:rPr>
                <w:sz w:val="18"/>
                <w:szCs w:val="18"/>
              </w:rPr>
            </w:pPr>
            <w:r w:rsidDel="00000000" w:rsidR="00000000" w:rsidRPr="00000000">
              <w:rPr>
                <w:sz w:val="18"/>
                <w:szCs w:val="18"/>
                <w:rtl w:val="0"/>
              </w:rPr>
              <w:t xml:space="preserve">11.15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C">
            <w:pPr>
              <w:spacing w:line="240" w:lineRule="auto"/>
              <w:ind w:firstLine="0"/>
              <w:jc w:val="center"/>
              <w:rPr>
                <w:sz w:val="18"/>
                <w:szCs w:val="18"/>
              </w:rPr>
            </w:pPr>
            <w:r w:rsidDel="00000000" w:rsidR="00000000" w:rsidRPr="00000000">
              <w:rPr>
                <w:sz w:val="18"/>
                <w:szCs w:val="18"/>
                <w:rtl w:val="0"/>
              </w:rPr>
              <w:t xml:space="preserve">709.01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D">
            <w:pPr>
              <w:spacing w:line="240" w:lineRule="auto"/>
              <w:ind w:firstLine="0"/>
              <w:jc w:val="center"/>
              <w:rPr>
                <w:sz w:val="18"/>
                <w:szCs w:val="18"/>
              </w:rPr>
            </w:pPr>
            <w:r w:rsidDel="00000000" w:rsidR="00000000" w:rsidRPr="00000000">
              <w:rPr>
                <w:sz w:val="18"/>
                <w:szCs w:val="18"/>
                <w:rtl w:val="0"/>
              </w:rPr>
              <w:t xml:space="preserve">172.53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E">
            <w:pPr>
              <w:spacing w:line="240" w:lineRule="auto"/>
              <w:ind w:firstLine="0"/>
              <w:jc w:val="center"/>
              <w:rPr>
                <w:sz w:val="18"/>
                <w:szCs w:val="18"/>
              </w:rPr>
            </w:pPr>
            <w:r w:rsidDel="00000000" w:rsidR="00000000" w:rsidRPr="00000000">
              <w:rPr>
                <w:sz w:val="18"/>
                <w:szCs w:val="18"/>
                <w:rtl w:val="0"/>
              </w:rPr>
              <w:t xml:space="preserve">602.49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DF">
            <w:pPr>
              <w:spacing w:line="240" w:lineRule="auto"/>
              <w:ind w:firstLine="0"/>
              <w:jc w:val="center"/>
              <w:rPr>
                <w:sz w:val="18"/>
                <w:szCs w:val="18"/>
              </w:rPr>
            </w:pPr>
            <w:r w:rsidDel="00000000" w:rsidR="00000000" w:rsidRPr="00000000">
              <w:rPr>
                <w:sz w:val="18"/>
                <w:szCs w:val="18"/>
                <w:rtl w:val="0"/>
              </w:rPr>
              <w:t xml:space="preserve">579.38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0">
            <w:pPr>
              <w:spacing w:line="240" w:lineRule="auto"/>
              <w:ind w:firstLine="0"/>
              <w:jc w:val="center"/>
              <w:rPr>
                <w:sz w:val="18"/>
                <w:szCs w:val="18"/>
              </w:rPr>
            </w:pPr>
            <w:r w:rsidDel="00000000" w:rsidR="00000000" w:rsidRPr="00000000">
              <w:rPr>
                <w:sz w:val="18"/>
                <w:szCs w:val="18"/>
                <w:rtl w:val="0"/>
              </w:rPr>
              <w:t xml:space="preserve">71.79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E1">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2">
            <w:pPr>
              <w:spacing w:line="240" w:lineRule="auto"/>
              <w:ind w:firstLine="0"/>
              <w:jc w:val="center"/>
              <w:rPr>
                <w:sz w:val="18"/>
                <w:szCs w:val="18"/>
              </w:rPr>
            </w:pPr>
            <w:r w:rsidDel="00000000" w:rsidR="00000000" w:rsidRPr="00000000">
              <w:rPr>
                <w:sz w:val="18"/>
                <w:szCs w:val="18"/>
                <w:rtl w:val="0"/>
              </w:rPr>
              <w:t xml:space="preserve">4.40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3">
            <w:pPr>
              <w:spacing w:line="240" w:lineRule="auto"/>
              <w:ind w:firstLine="0"/>
              <w:jc w:val="center"/>
              <w:rPr>
                <w:sz w:val="18"/>
                <w:szCs w:val="18"/>
              </w:rPr>
            </w:pPr>
            <w:r w:rsidDel="00000000" w:rsidR="00000000" w:rsidRPr="00000000">
              <w:rPr>
                <w:sz w:val="18"/>
                <w:szCs w:val="18"/>
                <w:rtl w:val="0"/>
              </w:rPr>
              <w:t xml:space="preserve">453.44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4">
            <w:pPr>
              <w:spacing w:line="240" w:lineRule="auto"/>
              <w:ind w:firstLine="0"/>
              <w:jc w:val="center"/>
              <w:rPr>
                <w:sz w:val="18"/>
                <w:szCs w:val="18"/>
              </w:rPr>
            </w:pPr>
            <w:r w:rsidDel="00000000" w:rsidR="00000000" w:rsidRPr="00000000">
              <w:rPr>
                <w:sz w:val="18"/>
                <w:szCs w:val="18"/>
                <w:rtl w:val="0"/>
              </w:rPr>
              <w:t xml:space="preserve">130.40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5">
            <w:pPr>
              <w:spacing w:line="240" w:lineRule="auto"/>
              <w:ind w:firstLine="0"/>
              <w:jc w:val="center"/>
              <w:rPr>
                <w:sz w:val="18"/>
                <w:szCs w:val="18"/>
              </w:rPr>
            </w:pPr>
            <w:r w:rsidDel="00000000" w:rsidR="00000000" w:rsidRPr="00000000">
              <w:rPr>
                <w:sz w:val="18"/>
                <w:szCs w:val="18"/>
                <w:rtl w:val="0"/>
              </w:rPr>
              <w:t xml:space="preserve">85.10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6">
            <w:pPr>
              <w:spacing w:line="240" w:lineRule="auto"/>
              <w:ind w:firstLine="0"/>
              <w:jc w:val="center"/>
              <w:rPr>
                <w:sz w:val="18"/>
                <w:szCs w:val="18"/>
              </w:rPr>
            </w:pPr>
            <w:r w:rsidDel="00000000" w:rsidR="00000000" w:rsidRPr="00000000">
              <w:rPr>
                <w:sz w:val="18"/>
                <w:szCs w:val="18"/>
                <w:rtl w:val="0"/>
              </w:rPr>
              <w:t xml:space="preserve">28.52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7">
            <w:pPr>
              <w:spacing w:line="240" w:lineRule="auto"/>
              <w:ind w:firstLine="0"/>
              <w:jc w:val="center"/>
              <w:rPr>
                <w:sz w:val="18"/>
                <w:szCs w:val="18"/>
              </w:rPr>
            </w:pPr>
            <w:r w:rsidDel="00000000" w:rsidR="00000000" w:rsidRPr="00000000">
              <w:rPr>
                <w:sz w:val="18"/>
                <w:szCs w:val="18"/>
                <w:rtl w:val="0"/>
              </w:rPr>
              <w:t xml:space="preserve">10.22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E8">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9">
            <w:pPr>
              <w:spacing w:line="240" w:lineRule="auto"/>
              <w:ind w:firstLine="0"/>
              <w:jc w:val="center"/>
              <w:rPr>
                <w:sz w:val="18"/>
                <w:szCs w:val="18"/>
              </w:rPr>
            </w:pPr>
            <w:r w:rsidDel="00000000" w:rsidR="00000000" w:rsidRPr="00000000">
              <w:rPr>
                <w:sz w:val="18"/>
                <w:szCs w:val="18"/>
                <w:rtl w:val="0"/>
              </w:rPr>
              <w:t xml:space="preserve">1.19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A">
            <w:pPr>
              <w:spacing w:line="240" w:lineRule="auto"/>
              <w:ind w:firstLine="0"/>
              <w:jc w:val="center"/>
              <w:rPr>
                <w:sz w:val="18"/>
                <w:szCs w:val="18"/>
              </w:rPr>
            </w:pPr>
            <w:r w:rsidDel="00000000" w:rsidR="00000000" w:rsidRPr="00000000">
              <w:rPr>
                <w:sz w:val="18"/>
                <w:szCs w:val="18"/>
                <w:rtl w:val="0"/>
              </w:rPr>
              <w:t xml:space="preserve">1.16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B">
            <w:pPr>
              <w:spacing w:line="240" w:lineRule="auto"/>
              <w:ind w:firstLine="0"/>
              <w:jc w:val="center"/>
              <w:rPr>
                <w:sz w:val="18"/>
                <w:szCs w:val="18"/>
              </w:rPr>
            </w:pPr>
            <w:r w:rsidDel="00000000" w:rsidR="00000000" w:rsidRPr="00000000">
              <w:rPr>
                <w:sz w:val="18"/>
                <w:szCs w:val="18"/>
                <w:rtl w:val="0"/>
              </w:rPr>
              <w:t xml:space="preserve">0.30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C">
            <w:pPr>
              <w:spacing w:line="240" w:lineRule="auto"/>
              <w:ind w:firstLine="0"/>
              <w:jc w:val="center"/>
              <w:rPr>
                <w:sz w:val="18"/>
                <w:szCs w:val="18"/>
              </w:rPr>
            </w:pPr>
            <w:r w:rsidDel="00000000" w:rsidR="00000000" w:rsidRPr="00000000">
              <w:rPr>
                <w:sz w:val="18"/>
                <w:szCs w:val="18"/>
                <w:rtl w:val="0"/>
              </w:rPr>
              <w:t xml:space="preserve">1.09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D">
            <w:pPr>
              <w:spacing w:line="240" w:lineRule="auto"/>
              <w:ind w:firstLine="0"/>
              <w:jc w:val="center"/>
              <w:rPr>
                <w:sz w:val="18"/>
                <w:szCs w:val="18"/>
              </w:rPr>
            </w:pPr>
            <w:r w:rsidDel="00000000" w:rsidR="00000000" w:rsidRPr="00000000">
              <w:rPr>
                <w:sz w:val="18"/>
                <w:szCs w:val="18"/>
                <w:rtl w:val="0"/>
              </w:rPr>
              <w:t xml:space="preserve">0.42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EE">
            <w:pPr>
              <w:spacing w:line="240" w:lineRule="auto"/>
              <w:ind w:firstLine="0"/>
              <w:jc w:val="center"/>
              <w:rPr>
                <w:sz w:val="18"/>
                <w:szCs w:val="18"/>
              </w:rPr>
            </w:pPr>
            <w:r w:rsidDel="00000000" w:rsidR="00000000" w:rsidRPr="00000000">
              <w:rPr>
                <w:sz w:val="18"/>
                <w:szCs w:val="18"/>
                <w:rtl w:val="0"/>
              </w:rPr>
              <w:t xml:space="preserve">0.13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EF">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0">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1">
            <w:pPr>
              <w:spacing w:line="240" w:lineRule="auto"/>
              <w:ind w:firstLine="0"/>
              <w:jc w:val="center"/>
              <w:rPr>
                <w:sz w:val="18"/>
                <w:szCs w:val="18"/>
              </w:rPr>
            </w:pPr>
            <w:r w:rsidDel="00000000" w:rsidR="00000000" w:rsidRPr="00000000">
              <w:rPr>
                <w:sz w:val="18"/>
                <w:szCs w:val="18"/>
                <w:rtl w:val="0"/>
              </w:rPr>
              <w:t xml:space="preserve">231.15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2">
            <w:pPr>
              <w:spacing w:line="240" w:lineRule="auto"/>
              <w:ind w:firstLine="0"/>
              <w:jc w:val="center"/>
              <w:rPr>
                <w:sz w:val="18"/>
                <w:szCs w:val="18"/>
              </w:rPr>
            </w:pPr>
            <w:r w:rsidDel="00000000" w:rsidR="00000000" w:rsidRPr="00000000">
              <w:rPr>
                <w:sz w:val="18"/>
                <w:szCs w:val="18"/>
                <w:rtl w:val="0"/>
              </w:rPr>
              <w:t xml:space="preserve">54.74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3">
            <w:pPr>
              <w:spacing w:line="240" w:lineRule="auto"/>
              <w:ind w:firstLine="0"/>
              <w:jc w:val="center"/>
              <w:rPr>
                <w:sz w:val="18"/>
                <w:szCs w:val="18"/>
              </w:rPr>
            </w:pPr>
            <w:r w:rsidDel="00000000" w:rsidR="00000000" w:rsidRPr="00000000">
              <w:rPr>
                <w:sz w:val="18"/>
                <w:szCs w:val="18"/>
                <w:rtl w:val="0"/>
              </w:rPr>
              <w:t xml:space="preserve">707.53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4">
            <w:pPr>
              <w:spacing w:line="240" w:lineRule="auto"/>
              <w:ind w:firstLine="0"/>
              <w:jc w:val="center"/>
              <w:rPr>
                <w:sz w:val="18"/>
                <w:szCs w:val="18"/>
              </w:rPr>
            </w:pPr>
            <w:r w:rsidDel="00000000" w:rsidR="00000000" w:rsidRPr="00000000">
              <w:rPr>
                <w:sz w:val="18"/>
                <w:szCs w:val="18"/>
                <w:rtl w:val="0"/>
              </w:rPr>
              <w:t xml:space="preserve">774.92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5">
            <w:pPr>
              <w:spacing w:line="240" w:lineRule="auto"/>
              <w:ind w:firstLine="0"/>
              <w:jc w:val="center"/>
              <w:rPr>
                <w:sz w:val="18"/>
                <w:szCs w:val="18"/>
              </w:rPr>
            </w:pPr>
            <w:r w:rsidDel="00000000" w:rsidR="00000000" w:rsidRPr="00000000">
              <w:rPr>
                <w:sz w:val="18"/>
                <w:szCs w:val="18"/>
                <w:rtl w:val="0"/>
              </w:rPr>
              <w:t xml:space="preserve">84.91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F6">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7">
            <w:pPr>
              <w:spacing w:line="240" w:lineRule="auto"/>
              <w:ind w:firstLine="0"/>
              <w:jc w:val="center"/>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8">
            <w:pPr>
              <w:spacing w:line="240" w:lineRule="auto"/>
              <w:ind w:firstLine="0"/>
              <w:jc w:val="center"/>
              <w:rPr>
                <w:sz w:val="18"/>
                <w:szCs w:val="18"/>
              </w:rPr>
            </w:pPr>
            <w:r w:rsidDel="00000000" w:rsidR="00000000" w:rsidRPr="00000000">
              <w:rPr>
                <w:sz w:val="18"/>
                <w:szCs w:val="18"/>
                <w:rtl w:val="0"/>
              </w:rPr>
              <w:t xml:space="preserve">238.79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9">
            <w:pPr>
              <w:spacing w:line="240" w:lineRule="auto"/>
              <w:ind w:firstLine="0"/>
              <w:jc w:val="center"/>
              <w:rPr>
                <w:sz w:val="18"/>
                <w:szCs w:val="18"/>
              </w:rPr>
            </w:pPr>
            <w:r w:rsidDel="00000000" w:rsidR="00000000" w:rsidRPr="00000000">
              <w:rPr>
                <w:sz w:val="18"/>
                <w:szCs w:val="18"/>
                <w:rtl w:val="0"/>
              </w:rPr>
              <w:t xml:space="preserve">57.53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A">
            <w:pPr>
              <w:spacing w:line="240" w:lineRule="auto"/>
              <w:ind w:firstLine="0"/>
              <w:jc w:val="center"/>
              <w:rPr>
                <w:sz w:val="18"/>
                <w:szCs w:val="18"/>
              </w:rPr>
            </w:pPr>
            <w:r w:rsidDel="00000000" w:rsidR="00000000" w:rsidRPr="00000000">
              <w:rPr>
                <w:sz w:val="18"/>
                <w:szCs w:val="18"/>
                <w:rtl w:val="0"/>
              </w:rPr>
              <w:t xml:space="preserve">546.92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B">
            <w:pPr>
              <w:spacing w:line="240" w:lineRule="auto"/>
              <w:ind w:firstLine="0"/>
              <w:jc w:val="center"/>
              <w:rPr>
                <w:sz w:val="18"/>
                <w:szCs w:val="18"/>
              </w:rPr>
            </w:pPr>
            <w:r w:rsidDel="00000000" w:rsidR="00000000" w:rsidRPr="00000000">
              <w:rPr>
                <w:sz w:val="18"/>
                <w:szCs w:val="18"/>
                <w:rtl w:val="0"/>
              </w:rPr>
              <w:t xml:space="preserve">491.08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C">
            <w:pPr>
              <w:spacing w:line="240" w:lineRule="auto"/>
              <w:ind w:firstLine="0"/>
              <w:jc w:val="center"/>
              <w:rPr>
                <w:sz w:val="18"/>
                <w:szCs w:val="18"/>
              </w:rPr>
            </w:pPr>
            <w:r w:rsidDel="00000000" w:rsidR="00000000" w:rsidRPr="00000000">
              <w:rPr>
                <w:sz w:val="18"/>
                <w:szCs w:val="18"/>
                <w:rtl w:val="0"/>
              </w:rPr>
              <w:t xml:space="preserve">65.63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0FD">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E">
            <w:pPr>
              <w:spacing w:line="240" w:lineRule="auto"/>
              <w:ind w:firstLine="0"/>
              <w:jc w:val="center"/>
              <w:rPr>
                <w:sz w:val="18"/>
                <w:szCs w:val="18"/>
              </w:rPr>
            </w:pPr>
            <w:r w:rsidDel="00000000" w:rsidR="00000000" w:rsidRPr="00000000">
              <w:rPr>
                <w:sz w:val="18"/>
                <w:szCs w:val="18"/>
                <w:rtl w:val="0"/>
              </w:rPr>
              <w:t xml:space="preserve">13.00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0FF">
            <w:pPr>
              <w:spacing w:line="240" w:lineRule="auto"/>
              <w:ind w:firstLine="0"/>
              <w:jc w:val="center"/>
              <w:rPr>
                <w:sz w:val="18"/>
                <w:szCs w:val="18"/>
              </w:rPr>
            </w:pPr>
            <w:r w:rsidDel="00000000" w:rsidR="00000000" w:rsidRPr="00000000">
              <w:rPr>
                <w:sz w:val="18"/>
                <w:szCs w:val="18"/>
                <w:rtl w:val="0"/>
              </w:rPr>
              <w:t xml:space="preserve">56.65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0">
            <w:pPr>
              <w:spacing w:line="240" w:lineRule="auto"/>
              <w:ind w:firstLine="0"/>
              <w:jc w:val="center"/>
              <w:rPr>
                <w:sz w:val="18"/>
                <w:szCs w:val="18"/>
              </w:rPr>
            </w:pPr>
            <w:r w:rsidDel="00000000" w:rsidR="00000000" w:rsidRPr="00000000">
              <w:rPr>
                <w:sz w:val="18"/>
                <w:szCs w:val="18"/>
                <w:rtl w:val="0"/>
              </w:rPr>
              <w:t xml:space="preserve">13.47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1">
            <w:pPr>
              <w:spacing w:line="240" w:lineRule="auto"/>
              <w:ind w:firstLine="0"/>
              <w:jc w:val="center"/>
              <w:rPr>
                <w:sz w:val="18"/>
                <w:szCs w:val="18"/>
              </w:rPr>
            </w:pPr>
            <w:r w:rsidDel="00000000" w:rsidR="00000000" w:rsidRPr="00000000">
              <w:rPr>
                <w:sz w:val="18"/>
                <w:szCs w:val="18"/>
                <w:rtl w:val="0"/>
              </w:rPr>
              <w:t xml:space="preserve">683.31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2">
            <w:pPr>
              <w:spacing w:line="240" w:lineRule="auto"/>
              <w:ind w:firstLine="0"/>
              <w:jc w:val="center"/>
              <w:rPr>
                <w:sz w:val="18"/>
                <w:szCs w:val="18"/>
              </w:rPr>
            </w:pPr>
            <w:r w:rsidDel="00000000" w:rsidR="00000000" w:rsidRPr="00000000">
              <w:rPr>
                <w:sz w:val="18"/>
                <w:szCs w:val="18"/>
                <w:rtl w:val="0"/>
              </w:rPr>
              <w:t xml:space="preserve">710.96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3">
            <w:pPr>
              <w:spacing w:line="240" w:lineRule="auto"/>
              <w:ind w:firstLine="0"/>
              <w:jc w:val="center"/>
              <w:rPr>
                <w:sz w:val="18"/>
                <w:szCs w:val="18"/>
              </w:rPr>
            </w:pPr>
            <w:r w:rsidDel="00000000" w:rsidR="00000000" w:rsidRPr="00000000">
              <w:rPr>
                <w:sz w:val="18"/>
                <w:szCs w:val="18"/>
                <w:rtl w:val="0"/>
              </w:rPr>
              <w:t xml:space="preserve">82.00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04">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5">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6">
            <w:pPr>
              <w:spacing w:line="240" w:lineRule="auto"/>
              <w:ind w:firstLine="0"/>
              <w:jc w:val="center"/>
              <w:rPr>
                <w:sz w:val="18"/>
                <w:szCs w:val="18"/>
              </w:rPr>
            </w:pPr>
            <w:r w:rsidDel="00000000" w:rsidR="00000000" w:rsidRPr="00000000">
              <w:rPr>
                <w:sz w:val="18"/>
                <w:szCs w:val="18"/>
                <w:rtl w:val="0"/>
              </w:rPr>
              <w:t xml:space="preserve">42.65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7">
            <w:pPr>
              <w:spacing w:line="240" w:lineRule="auto"/>
              <w:ind w:firstLine="0"/>
              <w:jc w:val="center"/>
              <w:rPr>
                <w:sz w:val="18"/>
                <w:szCs w:val="18"/>
              </w:rPr>
            </w:pPr>
            <w:r w:rsidDel="00000000" w:rsidR="00000000" w:rsidRPr="00000000">
              <w:rPr>
                <w:sz w:val="18"/>
                <w:szCs w:val="18"/>
                <w:rtl w:val="0"/>
              </w:rPr>
              <w:t xml:space="preserve">10.10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8">
            <w:pPr>
              <w:spacing w:line="240" w:lineRule="auto"/>
              <w:ind w:firstLine="0"/>
              <w:jc w:val="center"/>
              <w:rPr>
                <w:sz w:val="18"/>
                <w:szCs w:val="18"/>
              </w:rPr>
            </w:pPr>
            <w:r w:rsidDel="00000000" w:rsidR="00000000" w:rsidRPr="00000000">
              <w:rPr>
                <w:sz w:val="18"/>
                <w:szCs w:val="18"/>
                <w:rtl w:val="0"/>
              </w:rPr>
              <w:t xml:space="preserve">641.74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9">
            <w:pPr>
              <w:spacing w:line="240" w:lineRule="auto"/>
              <w:ind w:firstLine="0"/>
              <w:jc w:val="center"/>
              <w:rPr>
                <w:sz w:val="18"/>
                <w:szCs w:val="18"/>
              </w:rPr>
            </w:pPr>
            <w:r w:rsidDel="00000000" w:rsidR="00000000" w:rsidRPr="00000000">
              <w:rPr>
                <w:sz w:val="18"/>
                <w:szCs w:val="18"/>
                <w:rtl w:val="0"/>
              </w:rPr>
              <w:t xml:space="preserve">625.85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A">
            <w:pPr>
              <w:spacing w:line="240" w:lineRule="auto"/>
              <w:ind w:firstLine="0"/>
              <w:jc w:val="center"/>
              <w:rPr>
                <w:sz w:val="18"/>
                <w:szCs w:val="18"/>
              </w:rPr>
            </w:pPr>
            <w:r w:rsidDel="00000000" w:rsidR="00000000" w:rsidRPr="00000000">
              <w:rPr>
                <w:sz w:val="18"/>
                <w:szCs w:val="18"/>
                <w:rtl w:val="0"/>
              </w:rPr>
              <w:t xml:space="preserve">77.01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0B">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C">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D">
            <w:pPr>
              <w:spacing w:line="240" w:lineRule="auto"/>
              <w:ind w:firstLine="0"/>
              <w:jc w:val="center"/>
              <w:rPr>
                <w:sz w:val="18"/>
                <w:szCs w:val="18"/>
              </w:rPr>
            </w:pPr>
            <w:r w:rsidDel="00000000" w:rsidR="00000000" w:rsidRPr="00000000">
              <w:rPr>
                <w:sz w:val="18"/>
                <w:szCs w:val="18"/>
                <w:rtl w:val="0"/>
              </w:rPr>
              <w:t xml:space="preserve">22.95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E">
            <w:pPr>
              <w:spacing w:line="240" w:lineRule="auto"/>
              <w:ind w:firstLine="0"/>
              <w:jc w:val="center"/>
              <w:rPr>
                <w:sz w:val="18"/>
                <w:szCs w:val="18"/>
              </w:rPr>
            </w:pPr>
            <w:r w:rsidDel="00000000" w:rsidR="00000000" w:rsidRPr="00000000">
              <w:rPr>
                <w:sz w:val="18"/>
                <w:szCs w:val="18"/>
                <w:rtl w:val="0"/>
              </w:rPr>
              <w:t xml:space="preserve">5.42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0F">
            <w:pPr>
              <w:spacing w:line="240" w:lineRule="auto"/>
              <w:ind w:firstLine="0"/>
              <w:jc w:val="center"/>
              <w:rPr>
                <w:sz w:val="18"/>
                <w:szCs w:val="18"/>
              </w:rPr>
            </w:pPr>
            <w:r w:rsidDel="00000000" w:rsidR="00000000" w:rsidRPr="00000000">
              <w:rPr>
                <w:sz w:val="18"/>
                <w:szCs w:val="18"/>
                <w:rtl w:val="0"/>
              </w:rPr>
              <w:t xml:space="preserve">619.30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0">
            <w:pPr>
              <w:spacing w:line="240" w:lineRule="auto"/>
              <w:ind w:firstLine="0"/>
              <w:jc w:val="center"/>
              <w:rPr>
                <w:sz w:val="18"/>
                <w:szCs w:val="18"/>
              </w:rPr>
            </w:pPr>
            <w:r w:rsidDel="00000000" w:rsidR="00000000" w:rsidRPr="00000000">
              <w:rPr>
                <w:sz w:val="18"/>
                <w:szCs w:val="18"/>
                <w:rtl w:val="0"/>
              </w:rPr>
              <w:t xml:space="preserve">585.21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1">
            <w:pPr>
              <w:spacing w:line="240" w:lineRule="auto"/>
              <w:ind w:firstLine="0"/>
              <w:jc w:val="center"/>
              <w:rPr>
                <w:sz w:val="18"/>
                <w:szCs w:val="18"/>
              </w:rPr>
            </w:pPr>
            <w:r w:rsidDel="00000000" w:rsidR="00000000" w:rsidRPr="00000000">
              <w:rPr>
                <w:sz w:val="18"/>
                <w:szCs w:val="18"/>
                <w:rtl w:val="0"/>
              </w:rPr>
              <w:t xml:space="preserve">74.32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12">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3">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4">
            <w:pPr>
              <w:spacing w:line="240" w:lineRule="auto"/>
              <w:ind w:firstLine="0"/>
              <w:jc w:val="center"/>
              <w:rPr>
                <w:sz w:val="18"/>
                <w:szCs w:val="18"/>
              </w:rPr>
            </w:pPr>
            <w:r w:rsidDel="00000000" w:rsidR="00000000" w:rsidRPr="00000000">
              <w:rPr>
                <w:sz w:val="18"/>
                <w:szCs w:val="18"/>
                <w:rtl w:val="0"/>
              </w:rPr>
              <w:t xml:space="preserve">2.90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5">
            <w:pPr>
              <w:spacing w:line="240" w:lineRule="auto"/>
              <w:ind w:firstLine="0"/>
              <w:jc w:val="center"/>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6">
            <w:pPr>
              <w:spacing w:line="240" w:lineRule="auto"/>
              <w:ind w:firstLine="0"/>
              <w:jc w:val="center"/>
              <w:rPr>
                <w:sz w:val="18"/>
                <w:szCs w:val="18"/>
              </w:rPr>
            </w:pPr>
            <w:r w:rsidDel="00000000" w:rsidR="00000000" w:rsidRPr="00000000">
              <w:rPr>
                <w:sz w:val="18"/>
                <w:szCs w:val="18"/>
                <w:rtl w:val="0"/>
              </w:rPr>
              <w:t xml:space="preserve">599.05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7">
            <w:pPr>
              <w:spacing w:line="240" w:lineRule="auto"/>
              <w:ind w:firstLine="0"/>
              <w:jc w:val="center"/>
              <w:rPr>
                <w:sz w:val="18"/>
                <w:szCs w:val="18"/>
              </w:rPr>
            </w:pPr>
            <w:r w:rsidDel="00000000" w:rsidR="00000000" w:rsidRPr="00000000">
              <w:rPr>
                <w:sz w:val="18"/>
                <w:szCs w:val="18"/>
                <w:rtl w:val="0"/>
              </w:rPr>
              <w:t xml:space="preserve">541.87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8">
            <w:pPr>
              <w:spacing w:line="240" w:lineRule="auto"/>
              <w:ind w:firstLine="0"/>
              <w:jc w:val="center"/>
              <w:rPr>
                <w:sz w:val="18"/>
                <w:szCs w:val="18"/>
              </w:rPr>
            </w:pPr>
            <w:r w:rsidDel="00000000" w:rsidR="00000000" w:rsidRPr="00000000">
              <w:rPr>
                <w:sz w:val="18"/>
                <w:szCs w:val="18"/>
                <w:rtl w:val="0"/>
              </w:rPr>
              <w:t xml:space="preserve">71.89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19">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A">
            <w:pPr>
              <w:spacing w:line="240" w:lineRule="auto"/>
              <w:ind w:firstLine="0"/>
              <w:jc w:val="center"/>
              <w:rPr>
                <w:sz w:val="18"/>
                <w:szCs w:val="18"/>
              </w:rPr>
            </w:pPr>
            <w:r w:rsidDel="00000000" w:rsidR="00000000" w:rsidRPr="00000000">
              <w:rPr>
                <w:sz w:val="18"/>
                <w:szCs w:val="18"/>
                <w:rtl w:val="0"/>
              </w:rPr>
              <w:t xml:space="preserve">14.00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B">
            <w:pPr>
              <w:spacing w:line="240" w:lineRule="auto"/>
              <w:ind w:firstLine="0"/>
              <w:jc w:val="center"/>
              <w:rPr>
                <w:sz w:val="18"/>
                <w:szCs w:val="18"/>
              </w:rPr>
            </w:pPr>
            <w:r w:rsidDel="00000000" w:rsidR="00000000" w:rsidRPr="00000000">
              <w:rPr>
                <w:sz w:val="18"/>
                <w:szCs w:val="18"/>
                <w:rtl w:val="0"/>
              </w:rPr>
              <w:t xml:space="preserve">17.25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C">
            <w:pPr>
              <w:spacing w:line="240" w:lineRule="auto"/>
              <w:ind w:firstLine="0"/>
              <w:jc w:val="center"/>
              <w:rPr>
                <w:sz w:val="18"/>
                <w:szCs w:val="18"/>
              </w:rPr>
            </w:pPr>
            <w:r w:rsidDel="00000000" w:rsidR="00000000" w:rsidRPr="00000000">
              <w:rPr>
                <w:sz w:val="18"/>
                <w:szCs w:val="18"/>
                <w:rtl w:val="0"/>
              </w:rPr>
              <w:t xml:space="preserve">4.08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D">
            <w:pPr>
              <w:spacing w:line="240" w:lineRule="auto"/>
              <w:ind w:firstLine="0"/>
              <w:jc w:val="center"/>
              <w:rPr>
                <w:sz w:val="18"/>
                <w:szCs w:val="18"/>
              </w:rPr>
            </w:pPr>
            <w:r w:rsidDel="00000000" w:rsidR="00000000" w:rsidRPr="00000000">
              <w:rPr>
                <w:sz w:val="18"/>
                <w:szCs w:val="18"/>
                <w:rtl w:val="0"/>
              </w:rPr>
              <w:t xml:space="preserve">684.47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E">
            <w:pPr>
              <w:spacing w:line="240" w:lineRule="auto"/>
              <w:ind w:firstLine="0"/>
              <w:jc w:val="center"/>
              <w:rPr>
                <w:sz w:val="18"/>
                <w:szCs w:val="18"/>
              </w:rPr>
            </w:pPr>
            <w:r w:rsidDel="00000000" w:rsidR="00000000" w:rsidRPr="00000000">
              <w:rPr>
                <w:sz w:val="18"/>
                <w:szCs w:val="18"/>
                <w:rtl w:val="0"/>
              </w:rPr>
              <w:t xml:space="preserve">734.65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1F">
            <w:pPr>
              <w:spacing w:line="240" w:lineRule="auto"/>
              <w:ind w:firstLine="0"/>
              <w:jc w:val="center"/>
              <w:rPr>
                <w:sz w:val="18"/>
                <w:szCs w:val="18"/>
              </w:rPr>
            </w:pPr>
            <w:r w:rsidDel="00000000" w:rsidR="00000000" w:rsidRPr="00000000">
              <w:rPr>
                <w:sz w:val="18"/>
                <w:szCs w:val="18"/>
                <w:rtl w:val="0"/>
              </w:rPr>
              <w:t xml:space="preserve">82.86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20">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1">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2">
            <w:pPr>
              <w:spacing w:line="240" w:lineRule="auto"/>
              <w:ind w:firstLine="0"/>
              <w:jc w:val="center"/>
              <w:rPr>
                <w:sz w:val="18"/>
                <w:szCs w:val="18"/>
              </w:rPr>
            </w:pPr>
            <w:r w:rsidDel="00000000" w:rsidR="00000000" w:rsidRPr="00000000">
              <w:rPr>
                <w:sz w:val="18"/>
                <w:szCs w:val="18"/>
                <w:rtl w:val="0"/>
              </w:rPr>
              <w:t xml:space="preserve">5.45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3">
            <w:pPr>
              <w:spacing w:line="240" w:lineRule="auto"/>
              <w:ind w:firstLine="0"/>
              <w:jc w:val="center"/>
              <w:rPr>
                <w:sz w:val="18"/>
                <w:szCs w:val="18"/>
              </w:rPr>
            </w:pPr>
            <w:r w:rsidDel="00000000" w:rsidR="00000000" w:rsidRPr="00000000">
              <w:rPr>
                <w:sz w:val="18"/>
                <w:szCs w:val="18"/>
                <w:rtl w:val="0"/>
              </w:rPr>
              <w:t xml:space="preserve">1.71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4">
            <w:pPr>
              <w:spacing w:line="240" w:lineRule="auto"/>
              <w:ind w:firstLine="0"/>
              <w:jc w:val="center"/>
              <w:rPr>
                <w:sz w:val="18"/>
                <w:szCs w:val="18"/>
              </w:rPr>
            </w:pPr>
            <w:r w:rsidDel="00000000" w:rsidR="00000000" w:rsidRPr="00000000">
              <w:rPr>
                <w:sz w:val="18"/>
                <w:szCs w:val="18"/>
                <w:rtl w:val="0"/>
              </w:rPr>
              <w:t xml:space="preserve">290.99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5">
            <w:pPr>
              <w:spacing w:line="240" w:lineRule="auto"/>
              <w:ind w:firstLine="0"/>
              <w:jc w:val="center"/>
              <w:rPr>
                <w:sz w:val="18"/>
                <w:szCs w:val="18"/>
              </w:rPr>
            </w:pPr>
            <w:r w:rsidDel="00000000" w:rsidR="00000000" w:rsidRPr="00000000">
              <w:rPr>
                <w:sz w:val="18"/>
                <w:szCs w:val="18"/>
                <w:rtl w:val="0"/>
              </w:rPr>
              <w:t xml:space="preserve">154.48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6">
            <w:pPr>
              <w:spacing w:line="240" w:lineRule="auto"/>
              <w:ind w:firstLine="0"/>
              <w:jc w:val="center"/>
              <w:rPr>
                <w:sz w:val="18"/>
                <w:szCs w:val="18"/>
              </w:rPr>
            </w:pPr>
            <w:r w:rsidDel="00000000" w:rsidR="00000000" w:rsidRPr="00000000">
              <w:rPr>
                <w:sz w:val="18"/>
                <w:szCs w:val="18"/>
                <w:rtl w:val="0"/>
              </w:rPr>
              <w:t xml:space="preserve">34.92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27">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8">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9">
            <w:pPr>
              <w:spacing w:line="240" w:lineRule="auto"/>
              <w:ind w:firstLine="0"/>
              <w:jc w:val="center"/>
              <w:rPr>
                <w:sz w:val="18"/>
                <w:szCs w:val="18"/>
              </w:rPr>
            </w:pPr>
            <w:r w:rsidDel="00000000" w:rsidR="00000000" w:rsidRPr="00000000">
              <w:rPr>
                <w:sz w:val="18"/>
                <w:szCs w:val="18"/>
                <w:rtl w:val="0"/>
              </w:rPr>
              <w:t xml:space="preserve">5.10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A">
            <w:pPr>
              <w:spacing w:line="240" w:lineRule="auto"/>
              <w:ind w:firstLine="0"/>
              <w:jc w:val="center"/>
              <w:rPr>
                <w:sz w:val="18"/>
                <w:szCs w:val="18"/>
              </w:rPr>
            </w:pPr>
            <w:r w:rsidDel="00000000" w:rsidR="00000000" w:rsidRPr="00000000">
              <w:rPr>
                <w:sz w:val="18"/>
                <w:szCs w:val="18"/>
                <w:rtl w:val="0"/>
              </w:rPr>
              <w:t xml:space="preserve">1.25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B">
            <w:pPr>
              <w:spacing w:line="240" w:lineRule="auto"/>
              <w:ind w:firstLine="0"/>
              <w:jc w:val="center"/>
              <w:rPr>
                <w:sz w:val="18"/>
                <w:szCs w:val="18"/>
              </w:rPr>
            </w:pPr>
            <w:r w:rsidDel="00000000" w:rsidR="00000000" w:rsidRPr="00000000">
              <w:rPr>
                <w:sz w:val="18"/>
                <w:szCs w:val="18"/>
                <w:rtl w:val="0"/>
              </w:rPr>
              <w:t xml:space="preserve">574.14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C">
            <w:pPr>
              <w:spacing w:line="240" w:lineRule="auto"/>
              <w:ind w:firstLine="0"/>
              <w:jc w:val="center"/>
              <w:rPr>
                <w:sz w:val="18"/>
                <w:szCs w:val="18"/>
              </w:rPr>
            </w:pPr>
            <w:r w:rsidDel="00000000" w:rsidR="00000000" w:rsidRPr="00000000">
              <w:rPr>
                <w:sz w:val="18"/>
                <w:szCs w:val="18"/>
                <w:rtl w:val="0"/>
              </w:rPr>
              <w:t xml:space="preserve">515.48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D">
            <w:pPr>
              <w:spacing w:line="240" w:lineRule="auto"/>
              <w:ind w:firstLine="0"/>
              <w:jc w:val="center"/>
              <w:rPr>
                <w:sz w:val="18"/>
                <w:szCs w:val="18"/>
              </w:rPr>
            </w:pPr>
            <w:r w:rsidDel="00000000" w:rsidR="00000000" w:rsidRPr="00000000">
              <w:rPr>
                <w:sz w:val="18"/>
                <w:szCs w:val="18"/>
                <w:rtl w:val="0"/>
              </w:rPr>
              <w:t xml:space="preserve">68.90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2E">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2F">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0">
            <w:pPr>
              <w:spacing w:line="240" w:lineRule="auto"/>
              <w:ind w:firstLine="0"/>
              <w:jc w:val="center"/>
              <w:rPr>
                <w:sz w:val="18"/>
                <w:szCs w:val="18"/>
              </w:rPr>
            </w:pPr>
            <w:r w:rsidDel="00000000" w:rsidR="00000000" w:rsidRPr="00000000">
              <w:rPr>
                <w:sz w:val="18"/>
                <w:szCs w:val="18"/>
                <w:rtl w:val="0"/>
              </w:rPr>
              <w:t xml:space="preserve">4.70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1">
            <w:pPr>
              <w:spacing w:line="240" w:lineRule="auto"/>
              <w:ind w:firstLine="0"/>
              <w:jc w:val="center"/>
              <w:rPr>
                <w:sz w:val="18"/>
                <w:szCs w:val="18"/>
              </w:rPr>
            </w:pPr>
            <w:r w:rsidDel="00000000" w:rsidR="00000000" w:rsidRPr="00000000">
              <w:rPr>
                <w:sz w:val="18"/>
                <w:szCs w:val="18"/>
                <w:rtl w:val="0"/>
              </w:rPr>
              <w:t xml:space="preserve">1.16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2">
            <w:pPr>
              <w:spacing w:line="240" w:lineRule="auto"/>
              <w:ind w:firstLine="0"/>
              <w:jc w:val="center"/>
              <w:rPr>
                <w:sz w:val="18"/>
                <w:szCs w:val="18"/>
              </w:rPr>
            </w:pPr>
            <w:r w:rsidDel="00000000" w:rsidR="00000000" w:rsidRPr="00000000">
              <w:rPr>
                <w:sz w:val="18"/>
                <w:szCs w:val="18"/>
                <w:rtl w:val="0"/>
              </w:rPr>
              <w:t xml:space="preserve">644.21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3">
            <w:pPr>
              <w:spacing w:line="240" w:lineRule="auto"/>
              <w:ind w:firstLine="0"/>
              <w:jc w:val="center"/>
              <w:rPr>
                <w:sz w:val="18"/>
                <w:szCs w:val="18"/>
              </w:rPr>
            </w:pPr>
            <w:r w:rsidDel="00000000" w:rsidR="00000000" w:rsidRPr="00000000">
              <w:rPr>
                <w:sz w:val="18"/>
                <w:szCs w:val="18"/>
                <w:rtl w:val="0"/>
              </w:rPr>
              <w:t xml:space="preserve">615.90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34">
            <w:pPr>
              <w:spacing w:line="240" w:lineRule="auto"/>
              <w:ind w:firstLine="0"/>
              <w:jc w:val="center"/>
              <w:rPr>
                <w:sz w:val="18"/>
                <w:szCs w:val="18"/>
              </w:rPr>
            </w:pPr>
            <w:r w:rsidDel="00000000" w:rsidR="00000000" w:rsidRPr="00000000">
              <w:rPr>
                <w:sz w:val="18"/>
                <w:szCs w:val="18"/>
                <w:rtl w:val="0"/>
              </w:rPr>
              <w:t xml:space="preserve">75.70</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top"/>
          </w:tcPr>
          <w:p w:rsidR="00000000" w:rsidDel="00000000" w:rsidP="00000000" w:rsidRDefault="00000000" w:rsidRPr="00000000" w14:paraId="00000135">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6">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7">
            <w:pPr>
              <w:spacing w:line="240" w:lineRule="auto"/>
              <w:ind w:firstLine="0"/>
              <w:jc w:val="center"/>
              <w:rPr>
                <w:sz w:val="18"/>
                <w:szCs w:val="18"/>
              </w:rPr>
            </w:pPr>
            <w:r w:rsidDel="00000000" w:rsidR="00000000" w:rsidRPr="00000000">
              <w:rPr>
                <w:sz w:val="18"/>
                <w:szCs w:val="18"/>
                <w:rtl w:val="0"/>
              </w:rPr>
              <w:t xml:space="preserve">64.75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8">
            <w:pPr>
              <w:spacing w:line="240" w:lineRule="auto"/>
              <w:ind w:firstLine="0"/>
              <w:jc w:val="center"/>
              <w:rPr>
                <w:sz w:val="18"/>
                <w:szCs w:val="18"/>
              </w:rPr>
            </w:pPr>
            <w:r w:rsidDel="00000000" w:rsidR="00000000" w:rsidRPr="00000000">
              <w:rPr>
                <w:sz w:val="18"/>
                <w:szCs w:val="18"/>
                <w:rtl w:val="0"/>
              </w:rPr>
              <w:t xml:space="preserve">15.74</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9">
            <w:pPr>
              <w:spacing w:line="240" w:lineRule="auto"/>
              <w:ind w:firstLine="0"/>
              <w:jc w:val="center"/>
              <w:rPr>
                <w:sz w:val="18"/>
                <w:szCs w:val="18"/>
              </w:rPr>
            </w:pPr>
            <w:r w:rsidDel="00000000" w:rsidR="00000000" w:rsidRPr="00000000">
              <w:rPr>
                <w:sz w:val="18"/>
                <w:szCs w:val="18"/>
                <w:rtl w:val="0"/>
              </w:rPr>
              <w:t xml:space="preserve">498.02</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A">
            <w:pPr>
              <w:spacing w:line="240" w:lineRule="auto"/>
              <w:ind w:firstLine="0"/>
              <w:jc w:val="center"/>
              <w:rPr>
                <w:sz w:val="18"/>
                <w:szCs w:val="18"/>
              </w:rPr>
            </w:pPr>
            <w:r w:rsidDel="00000000" w:rsidR="00000000" w:rsidRPr="00000000">
              <w:rPr>
                <w:sz w:val="18"/>
                <w:szCs w:val="18"/>
                <w:rtl w:val="0"/>
              </w:rPr>
              <w:t xml:space="preserve">389.15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3B">
            <w:pPr>
              <w:spacing w:line="240" w:lineRule="auto"/>
              <w:ind w:firstLine="0"/>
              <w:jc w:val="center"/>
              <w:rPr>
                <w:sz w:val="18"/>
                <w:szCs w:val="18"/>
              </w:rPr>
            </w:pPr>
            <w:r w:rsidDel="00000000" w:rsidR="00000000" w:rsidRPr="00000000">
              <w:rPr>
                <w:sz w:val="18"/>
                <w:szCs w:val="18"/>
                <w:rtl w:val="0"/>
              </w:rPr>
              <w:t xml:space="preserve">61.43</w:t>
            </w:r>
          </w:p>
        </w:tc>
      </w:tr>
    </w:tbl>
    <w:p w:rsidR="00000000" w:rsidDel="00000000" w:rsidP="00000000" w:rsidRDefault="00000000" w:rsidRPr="00000000" w14:paraId="0000013C">
      <w:pPr>
        <w:spacing w:line="240" w:lineRule="auto"/>
        <w:ind w:firstLine="0"/>
        <w:jc w:val="left"/>
        <w:rPr>
          <w:i w:val="1"/>
          <w:sz w:val="20"/>
          <w:szCs w:val="20"/>
        </w:rPr>
      </w:pPr>
      <w:r w:rsidDel="00000000" w:rsidR="00000000" w:rsidRPr="00000000">
        <w:rPr>
          <w:i w:val="1"/>
          <w:sz w:val="20"/>
          <w:szCs w:val="20"/>
          <w:rtl w:val="0"/>
        </w:rPr>
        <w:t xml:space="preserve">Note: This table presents the investment portfolios spending half the optimal budget for various countries/coalitions. We assumed $10 per vaccine course per year, vaccine availability is accelerated by 3 months, and baseline vaccine success probabilities.</w:t>
      </w:r>
    </w:p>
    <w:p w:rsidR="00000000" w:rsidDel="00000000" w:rsidP="00000000" w:rsidRDefault="00000000" w:rsidRPr="00000000" w14:paraId="0000013D">
      <w:pPr>
        <w:ind w:left="0" w:firstLine="0"/>
        <w:jc w:val="left"/>
        <w:rPr/>
      </w:pPr>
      <w:r w:rsidDel="00000000" w:rsidR="00000000" w:rsidRPr="00000000">
        <w:rPr>
          <w:rtl w:val="0"/>
        </w:rPr>
      </w:r>
    </w:p>
    <w:p w:rsidR="00000000" w:rsidDel="00000000" w:rsidP="00000000" w:rsidRDefault="00000000" w:rsidRPr="00000000" w14:paraId="0000013E">
      <w:pPr>
        <w:jc w:val="center"/>
        <w:rPr/>
      </w:pPr>
      <w:r w:rsidDel="00000000" w:rsidR="00000000" w:rsidRPr="00000000">
        <w:rPr>
          <w:rtl w:val="0"/>
        </w:rPr>
        <w:t xml:space="preserve">Figure A.6: Probability of at least one successful vaccine</w:t>
      </w:r>
      <w:r w:rsidDel="00000000" w:rsidR="00000000" w:rsidRPr="00000000">
        <w:rPr/>
        <w:drawing>
          <wp:inline distB="114300" distT="114300" distL="114300" distR="114300">
            <wp:extent cx="3087946" cy="2955131"/>
            <wp:effectExtent b="0" l="0" r="0" t="0"/>
            <wp:docPr id="4"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087946" cy="2955131"/>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40" w:lineRule="auto"/>
        <w:ind w:firstLine="0"/>
        <w:jc w:val="left"/>
        <w:rPr>
          <w:i w:val="1"/>
          <w:sz w:val="20"/>
          <w:szCs w:val="20"/>
        </w:rPr>
      </w:pPr>
      <w:r w:rsidDel="00000000" w:rsidR="00000000" w:rsidRPr="00000000">
        <w:rPr>
          <w:i w:val="1"/>
          <w:sz w:val="20"/>
          <w:szCs w:val="20"/>
          <w:rtl w:val="0"/>
        </w:rPr>
        <w:t xml:space="preserve">Note: This figure presents the probability of at least one successful vaccine by the number of candidates a country/coalition chooses to invest in. </w:t>
      </w:r>
    </w:p>
    <w:p w:rsidR="00000000" w:rsidDel="00000000" w:rsidP="00000000" w:rsidRDefault="00000000" w:rsidRPr="00000000" w14:paraId="00000140">
      <w:pPr>
        <w:ind w:firstLine="0"/>
        <w:jc w:val="left"/>
        <w:rPr>
          <w:i w:val="1"/>
          <w:sz w:val="20"/>
          <w:szCs w:val="20"/>
        </w:rPr>
      </w:pPr>
      <w:r w:rsidDel="00000000" w:rsidR="00000000" w:rsidRPr="00000000">
        <w:rPr>
          <w:rtl w:val="0"/>
        </w:rPr>
      </w:r>
    </w:p>
    <w:p w:rsidR="00000000" w:rsidDel="00000000" w:rsidP="00000000" w:rsidRDefault="00000000" w:rsidRPr="00000000" w14:paraId="00000141">
      <w:pPr>
        <w:keepNext w:val="1"/>
        <w:ind w:firstLine="0"/>
        <w:rPr>
          <w:i w:val="1"/>
          <w:sz w:val="20"/>
          <w:szCs w:val="20"/>
        </w:rPr>
      </w:pPr>
      <w:r w:rsidDel="00000000" w:rsidR="00000000" w:rsidRPr="00000000">
        <w:rPr>
          <w:b w:val="1"/>
          <w:rtl w:val="0"/>
        </w:rPr>
        <w:t xml:space="preserve">A.1.5 Comparative Statics</w:t>
      </w:r>
      <w:r w:rsidDel="00000000" w:rsidR="00000000" w:rsidRPr="00000000">
        <w:rPr>
          <w:rtl w:val="0"/>
        </w:rPr>
      </w:r>
    </w:p>
    <w:p w:rsidR="00000000" w:rsidDel="00000000" w:rsidP="00000000" w:rsidRDefault="00000000" w:rsidRPr="00000000" w14:paraId="00000142">
      <w:pPr>
        <w:rPr>
          <w:highlight w:val="white"/>
        </w:rPr>
      </w:pPr>
      <w:r w:rsidDel="00000000" w:rsidR="00000000" w:rsidRPr="00000000">
        <w:rPr>
          <w:highlight w:val="white"/>
          <w:rtl w:val="0"/>
        </w:rPr>
        <w:t xml:space="preserve">We now consider how our results change under alternative assumptions. </w:t>
      </w:r>
    </w:p>
    <w:p w:rsidR="00000000" w:rsidDel="00000000" w:rsidP="00000000" w:rsidRDefault="00000000" w:rsidRPr="00000000" w14:paraId="00000143">
      <w:pPr>
        <w:ind w:left="0" w:firstLine="0"/>
        <w:rPr>
          <w:i w:val="1"/>
          <w:highlight w:val="white"/>
        </w:rPr>
      </w:pPr>
      <w:r w:rsidDel="00000000" w:rsidR="00000000" w:rsidRPr="00000000">
        <w:rPr>
          <w:i w:val="1"/>
          <w:highlight w:val="white"/>
          <w:rtl w:val="0"/>
        </w:rPr>
        <w:t xml:space="preserve">Number of Months of Acceleration</w:t>
      </w:r>
    </w:p>
    <w:p w:rsidR="00000000" w:rsidDel="00000000" w:rsidP="00000000" w:rsidRDefault="00000000" w:rsidRPr="00000000" w14:paraId="00000144">
      <w:pPr>
        <w:rPr/>
      </w:pPr>
      <w:r w:rsidDel="00000000" w:rsidR="00000000" w:rsidRPr="00000000">
        <w:rPr>
          <w:highlight w:val="white"/>
          <w:rtl w:val="0"/>
        </w:rPr>
        <w:t xml:space="preserve">We first considered variation in the number of months the early investment program saves.  Our baseline analysis considers a three-month acceleration in vaccine production capacity.  Early in the pandemic, experts expressed substantial skepticism and uncertainty about how quickly manufacturing could be brought to scale (</w:t>
      </w:r>
      <w:r w:rsidDel="00000000" w:rsidR="00000000" w:rsidRPr="00000000">
        <w:rPr>
          <w:highlight w:val="white"/>
          <w:rtl w:val="0"/>
        </w:rPr>
        <w:t xml:space="preserve">Dunn 2020; Khamsi 2020; Thompson 2020</w:t>
      </w:r>
      <w:r w:rsidDel="00000000" w:rsidR="00000000" w:rsidRPr="00000000">
        <w:rPr>
          <w:highlight w:val="white"/>
          <w:rtl w:val="0"/>
        </w:rPr>
        <w:t xml:space="preserve">). </w:t>
      </w:r>
      <w:r w:rsidDel="00000000" w:rsidR="00000000" w:rsidRPr="00000000">
        <w:rPr>
          <w:highlight w:val="white"/>
          <w:rtl w:val="0"/>
        </w:rPr>
        <w:t xml:space="preserve">Accelerating by six months was unprecedented, even though some vaccines used relatively standard processes and had access to contract manufacturing facilities, and there was expected to be at least a six-month wait for approval. </w:t>
      </w:r>
      <w:r w:rsidDel="00000000" w:rsidR="00000000" w:rsidRPr="00000000">
        <w:rPr>
          <w:highlight w:val="white"/>
          <w:rtl w:val="0"/>
        </w:rPr>
        <w:t xml:space="preserve">In addition, our model suggested investments in acceleration on a world scale of hundreds of billions of dollars, more than had ever been considered. </w:t>
      </w:r>
      <w:r w:rsidDel="00000000" w:rsidR="00000000" w:rsidRPr="00000000">
        <w:rPr>
          <w:rtl w:val="0"/>
        </w:rPr>
        <w:t xml:space="preserve"> </w:t>
      </w:r>
      <w:r w:rsidDel="00000000" w:rsidR="00000000" w:rsidRPr="00000000">
        <w:rPr>
          <w:highlight w:val="white"/>
          <w:rtl w:val="0"/>
        </w:rPr>
        <w:t xml:space="preserve">Thus, we estimated that early investment might result in a six-month acceleration</w:t>
      </w:r>
      <w:r w:rsidDel="00000000" w:rsidR="00000000" w:rsidRPr="00000000">
        <w:rPr>
          <w:highlight w:val="white"/>
          <w:rtl w:val="0"/>
        </w:rPr>
        <w:t xml:space="preserve">.</w:t>
      </w:r>
      <w:r w:rsidDel="00000000" w:rsidR="00000000" w:rsidRPr="00000000">
        <w:rPr>
          <w:highlight w:val="white"/>
          <w:rtl w:val="0"/>
        </w:rPr>
        <w:t xml:space="preserve"> </w:t>
      </w:r>
      <w:r w:rsidDel="00000000" w:rsidR="00000000" w:rsidRPr="00000000">
        <w:rPr>
          <w:rtl w:val="0"/>
        </w:rPr>
        <w:t xml:space="preserve">In Table A.3, we show how the optimal portfolio at a price of $10 per vaccine course per year changes when the acceleration is six months rather than three.  We found that all countries invest in a greater number of candidates and a larger total amount of capacity. This is because the expected benefits per unit of capacity were much greater.</w:t>
      </w:r>
    </w:p>
    <w:p w:rsidR="00000000" w:rsidDel="00000000" w:rsidP="00000000" w:rsidRDefault="00000000" w:rsidRPr="00000000" w14:paraId="00000145">
      <w:pPr>
        <w:ind w:left="0" w:firstLine="0"/>
        <w:rPr/>
      </w:pPr>
      <w:r w:rsidDel="00000000" w:rsidR="00000000" w:rsidRPr="00000000">
        <w:rPr>
          <w:rtl w:val="0"/>
        </w:rPr>
      </w:r>
    </w:p>
    <w:p w:rsidR="00000000" w:rsidDel="00000000" w:rsidP="00000000" w:rsidRDefault="00000000" w:rsidRPr="00000000" w14:paraId="00000146">
      <w:pPr>
        <w:keepNext w:val="1"/>
        <w:jc w:val="center"/>
        <w:rPr/>
      </w:pPr>
      <w:r w:rsidDel="00000000" w:rsidR="00000000" w:rsidRPr="00000000">
        <w:rPr>
          <w:rtl w:val="0"/>
        </w:rPr>
        <w:t xml:space="preserve">Table A.3: Optimal Portfolio - 6 months Acceleration</w:t>
      </w:r>
    </w:p>
    <w:tbl>
      <w:tblPr>
        <w:tblStyle w:val="Table3"/>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05"/>
        <w:gridCol w:w="1320"/>
        <w:gridCol w:w="1065"/>
        <w:tblGridChange w:id="0">
          <w:tblGrid>
            <w:gridCol w:w="1470"/>
            <w:gridCol w:w="1185"/>
            <w:gridCol w:w="1305"/>
            <w:gridCol w:w="1500"/>
            <w:gridCol w:w="1305"/>
            <w:gridCol w:w="1320"/>
            <w:gridCol w:w="1065"/>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7">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8">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9">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A">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B">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C">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14D">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4E">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4F">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0">
            <w:pPr>
              <w:spacing w:line="240" w:lineRule="auto"/>
              <w:ind w:firstLine="0"/>
              <w:jc w:val="center"/>
              <w:rPr>
                <w:sz w:val="18"/>
                <w:szCs w:val="18"/>
              </w:rPr>
            </w:pPr>
            <w:r w:rsidDel="00000000" w:rsidR="00000000" w:rsidRPr="00000000">
              <w:rPr>
                <w:sz w:val="18"/>
                <w:szCs w:val="18"/>
                <w:rtl w:val="0"/>
              </w:rPr>
              <w:t xml:space="preserve">12.85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1">
            <w:pPr>
              <w:spacing w:line="240" w:lineRule="auto"/>
              <w:ind w:firstLine="0"/>
              <w:jc w:val="center"/>
              <w:rPr>
                <w:sz w:val="18"/>
                <w:szCs w:val="18"/>
              </w:rPr>
            </w:pPr>
            <w:r w:rsidDel="00000000" w:rsidR="00000000" w:rsidRPr="00000000">
              <w:rPr>
                <w:sz w:val="18"/>
                <w:szCs w:val="18"/>
                <w:rtl w:val="0"/>
              </w:rPr>
              <w:t xml:space="preserve">2742.96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2">
            <w:pPr>
              <w:spacing w:line="240" w:lineRule="auto"/>
              <w:ind w:firstLine="0"/>
              <w:jc w:val="center"/>
              <w:rPr>
                <w:sz w:val="18"/>
                <w:szCs w:val="18"/>
              </w:rPr>
            </w:pPr>
            <w:r w:rsidDel="00000000" w:rsidR="00000000" w:rsidRPr="00000000">
              <w:rPr>
                <w:sz w:val="18"/>
                <w:szCs w:val="18"/>
                <w:rtl w:val="0"/>
              </w:rPr>
              <w:t xml:space="preserve">610.87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3">
            <w:pPr>
              <w:spacing w:line="240" w:lineRule="auto"/>
              <w:ind w:firstLine="0"/>
              <w:jc w:val="center"/>
              <w:rPr>
                <w:sz w:val="18"/>
                <w:szCs w:val="18"/>
              </w:rPr>
            </w:pPr>
            <w:r w:rsidDel="00000000" w:rsidR="00000000" w:rsidRPr="00000000">
              <w:rPr>
                <w:sz w:val="18"/>
                <w:szCs w:val="18"/>
                <w:rtl w:val="0"/>
              </w:rPr>
              <w:t xml:space="preserve">364.6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4">
            <w:pPr>
              <w:spacing w:line="240" w:lineRule="auto"/>
              <w:ind w:firstLine="0"/>
              <w:jc w:val="center"/>
              <w:rPr>
                <w:sz w:val="18"/>
                <w:szCs w:val="18"/>
              </w:rPr>
            </w:pPr>
            <w:r w:rsidDel="00000000" w:rsidR="00000000" w:rsidRPr="00000000">
              <w:rPr>
                <w:sz w:val="18"/>
                <w:szCs w:val="18"/>
                <w:rtl w:val="0"/>
              </w:rPr>
              <w:t xml:space="preserve">224.96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5">
            <w:pPr>
              <w:spacing w:line="240" w:lineRule="auto"/>
              <w:ind w:firstLine="0"/>
              <w:jc w:val="center"/>
              <w:rPr>
                <w:sz w:val="18"/>
                <w:szCs w:val="18"/>
              </w:rPr>
            </w:pPr>
            <w:r w:rsidDel="00000000" w:rsidR="00000000" w:rsidRPr="00000000">
              <w:rPr>
                <w:sz w:val="18"/>
                <w:szCs w:val="18"/>
                <w:rtl w:val="0"/>
              </w:rPr>
              <w:t xml:space="preserve"> 43.75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6">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7">
            <w:pPr>
              <w:spacing w:line="240" w:lineRule="auto"/>
              <w:ind w:firstLine="0"/>
              <w:jc w:val="center"/>
              <w:rPr>
                <w:sz w:val="18"/>
                <w:szCs w:val="18"/>
              </w:rPr>
            </w:pPr>
            <w:r w:rsidDel="00000000" w:rsidR="00000000" w:rsidRPr="00000000">
              <w:rPr>
                <w:sz w:val="18"/>
                <w:szCs w:val="18"/>
                <w:rtl w:val="0"/>
              </w:rPr>
              <w:t xml:space="preserve">23.54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8">
            <w:pPr>
              <w:spacing w:line="240" w:lineRule="auto"/>
              <w:ind w:firstLine="0"/>
              <w:jc w:val="center"/>
              <w:rPr>
                <w:sz w:val="18"/>
                <w:szCs w:val="18"/>
              </w:rPr>
            </w:pPr>
            <w:r w:rsidDel="00000000" w:rsidR="00000000" w:rsidRPr="00000000">
              <w:rPr>
                <w:sz w:val="18"/>
                <w:szCs w:val="18"/>
                <w:rtl w:val="0"/>
              </w:rPr>
              <w:t xml:space="preserve">1464.53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9">
            <w:pPr>
              <w:spacing w:line="240" w:lineRule="auto"/>
              <w:ind w:firstLine="0"/>
              <w:jc w:val="center"/>
              <w:rPr>
                <w:sz w:val="18"/>
                <w:szCs w:val="18"/>
              </w:rPr>
            </w:pPr>
            <w:r w:rsidDel="00000000" w:rsidR="00000000" w:rsidRPr="00000000">
              <w:rPr>
                <w:sz w:val="18"/>
                <w:szCs w:val="18"/>
                <w:rtl w:val="0"/>
              </w:rPr>
              <w:t xml:space="preserve">295.41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A">
            <w:pPr>
              <w:spacing w:line="240" w:lineRule="auto"/>
              <w:ind w:firstLine="0"/>
              <w:jc w:val="center"/>
              <w:rPr>
                <w:sz w:val="18"/>
                <w:szCs w:val="18"/>
              </w:rPr>
            </w:pPr>
            <w:r w:rsidDel="00000000" w:rsidR="00000000" w:rsidRPr="00000000">
              <w:rPr>
                <w:sz w:val="18"/>
                <w:szCs w:val="18"/>
                <w:rtl w:val="0"/>
              </w:rPr>
              <w:t xml:space="preserve">1235.77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B">
            <w:pPr>
              <w:spacing w:line="240" w:lineRule="auto"/>
              <w:ind w:firstLine="0"/>
              <w:jc w:val="center"/>
              <w:rPr>
                <w:sz w:val="18"/>
                <w:szCs w:val="18"/>
              </w:rPr>
            </w:pPr>
            <w:r w:rsidDel="00000000" w:rsidR="00000000" w:rsidRPr="00000000">
              <w:rPr>
                <w:sz w:val="18"/>
                <w:szCs w:val="18"/>
                <w:rtl w:val="0"/>
              </w:rPr>
              <w:t xml:space="preserve">1071.64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C">
            <w:pPr>
              <w:spacing w:line="240" w:lineRule="auto"/>
              <w:ind w:firstLine="0"/>
              <w:jc w:val="center"/>
              <w:rPr>
                <w:sz w:val="18"/>
                <w:szCs w:val="18"/>
              </w:rPr>
            </w:pPr>
            <w:r w:rsidDel="00000000" w:rsidR="00000000" w:rsidRPr="00000000">
              <w:rPr>
                <w:sz w:val="18"/>
                <w:szCs w:val="18"/>
                <w:rtl w:val="0"/>
              </w:rPr>
              <w:t xml:space="preserve"> 148.29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D">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E">
            <w:pPr>
              <w:spacing w:line="240" w:lineRule="auto"/>
              <w:ind w:firstLine="0"/>
              <w:jc w:val="center"/>
              <w:rPr>
                <w:sz w:val="18"/>
                <w:szCs w:val="18"/>
              </w:rPr>
            </w:pPr>
            <w:r w:rsidDel="00000000" w:rsidR="00000000" w:rsidRPr="00000000">
              <w:rPr>
                <w:sz w:val="18"/>
                <w:szCs w:val="18"/>
                <w:rtl w:val="0"/>
              </w:rPr>
              <w:t xml:space="preserve">11.18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5F">
            <w:pPr>
              <w:spacing w:line="240" w:lineRule="auto"/>
              <w:ind w:firstLine="0"/>
              <w:jc w:val="center"/>
              <w:rPr>
                <w:sz w:val="18"/>
                <w:szCs w:val="18"/>
              </w:rPr>
            </w:pPr>
            <w:r w:rsidDel="00000000" w:rsidR="00000000" w:rsidRPr="00000000">
              <w:rPr>
                <w:sz w:val="18"/>
                <w:szCs w:val="18"/>
                <w:rtl w:val="0"/>
              </w:rPr>
              <w:t xml:space="preserve">1288.95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0">
            <w:pPr>
              <w:spacing w:line="240" w:lineRule="auto"/>
              <w:ind w:firstLine="0"/>
              <w:jc w:val="center"/>
              <w:rPr>
                <w:sz w:val="18"/>
                <w:szCs w:val="18"/>
              </w:rPr>
            </w:pPr>
            <w:r w:rsidDel="00000000" w:rsidR="00000000" w:rsidRPr="00000000">
              <w:rPr>
                <w:sz w:val="18"/>
                <w:szCs w:val="18"/>
                <w:rtl w:val="0"/>
              </w:rPr>
              <w:t xml:space="preserve">316.16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1">
            <w:pPr>
              <w:spacing w:line="240" w:lineRule="auto"/>
              <w:ind w:firstLine="0"/>
              <w:jc w:val="center"/>
              <w:rPr>
                <w:sz w:val="18"/>
                <w:szCs w:val="18"/>
              </w:rPr>
            </w:pPr>
            <w:r w:rsidDel="00000000" w:rsidR="00000000" w:rsidRPr="00000000">
              <w:rPr>
                <w:sz w:val="18"/>
                <w:szCs w:val="18"/>
                <w:rtl w:val="0"/>
              </w:rPr>
              <w:t xml:space="preserve">241.92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2">
            <w:pPr>
              <w:spacing w:line="240" w:lineRule="auto"/>
              <w:ind w:firstLine="0"/>
              <w:jc w:val="center"/>
              <w:rPr>
                <w:sz w:val="18"/>
                <w:szCs w:val="18"/>
              </w:rPr>
            </w:pPr>
            <w:r w:rsidDel="00000000" w:rsidR="00000000" w:rsidRPr="00000000">
              <w:rPr>
                <w:sz w:val="18"/>
                <w:szCs w:val="18"/>
                <w:rtl w:val="0"/>
              </w:rPr>
              <w:t xml:space="preserve">82.07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3">
            <w:pPr>
              <w:spacing w:line="240" w:lineRule="auto"/>
              <w:ind w:firstLine="0"/>
              <w:jc w:val="center"/>
              <w:rPr>
                <w:sz w:val="18"/>
                <w:szCs w:val="18"/>
              </w:rPr>
            </w:pPr>
            <w:r w:rsidDel="00000000" w:rsidR="00000000" w:rsidRPr="00000000">
              <w:rPr>
                <w:sz w:val="18"/>
                <w:szCs w:val="18"/>
                <w:rtl w:val="0"/>
              </w:rPr>
              <w:t xml:space="preserve"> 29.03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4">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5">
            <w:pPr>
              <w:spacing w:line="240" w:lineRule="auto"/>
              <w:ind w:firstLine="0"/>
              <w:jc w:val="center"/>
              <w:rPr>
                <w:sz w:val="18"/>
                <w:szCs w:val="18"/>
              </w:rPr>
            </w:pPr>
            <w:r w:rsidDel="00000000" w:rsidR="00000000" w:rsidRPr="00000000">
              <w:rPr>
                <w:sz w:val="18"/>
                <w:szCs w:val="18"/>
                <w:rtl w:val="0"/>
              </w:rPr>
              <w:t xml:space="preserve">3.25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6">
            <w:pPr>
              <w:spacing w:line="240" w:lineRule="auto"/>
              <w:ind w:firstLine="0"/>
              <w:jc w:val="center"/>
              <w:rPr>
                <w:sz w:val="18"/>
                <w:szCs w:val="18"/>
              </w:rPr>
            </w:pPr>
            <w:r w:rsidDel="00000000" w:rsidR="00000000" w:rsidRPr="00000000">
              <w:rPr>
                <w:sz w:val="18"/>
                <w:szCs w:val="18"/>
                <w:rtl w:val="0"/>
              </w:rPr>
              <w:t xml:space="preserve">28.47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7">
            <w:pPr>
              <w:spacing w:line="240" w:lineRule="auto"/>
              <w:ind w:firstLine="0"/>
              <w:jc w:val="center"/>
              <w:rPr>
                <w:sz w:val="18"/>
                <w:szCs w:val="18"/>
              </w:rPr>
            </w:pPr>
            <w:r w:rsidDel="00000000" w:rsidR="00000000" w:rsidRPr="00000000">
              <w:rPr>
                <w:sz w:val="18"/>
                <w:szCs w:val="18"/>
                <w:rtl w:val="0"/>
              </w:rPr>
              <w:t xml:space="preserve">7.94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8">
            <w:pPr>
              <w:spacing w:line="240" w:lineRule="auto"/>
              <w:ind w:firstLine="0"/>
              <w:jc w:val="center"/>
              <w:rPr>
                <w:sz w:val="18"/>
                <w:szCs w:val="18"/>
              </w:rPr>
            </w:pPr>
            <w:r w:rsidDel="00000000" w:rsidR="00000000" w:rsidRPr="00000000">
              <w:rPr>
                <w:sz w:val="18"/>
                <w:szCs w:val="18"/>
                <w:rtl w:val="0"/>
              </w:rPr>
              <w:t xml:space="preserve">26.76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9">
            <w:pPr>
              <w:spacing w:line="240" w:lineRule="auto"/>
              <w:ind w:firstLine="0"/>
              <w:jc w:val="center"/>
              <w:rPr>
                <w:sz w:val="18"/>
                <w:szCs w:val="18"/>
              </w:rPr>
            </w:pPr>
            <w:r w:rsidDel="00000000" w:rsidR="00000000" w:rsidRPr="00000000">
              <w:rPr>
                <w:sz w:val="18"/>
                <w:szCs w:val="18"/>
                <w:rtl w:val="0"/>
              </w:rPr>
              <w:t xml:space="preserve">5.18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A">
            <w:pPr>
              <w:spacing w:line="240" w:lineRule="auto"/>
              <w:ind w:firstLine="0"/>
              <w:jc w:val="center"/>
              <w:rPr>
                <w:sz w:val="18"/>
                <w:szCs w:val="18"/>
              </w:rPr>
            </w:pPr>
            <w:r w:rsidDel="00000000" w:rsidR="00000000" w:rsidRPr="00000000">
              <w:rPr>
                <w:sz w:val="18"/>
                <w:szCs w:val="18"/>
                <w:rtl w:val="0"/>
              </w:rPr>
              <w:t xml:space="preserve"> 3.21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B">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C">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D">
            <w:pPr>
              <w:spacing w:line="240" w:lineRule="auto"/>
              <w:ind w:firstLine="0"/>
              <w:jc w:val="center"/>
              <w:rPr>
                <w:sz w:val="18"/>
                <w:szCs w:val="18"/>
              </w:rPr>
            </w:pPr>
            <w:r w:rsidDel="00000000" w:rsidR="00000000" w:rsidRPr="00000000">
              <w:rPr>
                <w:sz w:val="18"/>
                <w:szCs w:val="18"/>
                <w:rtl w:val="0"/>
              </w:rPr>
              <w:t xml:space="preserve">476.00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E">
            <w:pPr>
              <w:spacing w:line="240" w:lineRule="auto"/>
              <w:ind w:firstLine="0"/>
              <w:jc w:val="center"/>
              <w:rPr>
                <w:sz w:val="18"/>
                <w:szCs w:val="18"/>
              </w:rPr>
            </w:pPr>
            <w:r w:rsidDel="00000000" w:rsidR="00000000" w:rsidRPr="00000000">
              <w:rPr>
                <w:sz w:val="18"/>
                <w:szCs w:val="18"/>
                <w:rtl w:val="0"/>
              </w:rPr>
              <w:t xml:space="preserve">93.69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6F">
            <w:pPr>
              <w:spacing w:line="240" w:lineRule="auto"/>
              <w:ind w:firstLine="0"/>
              <w:jc w:val="center"/>
              <w:rPr>
                <w:sz w:val="18"/>
                <w:szCs w:val="18"/>
              </w:rPr>
            </w:pPr>
            <w:r w:rsidDel="00000000" w:rsidR="00000000" w:rsidRPr="00000000">
              <w:rPr>
                <w:sz w:val="18"/>
                <w:szCs w:val="18"/>
                <w:rtl w:val="0"/>
              </w:rPr>
              <w:t xml:space="preserve">1456.99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0">
            <w:pPr>
              <w:spacing w:line="240" w:lineRule="auto"/>
              <w:ind w:firstLine="0"/>
              <w:jc w:val="center"/>
              <w:rPr>
                <w:sz w:val="18"/>
                <w:szCs w:val="18"/>
              </w:rPr>
            </w:pPr>
            <w:r w:rsidDel="00000000" w:rsidR="00000000" w:rsidRPr="00000000">
              <w:rPr>
                <w:sz w:val="18"/>
                <w:szCs w:val="18"/>
                <w:rtl w:val="0"/>
              </w:rPr>
              <w:t xml:space="preserve">1407.00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1">
            <w:pPr>
              <w:spacing w:line="240" w:lineRule="auto"/>
              <w:ind w:firstLine="0"/>
              <w:jc w:val="center"/>
              <w:rPr>
                <w:sz w:val="18"/>
                <w:szCs w:val="18"/>
              </w:rPr>
            </w:pPr>
            <w:r w:rsidDel="00000000" w:rsidR="00000000" w:rsidRPr="00000000">
              <w:rPr>
                <w:sz w:val="18"/>
                <w:szCs w:val="18"/>
                <w:rtl w:val="0"/>
              </w:rPr>
              <w:t xml:space="preserve"> 174.84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2">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3">
            <w:pPr>
              <w:spacing w:line="240" w:lineRule="auto"/>
              <w:ind w:firstLine="0"/>
              <w:jc w:val="center"/>
              <w:rPr>
                <w:sz w:val="18"/>
                <w:szCs w:val="18"/>
              </w:rPr>
            </w:pPr>
            <w:r w:rsidDel="00000000" w:rsidR="00000000" w:rsidRPr="00000000">
              <w:rPr>
                <w:sz w:val="18"/>
                <w:szCs w:val="18"/>
                <w:rtl w:val="0"/>
              </w:rPr>
              <w:t xml:space="preserve">22.19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4">
            <w:pPr>
              <w:spacing w:line="240" w:lineRule="auto"/>
              <w:ind w:firstLine="0"/>
              <w:jc w:val="center"/>
              <w:rPr>
                <w:sz w:val="18"/>
                <w:szCs w:val="18"/>
              </w:rPr>
            </w:pPr>
            <w:r w:rsidDel="00000000" w:rsidR="00000000" w:rsidRPr="00000000">
              <w:rPr>
                <w:sz w:val="18"/>
                <w:szCs w:val="18"/>
                <w:rtl w:val="0"/>
              </w:rPr>
              <w:t xml:space="preserve">495.71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5">
            <w:pPr>
              <w:spacing w:line="240" w:lineRule="auto"/>
              <w:ind w:firstLine="0"/>
              <w:jc w:val="center"/>
              <w:rPr>
                <w:sz w:val="18"/>
                <w:szCs w:val="18"/>
              </w:rPr>
            </w:pPr>
            <w:r w:rsidDel="00000000" w:rsidR="00000000" w:rsidRPr="00000000">
              <w:rPr>
                <w:sz w:val="18"/>
                <w:szCs w:val="18"/>
                <w:rtl w:val="0"/>
              </w:rPr>
              <w:t xml:space="preserve">101.26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6">
            <w:pPr>
              <w:spacing w:line="240" w:lineRule="auto"/>
              <w:ind w:firstLine="0"/>
              <w:jc w:val="center"/>
              <w:rPr>
                <w:sz w:val="18"/>
                <w:szCs w:val="18"/>
              </w:rPr>
            </w:pPr>
            <w:r w:rsidDel="00000000" w:rsidR="00000000" w:rsidRPr="00000000">
              <w:rPr>
                <w:sz w:val="18"/>
                <w:szCs w:val="18"/>
                <w:rtl w:val="0"/>
              </w:rPr>
              <w:t xml:space="preserve">1135.35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7">
            <w:pPr>
              <w:spacing w:line="240" w:lineRule="auto"/>
              <w:ind w:firstLine="0"/>
              <w:jc w:val="center"/>
              <w:rPr>
                <w:sz w:val="18"/>
                <w:szCs w:val="18"/>
              </w:rPr>
            </w:pPr>
            <w:r w:rsidDel="00000000" w:rsidR="00000000" w:rsidRPr="00000000">
              <w:rPr>
                <w:sz w:val="18"/>
                <w:szCs w:val="18"/>
                <w:rtl w:val="0"/>
              </w:rPr>
              <w:t xml:space="preserve">928.17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8">
            <w:pPr>
              <w:spacing w:line="240" w:lineRule="auto"/>
              <w:ind w:firstLine="0"/>
              <w:jc w:val="center"/>
              <w:rPr>
                <w:sz w:val="18"/>
                <w:szCs w:val="18"/>
              </w:rPr>
            </w:pPr>
            <w:r w:rsidDel="00000000" w:rsidR="00000000" w:rsidRPr="00000000">
              <w:rPr>
                <w:sz w:val="18"/>
                <w:szCs w:val="18"/>
                <w:rtl w:val="0"/>
              </w:rPr>
              <w:t xml:space="preserve"> 136.24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9">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A">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B">
            <w:pPr>
              <w:spacing w:line="240" w:lineRule="auto"/>
              <w:ind w:firstLine="0"/>
              <w:jc w:val="center"/>
              <w:rPr>
                <w:sz w:val="18"/>
                <w:szCs w:val="18"/>
              </w:rPr>
            </w:pPr>
            <w:r w:rsidDel="00000000" w:rsidR="00000000" w:rsidRPr="00000000">
              <w:rPr>
                <w:sz w:val="18"/>
                <w:szCs w:val="18"/>
                <w:rtl w:val="0"/>
              </w:rPr>
              <w:t xml:space="preserve">117.00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C">
            <w:pPr>
              <w:spacing w:line="240" w:lineRule="auto"/>
              <w:ind w:firstLine="0"/>
              <w:jc w:val="center"/>
              <w:rPr>
                <w:sz w:val="18"/>
                <w:szCs w:val="18"/>
              </w:rPr>
            </w:pPr>
            <w:r w:rsidDel="00000000" w:rsidR="00000000" w:rsidRPr="00000000">
              <w:rPr>
                <w:sz w:val="18"/>
                <w:szCs w:val="18"/>
                <w:rtl w:val="0"/>
              </w:rPr>
              <w:t xml:space="preserve">23.19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D">
            <w:pPr>
              <w:spacing w:line="240" w:lineRule="auto"/>
              <w:ind w:firstLine="0"/>
              <w:jc w:val="center"/>
              <w:rPr>
                <w:sz w:val="18"/>
                <w:szCs w:val="18"/>
              </w:rPr>
            </w:pPr>
            <w:r w:rsidDel="00000000" w:rsidR="00000000" w:rsidRPr="00000000">
              <w:rPr>
                <w:sz w:val="18"/>
                <w:szCs w:val="18"/>
                <w:rtl w:val="0"/>
              </w:rPr>
              <w:t xml:space="preserve">1411.24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E">
            <w:pPr>
              <w:spacing w:line="240" w:lineRule="auto"/>
              <w:ind w:firstLine="0"/>
              <w:jc w:val="center"/>
              <w:rPr>
                <w:sz w:val="18"/>
                <w:szCs w:val="18"/>
              </w:rPr>
            </w:pPr>
            <w:r w:rsidDel="00000000" w:rsidR="00000000" w:rsidRPr="00000000">
              <w:rPr>
                <w:sz w:val="18"/>
                <w:szCs w:val="18"/>
                <w:rtl w:val="0"/>
              </w:rPr>
              <w:t xml:space="preserve">1298.85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7F">
            <w:pPr>
              <w:spacing w:line="240" w:lineRule="auto"/>
              <w:ind w:firstLine="0"/>
              <w:jc w:val="center"/>
              <w:rPr>
                <w:sz w:val="18"/>
                <w:szCs w:val="18"/>
              </w:rPr>
            </w:pPr>
            <w:r w:rsidDel="00000000" w:rsidR="00000000" w:rsidRPr="00000000">
              <w:rPr>
                <w:sz w:val="18"/>
                <w:szCs w:val="18"/>
                <w:rtl w:val="0"/>
              </w:rPr>
              <w:t xml:space="preserve"> 169.35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0">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1">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2">
            <w:pPr>
              <w:spacing w:line="240" w:lineRule="auto"/>
              <w:ind w:firstLine="0"/>
              <w:jc w:val="center"/>
              <w:rPr>
                <w:sz w:val="18"/>
                <w:szCs w:val="18"/>
              </w:rPr>
            </w:pPr>
            <w:r w:rsidDel="00000000" w:rsidR="00000000" w:rsidRPr="00000000">
              <w:rPr>
                <w:sz w:val="18"/>
                <w:szCs w:val="18"/>
                <w:rtl w:val="0"/>
              </w:rPr>
              <w:t xml:space="preserve">87.90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3">
            <w:pPr>
              <w:spacing w:line="240" w:lineRule="auto"/>
              <w:ind w:firstLine="0"/>
              <w:jc w:val="center"/>
              <w:rPr>
                <w:sz w:val="18"/>
                <w:szCs w:val="18"/>
              </w:rPr>
            </w:pPr>
            <w:r w:rsidDel="00000000" w:rsidR="00000000" w:rsidRPr="00000000">
              <w:rPr>
                <w:sz w:val="18"/>
                <w:szCs w:val="18"/>
                <w:rtl w:val="0"/>
              </w:rPr>
              <w:t xml:space="preserve">17.57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4">
            <w:pPr>
              <w:spacing w:line="240" w:lineRule="auto"/>
              <w:ind w:firstLine="0"/>
              <w:jc w:val="center"/>
              <w:rPr>
                <w:sz w:val="18"/>
                <w:szCs w:val="18"/>
              </w:rPr>
            </w:pPr>
            <w:r w:rsidDel="00000000" w:rsidR="00000000" w:rsidRPr="00000000">
              <w:rPr>
                <w:sz w:val="18"/>
                <w:szCs w:val="18"/>
                <w:rtl w:val="0"/>
              </w:rPr>
              <w:t xml:space="preserve">1322.59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5">
            <w:pPr>
              <w:spacing w:line="240" w:lineRule="auto"/>
              <w:ind w:firstLine="0"/>
              <w:jc w:val="center"/>
              <w:rPr>
                <w:sz w:val="18"/>
                <w:szCs w:val="18"/>
              </w:rPr>
            </w:pPr>
            <w:r w:rsidDel="00000000" w:rsidR="00000000" w:rsidRPr="00000000">
              <w:rPr>
                <w:sz w:val="18"/>
                <w:szCs w:val="18"/>
                <w:rtl w:val="0"/>
              </w:rPr>
              <w:t xml:space="preserve">1167.3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6">
            <w:pPr>
              <w:spacing w:line="240" w:lineRule="auto"/>
              <w:ind w:firstLine="0"/>
              <w:jc w:val="center"/>
              <w:rPr>
                <w:sz w:val="18"/>
                <w:szCs w:val="18"/>
              </w:rPr>
            </w:pPr>
            <w:r w:rsidDel="00000000" w:rsidR="00000000" w:rsidRPr="00000000">
              <w:rPr>
                <w:sz w:val="18"/>
                <w:szCs w:val="18"/>
                <w:rtl w:val="0"/>
              </w:rPr>
              <w:t xml:space="preserve"> 158.71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7">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8">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9">
            <w:pPr>
              <w:spacing w:line="240" w:lineRule="auto"/>
              <w:ind w:firstLine="0"/>
              <w:jc w:val="center"/>
              <w:rPr>
                <w:sz w:val="18"/>
                <w:szCs w:val="18"/>
              </w:rPr>
            </w:pPr>
            <w:r w:rsidDel="00000000" w:rsidR="00000000" w:rsidRPr="00000000">
              <w:rPr>
                <w:sz w:val="18"/>
                <w:szCs w:val="18"/>
                <w:rtl w:val="0"/>
              </w:rPr>
              <w:t xml:space="preserve">47.30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A">
            <w:pPr>
              <w:spacing w:line="240" w:lineRule="auto"/>
              <w:ind w:firstLine="0"/>
              <w:jc w:val="center"/>
              <w:rPr>
                <w:sz w:val="18"/>
                <w:szCs w:val="18"/>
              </w:rPr>
            </w:pPr>
            <w:r w:rsidDel="00000000" w:rsidR="00000000" w:rsidRPr="00000000">
              <w:rPr>
                <w:sz w:val="18"/>
                <w:szCs w:val="18"/>
                <w:rtl w:val="0"/>
              </w:rPr>
              <w:t xml:space="preserve">9.49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B">
            <w:pPr>
              <w:spacing w:line="240" w:lineRule="auto"/>
              <w:ind w:firstLine="0"/>
              <w:jc w:val="center"/>
              <w:rPr>
                <w:sz w:val="18"/>
                <w:szCs w:val="18"/>
              </w:rPr>
            </w:pPr>
            <w:r w:rsidDel="00000000" w:rsidR="00000000" w:rsidRPr="00000000">
              <w:rPr>
                <w:sz w:val="18"/>
                <w:szCs w:val="18"/>
                <w:rtl w:val="0"/>
              </w:rPr>
              <w:t xml:space="preserve">1276.39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C">
            <w:pPr>
              <w:spacing w:line="240" w:lineRule="auto"/>
              <w:ind w:firstLine="0"/>
              <w:jc w:val="center"/>
              <w:rPr>
                <w:sz w:val="18"/>
                <w:szCs w:val="18"/>
              </w:rPr>
            </w:pPr>
            <w:r w:rsidDel="00000000" w:rsidR="00000000" w:rsidRPr="00000000">
              <w:rPr>
                <w:sz w:val="18"/>
                <w:szCs w:val="18"/>
                <w:rtl w:val="0"/>
              </w:rPr>
              <w:t xml:space="preserve">1105.31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D">
            <w:pPr>
              <w:spacing w:line="240" w:lineRule="auto"/>
              <w:ind w:firstLine="0"/>
              <w:jc w:val="center"/>
              <w:rPr>
                <w:sz w:val="18"/>
                <w:szCs w:val="18"/>
              </w:rPr>
            </w:pPr>
            <w:r w:rsidDel="00000000" w:rsidR="00000000" w:rsidRPr="00000000">
              <w:rPr>
                <w:sz w:val="18"/>
                <w:szCs w:val="18"/>
                <w:rtl w:val="0"/>
              </w:rPr>
              <w:t xml:space="preserve"> 153.17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E">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8F">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0">
            <w:pPr>
              <w:spacing w:line="240" w:lineRule="auto"/>
              <w:ind w:firstLine="0"/>
              <w:jc w:val="center"/>
              <w:rPr>
                <w:sz w:val="18"/>
                <w:szCs w:val="18"/>
              </w:rPr>
            </w:pPr>
            <w:r w:rsidDel="00000000" w:rsidR="00000000" w:rsidRPr="00000000">
              <w:rPr>
                <w:sz w:val="18"/>
                <w:szCs w:val="18"/>
                <w:rtl w:val="0"/>
              </w:rPr>
              <w:t xml:space="preserve">6.10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1">
            <w:pPr>
              <w:spacing w:line="240" w:lineRule="auto"/>
              <w:ind w:firstLine="0"/>
              <w:jc w:val="center"/>
              <w:rPr>
                <w:sz w:val="18"/>
                <w:szCs w:val="18"/>
              </w:rPr>
            </w:pPr>
            <w:r w:rsidDel="00000000" w:rsidR="00000000" w:rsidRPr="00000000">
              <w:rPr>
                <w:sz w:val="18"/>
                <w:szCs w:val="18"/>
                <w:rtl w:val="0"/>
              </w:rPr>
              <w:t xml:space="preserve">1.23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2">
            <w:pPr>
              <w:spacing w:line="240" w:lineRule="auto"/>
              <w:ind w:firstLine="0"/>
              <w:jc w:val="center"/>
              <w:rPr>
                <w:sz w:val="18"/>
                <w:szCs w:val="18"/>
              </w:rPr>
            </w:pPr>
            <w:r w:rsidDel="00000000" w:rsidR="00000000" w:rsidRPr="00000000">
              <w:rPr>
                <w:sz w:val="18"/>
                <w:szCs w:val="18"/>
                <w:rtl w:val="0"/>
              </w:rPr>
              <w:t xml:space="preserve">1260.07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3">
            <w:pPr>
              <w:spacing w:line="240" w:lineRule="auto"/>
              <w:ind w:firstLine="0"/>
              <w:jc w:val="center"/>
              <w:rPr>
                <w:sz w:val="18"/>
                <w:szCs w:val="18"/>
              </w:rPr>
            </w:pPr>
            <w:r w:rsidDel="00000000" w:rsidR="00000000" w:rsidRPr="00000000">
              <w:rPr>
                <w:sz w:val="18"/>
                <w:szCs w:val="18"/>
                <w:rtl w:val="0"/>
              </w:rPr>
              <w:t xml:space="preserve">1034.79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4">
            <w:pPr>
              <w:spacing w:line="240" w:lineRule="auto"/>
              <w:ind w:firstLine="0"/>
              <w:jc w:val="center"/>
              <w:rPr>
                <w:sz w:val="18"/>
                <w:szCs w:val="18"/>
              </w:rPr>
            </w:pPr>
            <w:r w:rsidDel="00000000" w:rsidR="00000000" w:rsidRPr="00000000">
              <w:rPr>
                <w:sz w:val="18"/>
                <w:szCs w:val="18"/>
                <w:rtl w:val="0"/>
              </w:rPr>
              <w:t xml:space="preserve"> 151.21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5">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6">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7">
            <w:pPr>
              <w:spacing w:line="240" w:lineRule="auto"/>
              <w:ind w:firstLine="0"/>
              <w:jc w:val="center"/>
              <w:rPr>
                <w:sz w:val="18"/>
                <w:szCs w:val="18"/>
              </w:rPr>
            </w:pPr>
            <w:r w:rsidDel="00000000" w:rsidR="00000000" w:rsidRPr="00000000">
              <w:rPr>
                <w:sz w:val="18"/>
                <w:szCs w:val="18"/>
                <w:rtl w:val="0"/>
              </w:rPr>
              <w:t xml:space="preserve">35.50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8">
            <w:pPr>
              <w:spacing w:line="240" w:lineRule="auto"/>
              <w:ind w:firstLine="0"/>
              <w:jc w:val="center"/>
              <w:rPr>
                <w:sz w:val="18"/>
                <w:szCs w:val="18"/>
              </w:rPr>
            </w:pPr>
            <w:r w:rsidDel="00000000" w:rsidR="00000000" w:rsidRPr="00000000">
              <w:rPr>
                <w:sz w:val="18"/>
                <w:szCs w:val="18"/>
                <w:rtl w:val="0"/>
              </w:rPr>
              <w:t xml:space="preserve">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9">
            <w:pPr>
              <w:spacing w:line="240" w:lineRule="auto"/>
              <w:ind w:firstLine="0"/>
              <w:jc w:val="center"/>
              <w:rPr>
                <w:sz w:val="18"/>
                <w:szCs w:val="18"/>
              </w:rPr>
            </w:pPr>
            <w:r w:rsidDel="00000000" w:rsidR="00000000" w:rsidRPr="00000000">
              <w:rPr>
                <w:sz w:val="18"/>
                <w:szCs w:val="18"/>
                <w:rtl w:val="0"/>
              </w:rPr>
              <w:t xml:space="preserve">1420.98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A">
            <w:pPr>
              <w:spacing w:line="240" w:lineRule="auto"/>
              <w:ind w:firstLine="0"/>
              <w:jc w:val="center"/>
              <w:rPr>
                <w:sz w:val="18"/>
                <w:szCs w:val="18"/>
              </w:rPr>
            </w:pPr>
            <w:r w:rsidDel="00000000" w:rsidR="00000000" w:rsidRPr="00000000">
              <w:rPr>
                <w:sz w:val="18"/>
                <w:szCs w:val="18"/>
                <w:rtl w:val="0"/>
              </w:rPr>
              <w:t xml:space="preserve">1343.33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B">
            <w:pPr>
              <w:spacing w:line="240" w:lineRule="auto"/>
              <w:ind w:firstLine="0"/>
              <w:jc w:val="center"/>
              <w:rPr>
                <w:sz w:val="18"/>
                <w:szCs w:val="18"/>
              </w:rPr>
            </w:pPr>
            <w:r w:rsidDel="00000000" w:rsidR="00000000" w:rsidRPr="00000000">
              <w:rPr>
                <w:sz w:val="18"/>
                <w:szCs w:val="18"/>
                <w:rtl w:val="0"/>
              </w:rPr>
              <w:t xml:space="preserve"> 170.52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C">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D">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E">
            <w:pPr>
              <w:spacing w:line="240" w:lineRule="auto"/>
              <w:ind w:firstLine="0"/>
              <w:jc w:val="center"/>
              <w:rPr>
                <w:sz w:val="18"/>
                <w:szCs w:val="18"/>
              </w:rPr>
            </w:pPr>
            <w:r w:rsidDel="00000000" w:rsidR="00000000" w:rsidRPr="00000000">
              <w:rPr>
                <w:sz w:val="18"/>
                <w:szCs w:val="18"/>
                <w:rtl w:val="0"/>
              </w:rPr>
              <w:t xml:space="preserve">11.80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9F">
            <w:pPr>
              <w:spacing w:line="240" w:lineRule="auto"/>
              <w:ind w:firstLine="0"/>
              <w:jc w:val="center"/>
              <w:rPr>
                <w:sz w:val="18"/>
                <w:szCs w:val="18"/>
              </w:rPr>
            </w:pPr>
            <w:r w:rsidDel="00000000" w:rsidR="00000000" w:rsidRPr="00000000">
              <w:rPr>
                <w:sz w:val="18"/>
                <w:szCs w:val="18"/>
                <w:rtl w:val="0"/>
              </w:rPr>
              <w:t xml:space="preserve">2.64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0">
            <w:pPr>
              <w:spacing w:line="240" w:lineRule="auto"/>
              <w:ind w:firstLine="0"/>
              <w:jc w:val="center"/>
              <w:rPr>
                <w:sz w:val="18"/>
                <w:szCs w:val="18"/>
              </w:rPr>
            </w:pPr>
            <w:r w:rsidDel="00000000" w:rsidR="00000000" w:rsidRPr="00000000">
              <w:rPr>
                <w:sz w:val="18"/>
                <w:szCs w:val="18"/>
                <w:rtl w:val="0"/>
              </w:rPr>
              <w:t xml:space="preserve">630.03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1">
            <w:pPr>
              <w:spacing w:line="240" w:lineRule="auto"/>
              <w:ind w:firstLine="0"/>
              <w:jc w:val="center"/>
              <w:rPr>
                <w:sz w:val="18"/>
                <w:szCs w:val="18"/>
              </w:rPr>
            </w:pPr>
            <w:r w:rsidDel="00000000" w:rsidR="00000000" w:rsidRPr="00000000">
              <w:rPr>
                <w:sz w:val="18"/>
                <w:szCs w:val="18"/>
                <w:rtl w:val="0"/>
              </w:rPr>
              <w:t xml:space="preserve">305.95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2">
            <w:pPr>
              <w:spacing w:line="240" w:lineRule="auto"/>
              <w:ind w:firstLine="0"/>
              <w:jc w:val="center"/>
              <w:rPr>
                <w:sz w:val="18"/>
                <w:szCs w:val="18"/>
              </w:rPr>
            </w:pPr>
            <w:r w:rsidDel="00000000" w:rsidR="00000000" w:rsidRPr="00000000">
              <w:rPr>
                <w:sz w:val="18"/>
                <w:szCs w:val="18"/>
                <w:rtl w:val="0"/>
              </w:rPr>
              <w:t xml:space="preserve"> 75.60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3">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4">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5">
            <w:pPr>
              <w:spacing w:line="240" w:lineRule="auto"/>
              <w:ind w:firstLine="0"/>
              <w:jc w:val="center"/>
              <w:rPr>
                <w:sz w:val="18"/>
                <w:szCs w:val="18"/>
              </w:rPr>
            </w:pPr>
            <w:r w:rsidDel="00000000" w:rsidR="00000000" w:rsidRPr="00000000">
              <w:rPr>
                <w:sz w:val="18"/>
                <w:szCs w:val="18"/>
                <w:rtl w:val="0"/>
              </w:rPr>
              <w:t xml:space="preserve">10.60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6">
            <w:pPr>
              <w:spacing w:line="240" w:lineRule="auto"/>
              <w:ind w:firstLine="0"/>
              <w:jc w:val="center"/>
              <w:rPr>
                <w:sz w:val="18"/>
                <w:szCs w:val="18"/>
              </w:rPr>
            </w:pPr>
            <w:r w:rsidDel="00000000" w:rsidR="00000000" w:rsidRPr="00000000">
              <w:rPr>
                <w:sz w:val="18"/>
                <w:szCs w:val="18"/>
                <w:rtl w:val="0"/>
              </w:rPr>
              <w:t xml:space="preserve">2.13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7">
            <w:pPr>
              <w:spacing w:line="240" w:lineRule="auto"/>
              <w:ind w:firstLine="0"/>
              <w:jc w:val="center"/>
              <w:rPr>
                <w:sz w:val="18"/>
                <w:szCs w:val="18"/>
              </w:rPr>
            </w:pPr>
            <w:r w:rsidDel="00000000" w:rsidR="00000000" w:rsidRPr="00000000">
              <w:rPr>
                <w:sz w:val="18"/>
                <w:szCs w:val="18"/>
                <w:rtl w:val="0"/>
              </w:rPr>
              <w:t xml:space="preserve">1193.32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8">
            <w:pPr>
              <w:spacing w:line="240" w:lineRule="auto"/>
              <w:ind w:firstLine="0"/>
              <w:jc w:val="center"/>
              <w:rPr>
                <w:sz w:val="18"/>
                <w:szCs w:val="18"/>
              </w:rPr>
            </w:pPr>
            <w:r w:rsidDel="00000000" w:rsidR="00000000" w:rsidRPr="00000000">
              <w:rPr>
                <w:sz w:val="18"/>
                <w:szCs w:val="18"/>
                <w:rtl w:val="0"/>
              </w:rPr>
              <w:t xml:space="preserve">981.86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9">
            <w:pPr>
              <w:spacing w:line="240" w:lineRule="auto"/>
              <w:ind w:firstLine="0"/>
              <w:jc w:val="center"/>
              <w:rPr>
                <w:sz w:val="18"/>
                <w:szCs w:val="18"/>
              </w:rPr>
            </w:pPr>
            <w:r w:rsidDel="00000000" w:rsidR="00000000" w:rsidRPr="00000000">
              <w:rPr>
                <w:sz w:val="18"/>
                <w:szCs w:val="18"/>
                <w:rtl w:val="0"/>
              </w:rPr>
              <w:t xml:space="preserve"> 143.20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A">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B">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C">
            <w:pPr>
              <w:spacing w:line="240" w:lineRule="auto"/>
              <w:ind w:firstLine="0"/>
              <w:jc w:val="center"/>
              <w:rPr>
                <w:sz w:val="18"/>
                <w:szCs w:val="18"/>
              </w:rPr>
            </w:pPr>
            <w:r w:rsidDel="00000000" w:rsidR="00000000" w:rsidRPr="00000000">
              <w:rPr>
                <w:sz w:val="18"/>
                <w:szCs w:val="18"/>
                <w:rtl w:val="0"/>
              </w:rPr>
              <w:t xml:space="preserve">9.60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D">
            <w:pPr>
              <w:spacing w:line="240" w:lineRule="auto"/>
              <w:ind w:firstLine="0"/>
              <w:jc w:val="center"/>
              <w:rPr>
                <w:sz w:val="18"/>
                <w:szCs w:val="18"/>
              </w:rPr>
            </w:pPr>
            <w:r w:rsidDel="00000000" w:rsidR="00000000" w:rsidRPr="00000000">
              <w:rPr>
                <w:sz w:val="18"/>
                <w:szCs w:val="18"/>
                <w:rtl w:val="0"/>
              </w:rPr>
              <w:t xml:space="preserve">1.92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E">
            <w:pPr>
              <w:spacing w:line="240" w:lineRule="auto"/>
              <w:ind w:firstLine="0"/>
              <w:jc w:val="center"/>
              <w:rPr>
                <w:sz w:val="18"/>
                <w:szCs w:val="18"/>
              </w:rPr>
            </w:pPr>
            <w:r w:rsidDel="00000000" w:rsidR="00000000" w:rsidRPr="00000000">
              <w:rPr>
                <w:sz w:val="18"/>
                <w:szCs w:val="18"/>
                <w:rtl w:val="0"/>
              </w:rPr>
              <w:t xml:space="preserve">1288.42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AF">
            <w:pPr>
              <w:spacing w:line="240" w:lineRule="auto"/>
              <w:ind w:firstLine="0"/>
              <w:jc w:val="center"/>
              <w:rPr>
                <w:sz w:val="18"/>
                <w:szCs w:val="18"/>
              </w:rPr>
            </w:pPr>
            <w:r w:rsidDel="00000000" w:rsidR="00000000" w:rsidRPr="00000000">
              <w:rPr>
                <w:sz w:val="18"/>
                <w:szCs w:val="18"/>
                <w:rtl w:val="0"/>
              </w:rPr>
              <w:t xml:space="preserve">1134.87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B0">
            <w:pPr>
              <w:spacing w:line="240" w:lineRule="auto"/>
              <w:ind w:firstLine="0"/>
              <w:jc w:val="center"/>
              <w:rPr>
                <w:sz w:val="18"/>
                <w:szCs w:val="18"/>
              </w:rPr>
            </w:pPr>
            <w:r w:rsidDel="00000000" w:rsidR="00000000" w:rsidRPr="00000000">
              <w:rPr>
                <w:sz w:val="18"/>
                <w:szCs w:val="18"/>
                <w:rtl w:val="0"/>
              </w:rPr>
              <w:t xml:space="preserve"> 154.61 </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1">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2">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3">
            <w:pPr>
              <w:spacing w:line="240" w:lineRule="auto"/>
              <w:ind w:firstLine="0"/>
              <w:jc w:val="center"/>
              <w:rPr>
                <w:sz w:val="18"/>
                <w:szCs w:val="18"/>
              </w:rPr>
            </w:pPr>
            <w:r w:rsidDel="00000000" w:rsidR="00000000" w:rsidRPr="00000000">
              <w:rPr>
                <w:sz w:val="18"/>
                <w:szCs w:val="18"/>
                <w:rtl w:val="0"/>
              </w:rPr>
              <w:t xml:space="preserve">133.80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4">
            <w:pPr>
              <w:spacing w:line="240" w:lineRule="auto"/>
              <w:ind w:firstLine="0"/>
              <w:jc w:val="center"/>
              <w:rPr>
                <w:sz w:val="18"/>
                <w:szCs w:val="18"/>
              </w:rPr>
            </w:pPr>
            <w:r w:rsidDel="00000000" w:rsidR="00000000" w:rsidRPr="00000000">
              <w:rPr>
                <w:sz w:val="18"/>
                <w:szCs w:val="18"/>
                <w:rtl w:val="0"/>
              </w:rPr>
              <w:t xml:space="preserve">27.84</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5">
            <w:pPr>
              <w:spacing w:line="240" w:lineRule="auto"/>
              <w:ind w:firstLine="0"/>
              <w:jc w:val="center"/>
              <w:rPr>
                <w:sz w:val="18"/>
                <w:szCs w:val="18"/>
              </w:rPr>
            </w:pPr>
            <w:r w:rsidDel="00000000" w:rsidR="00000000" w:rsidRPr="00000000">
              <w:rPr>
                <w:sz w:val="18"/>
                <w:szCs w:val="18"/>
                <w:rtl w:val="0"/>
              </w:rPr>
              <w:t xml:space="preserve">1057.71</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6">
            <w:pPr>
              <w:spacing w:line="240" w:lineRule="auto"/>
              <w:ind w:firstLine="0"/>
              <w:jc w:val="center"/>
              <w:rPr>
                <w:sz w:val="18"/>
                <w:szCs w:val="18"/>
              </w:rPr>
            </w:pPr>
            <w:r w:rsidDel="00000000" w:rsidR="00000000" w:rsidRPr="00000000">
              <w:rPr>
                <w:sz w:val="18"/>
                <w:szCs w:val="18"/>
                <w:rtl w:val="0"/>
              </w:rPr>
              <w:t xml:space="preserve">764.60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1B7">
            <w:pPr>
              <w:spacing w:line="240" w:lineRule="auto"/>
              <w:ind w:firstLine="0"/>
              <w:jc w:val="center"/>
              <w:rPr>
                <w:sz w:val="18"/>
                <w:szCs w:val="18"/>
              </w:rPr>
            </w:pPr>
            <w:r w:rsidDel="00000000" w:rsidR="00000000" w:rsidRPr="00000000">
              <w:rPr>
                <w:sz w:val="18"/>
                <w:szCs w:val="18"/>
                <w:rtl w:val="0"/>
              </w:rPr>
              <w:t xml:space="preserve"> 126.92 </w:t>
            </w:r>
          </w:p>
        </w:tc>
      </w:tr>
    </w:tbl>
    <w:p w:rsidR="00000000" w:rsidDel="00000000" w:rsidP="00000000" w:rsidRDefault="00000000" w:rsidRPr="00000000" w14:paraId="000001B8">
      <w:pPr>
        <w:spacing w:line="240" w:lineRule="auto"/>
        <w:ind w:firstLine="0"/>
        <w:jc w:val="left"/>
        <w:rPr>
          <w:i w:val="1"/>
          <w:sz w:val="20"/>
          <w:szCs w:val="20"/>
        </w:rPr>
      </w:pPr>
      <w:r w:rsidDel="00000000" w:rsidR="00000000" w:rsidRPr="00000000">
        <w:rPr>
          <w:i w:val="1"/>
          <w:sz w:val="20"/>
          <w:szCs w:val="20"/>
          <w:rtl w:val="0"/>
        </w:rPr>
        <w:t xml:space="preserve">Note: This table presents the optimal investment portfolio of various countries/coalitions. We assumed $10 per vaccine course per year, vaccine availability is accelerated by 6 months, and baseline vaccine success probabilities.</w:t>
      </w:r>
    </w:p>
    <w:p w:rsidR="00000000" w:rsidDel="00000000" w:rsidP="00000000" w:rsidRDefault="00000000" w:rsidRPr="00000000" w14:paraId="000001B9">
      <w:pPr>
        <w:ind w:firstLine="0"/>
        <w:jc w:val="left"/>
        <w:rPr>
          <w:i w:val="1"/>
          <w:sz w:val="20"/>
          <w:szCs w:val="20"/>
        </w:rPr>
      </w:pPr>
      <w:r w:rsidDel="00000000" w:rsidR="00000000" w:rsidRPr="00000000">
        <w:rPr>
          <w:rtl w:val="0"/>
        </w:rPr>
      </w:r>
    </w:p>
    <w:p w:rsidR="00000000" w:rsidDel="00000000" w:rsidP="00000000" w:rsidRDefault="00000000" w:rsidRPr="00000000" w14:paraId="000001BA">
      <w:pPr>
        <w:ind w:left="0" w:firstLine="0"/>
        <w:rPr>
          <w:i w:val="1"/>
        </w:rPr>
      </w:pPr>
      <w:r w:rsidDel="00000000" w:rsidR="00000000" w:rsidRPr="00000000">
        <w:rPr>
          <w:i w:val="1"/>
          <w:rtl w:val="0"/>
        </w:rPr>
        <w:t xml:space="preserve">Higher Success Probabilities</w:t>
      </w:r>
    </w:p>
    <w:p w:rsidR="00000000" w:rsidDel="00000000" w:rsidP="00000000" w:rsidRDefault="00000000" w:rsidRPr="00000000" w14:paraId="000001BB">
      <w:pPr>
        <w:rPr/>
      </w:pPr>
      <w:r w:rsidDel="00000000" w:rsidR="00000000" w:rsidRPr="00000000">
        <w:rPr>
          <w:rtl w:val="0"/>
        </w:rPr>
        <w:t xml:space="preserve">We next consider how optimal portfolios change with assumptions about success probabilities. Evaluating the success probabilities with the benefit of hindsight in January, 2021, the model looks modestly pessimistic on the probabilities of success. For example, our model predicted multiple failures were likely, but only one vaccine that received substantial investment has definitely failed. </w:t>
      </w:r>
      <w:r w:rsidDel="00000000" w:rsidR="00000000" w:rsidRPr="00000000">
        <w:rPr>
          <w:rtl w:val="0"/>
        </w:rPr>
        <w:t xml:space="preserve">The Australian government had contracted (at government risk) $1 billion dollars for 51 million doses of the University of Queensland vaccine (Johnson and Whitley 2020). The</w:t>
      </w:r>
      <w:r w:rsidDel="00000000" w:rsidR="00000000" w:rsidRPr="00000000">
        <w:rPr>
          <w:rtl w:val="0"/>
        </w:rPr>
        <w:t xml:space="preserve"> Queensland vaccine was abandoned after entering clinical trials because a side-effect of the vaccine was the production of antibodies that looked like HIV antibodies, leading to incorrectly signaling on standard tests that people inoculated with the vaccine had HIV.  We expected multiple failures of this kind. On the other hand, most vaccines will not be scaled up to be worthwhile in the pandemic and thus can be said to have failed. Even the vaccines that have been successful at establishing safety and efficacy have had to scale back planned deliveries. For example, Pfizer originally projected that it could deliver 40 million doses in 2020 but only delivered half that, and it shut down a European manufacturing facility for several weeks in order to prepare for a capacity expansion, delaying deliveries it had promised to European countries (Peel, Milne and Mancini, 2021). Johnson and Johnson’s vaccine is yet to be approved, but if approved was contracted to deliver 12 million doses by the end of February. However, manufacturing problems will make scaling up slower (Zimmer et al. 2021). Our model predicted failure even with very substantial advance investment, but what we observed was failure with less advance investment. It is hard to assess what difference investment would have made for some of these candidates, and in particular, whether the lack of investment was due to poor prospects of efficacy, or whether additional investment, e.g. in supporting clinical trials, would have led to more viable candidates succeeding and scaling. It is difficult to believe, however, that additional funding of substantial magnitude, say $10 billion, would not have made a difference. Moreover, it is clear that funding in complementary infrastructure such as vaccination clinics would have been very valuable. Although we focus on manufacturing capacity, the high value we estimated for vaccines suggests the value of investing everywhere along the supply chain. Only successfully delivered and vaccinated doses produce social value.</w:t>
      </w:r>
    </w:p>
    <w:p w:rsidR="00000000" w:rsidDel="00000000" w:rsidP="00000000" w:rsidRDefault="00000000" w:rsidRPr="00000000" w14:paraId="000001BC">
      <w:pPr>
        <w:rPr/>
      </w:pPr>
      <w:r w:rsidDel="00000000" w:rsidR="00000000" w:rsidRPr="00000000">
        <w:rPr>
          <w:rtl w:val="0"/>
        </w:rPr>
        <w:t xml:space="preserve">In Table A.4, we analyzed the optimal portfolio for the case where success probabilities were higher. Specifically we considered the case where the vaccines were half as likely to fail at the candidate-level. We found that all countries should have invested in more candidates, and that middle- and lower-income countries invest in more capacity (because of higher expected capacity from investing), while high-income countries invest less (because of diminishing returns to successful capacity). Specifically, the high-income countries invest in 1066 mn. courses per month, down from 1418 mn. courses per month. On the other hand, middle income countries invest in 1061 mn. courses per month, up from 907 mn. courses per month. It is clear that the relationship between total vaccine capacity investment and probability of success is non-monotonic. At a probability of success of zero for all vaccines, countries would invest nothing. At a probability of success of one for all vaccines, countries at most would invest exactly enough to vaccinate their whole population in the first month. At probabilities between zero and one, countries (for example the US in Table A.4) may invest in more capacity than enough to vaccinate their whole population in the first month because expected effective capacity is much lower. The expected benefits were higher across countries from high success probabilities regardless of income</w:t>
      </w:r>
      <w:r w:rsidDel="00000000" w:rsidR="00000000" w:rsidRPr="00000000">
        <w:rPr>
          <w:rtl w:val="0"/>
        </w:rPr>
        <w:t xml:space="preserve"> level.</w:t>
      </w:r>
      <w:r w:rsidDel="00000000" w:rsidR="00000000" w:rsidRPr="00000000">
        <w:rPr>
          <w:rtl w:val="0"/>
        </w:rPr>
      </w:r>
    </w:p>
    <w:p w:rsidR="00000000" w:rsidDel="00000000" w:rsidP="00000000" w:rsidRDefault="00000000" w:rsidRPr="00000000" w14:paraId="000001BD">
      <w:pPr>
        <w:jc w:val="center"/>
        <w:rPr/>
      </w:pPr>
      <w:r w:rsidDel="00000000" w:rsidR="00000000" w:rsidRPr="00000000">
        <w:rPr>
          <w:rtl w:val="0"/>
        </w:rPr>
      </w:r>
    </w:p>
    <w:p w:rsidR="00000000" w:rsidDel="00000000" w:rsidP="00000000" w:rsidRDefault="00000000" w:rsidRPr="00000000" w14:paraId="000001BE">
      <w:pPr>
        <w:jc w:val="center"/>
        <w:rPr/>
      </w:pPr>
      <w:r w:rsidDel="00000000" w:rsidR="00000000" w:rsidRPr="00000000">
        <w:rPr>
          <w:rtl w:val="0"/>
        </w:rPr>
        <w:t xml:space="preserve">Table A.4: Optimal Portfolio - High Probability of Success for all candidates</w:t>
      </w:r>
    </w:p>
    <w:tbl>
      <w:tblPr>
        <w:tblStyle w:val="Table4"/>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20"/>
        <w:gridCol w:w="1335"/>
        <w:gridCol w:w="1035"/>
        <w:tblGridChange w:id="0">
          <w:tblGrid>
            <w:gridCol w:w="1470"/>
            <w:gridCol w:w="1185"/>
            <w:gridCol w:w="1305"/>
            <w:gridCol w:w="1500"/>
            <w:gridCol w:w="1320"/>
            <w:gridCol w:w="1335"/>
            <w:gridCol w:w="1035"/>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BF">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0">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1">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2">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3">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4">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1C5">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1C6">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7">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8">
            <w:pPr>
              <w:spacing w:line="240" w:lineRule="auto"/>
              <w:ind w:firstLine="0"/>
              <w:jc w:val="center"/>
              <w:rPr>
                <w:sz w:val="18"/>
                <w:szCs w:val="18"/>
              </w:rPr>
            </w:pPr>
            <w:r w:rsidDel="00000000" w:rsidR="00000000" w:rsidRPr="00000000">
              <w:rPr>
                <w:sz w:val="18"/>
                <w:szCs w:val="18"/>
                <w:rtl w:val="0"/>
              </w:rPr>
              <w:t xml:space="preserve">12.84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9">
            <w:pPr>
              <w:spacing w:line="240" w:lineRule="auto"/>
              <w:ind w:firstLine="0"/>
              <w:jc w:val="center"/>
              <w:rPr>
                <w:sz w:val="18"/>
                <w:szCs w:val="18"/>
              </w:rPr>
            </w:pPr>
            <w:r w:rsidDel="00000000" w:rsidR="00000000" w:rsidRPr="00000000">
              <w:rPr>
                <w:sz w:val="18"/>
                <w:szCs w:val="18"/>
                <w:rtl w:val="0"/>
              </w:rPr>
              <w:t xml:space="preserve">2107.36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A">
            <w:pPr>
              <w:spacing w:line="240" w:lineRule="auto"/>
              <w:ind w:firstLine="0"/>
              <w:jc w:val="center"/>
              <w:rPr>
                <w:sz w:val="18"/>
                <w:szCs w:val="18"/>
              </w:rPr>
            </w:pPr>
            <w:r w:rsidDel="00000000" w:rsidR="00000000" w:rsidRPr="00000000">
              <w:rPr>
                <w:sz w:val="18"/>
                <w:szCs w:val="18"/>
                <w:rtl w:val="0"/>
              </w:rPr>
              <w:t xml:space="preserve">803.72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B">
            <w:pPr>
              <w:spacing w:line="240" w:lineRule="auto"/>
              <w:ind w:firstLine="0"/>
              <w:jc w:val="center"/>
              <w:rPr>
                <w:sz w:val="18"/>
                <w:szCs w:val="18"/>
              </w:rPr>
            </w:pPr>
            <w:r w:rsidDel="00000000" w:rsidR="00000000" w:rsidRPr="00000000">
              <w:rPr>
                <w:sz w:val="18"/>
                <w:szCs w:val="18"/>
                <w:rtl w:val="0"/>
              </w:rPr>
              <w:t xml:space="preserve">280.12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C">
            <w:pPr>
              <w:spacing w:line="240" w:lineRule="auto"/>
              <w:ind w:firstLine="0"/>
              <w:jc w:val="center"/>
              <w:rPr>
                <w:sz w:val="18"/>
                <w:szCs w:val="18"/>
              </w:rPr>
            </w:pPr>
            <w:r w:rsidDel="00000000" w:rsidR="00000000" w:rsidRPr="00000000">
              <w:rPr>
                <w:sz w:val="18"/>
                <w:szCs w:val="18"/>
                <w:rtl w:val="0"/>
              </w:rPr>
              <w:t xml:space="preserve">162.08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D">
            <w:pPr>
              <w:spacing w:line="240" w:lineRule="auto"/>
              <w:ind w:firstLine="0"/>
              <w:jc w:val="center"/>
              <w:rPr>
                <w:sz w:val="18"/>
                <w:szCs w:val="18"/>
              </w:rPr>
            </w:pPr>
            <w:r w:rsidDel="00000000" w:rsidR="00000000" w:rsidRPr="00000000">
              <w:rPr>
                <w:sz w:val="18"/>
                <w:szCs w:val="18"/>
                <w:rtl w:val="0"/>
              </w:rPr>
              <w:t xml:space="preserve">33.61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E">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CF">
            <w:pPr>
              <w:spacing w:line="240" w:lineRule="auto"/>
              <w:ind w:firstLine="0"/>
              <w:jc w:val="center"/>
              <w:rPr>
                <w:sz w:val="18"/>
                <w:szCs w:val="18"/>
              </w:rPr>
            </w:pPr>
            <w:r w:rsidDel="00000000" w:rsidR="00000000" w:rsidRPr="00000000">
              <w:rPr>
                <w:sz w:val="18"/>
                <w:szCs w:val="18"/>
                <w:rtl w:val="0"/>
              </w:rPr>
              <w:t xml:space="preserve">22.24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0">
            <w:pPr>
              <w:spacing w:line="240" w:lineRule="auto"/>
              <w:ind w:firstLine="0"/>
              <w:jc w:val="center"/>
              <w:rPr>
                <w:sz w:val="18"/>
                <w:szCs w:val="18"/>
              </w:rPr>
            </w:pPr>
            <w:r w:rsidDel="00000000" w:rsidR="00000000" w:rsidRPr="00000000">
              <w:rPr>
                <w:sz w:val="18"/>
                <w:szCs w:val="18"/>
                <w:rtl w:val="0"/>
              </w:rPr>
              <w:t xml:space="preserve">1066.33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1">
            <w:pPr>
              <w:spacing w:line="240" w:lineRule="auto"/>
              <w:ind w:firstLine="0"/>
              <w:jc w:val="center"/>
              <w:rPr>
                <w:sz w:val="18"/>
                <w:szCs w:val="18"/>
              </w:rPr>
            </w:pPr>
            <w:r w:rsidDel="00000000" w:rsidR="00000000" w:rsidRPr="00000000">
              <w:rPr>
                <w:sz w:val="18"/>
                <w:szCs w:val="18"/>
                <w:rtl w:val="0"/>
              </w:rPr>
              <w:t xml:space="preserve">394.71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2">
            <w:pPr>
              <w:spacing w:line="240" w:lineRule="auto"/>
              <w:ind w:firstLine="0"/>
              <w:jc w:val="center"/>
              <w:rPr>
                <w:sz w:val="18"/>
                <w:szCs w:val="18"/>
              </w:rPr>
            </w:pPr>
            <w:r w:rsidDel="00000000" w:rsidR="00000000" w:rsidRPr="00000000">
              <w:rPr>
                <w:sz w:val="18"/>
                <w:szCs w:val="18"/>
                <w:rtl w:val="0"/>
              </w:rPr>
              <w:t xml:space="preserve">899.77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3">
            <w:pPr>
              <w:spacing w:line="240" w:lineRule="auto"/>
              <w:ind w:firstLine="0"/>
              <w:jc w:val="center"/>
              <w:rPr>
                <w:sz w:val="18"/>
                <w:szCs w:val="18"/>
              </w:rPr>
            </w:pPr>
            <w:r w:rsidDel="00000000" w:rsidR="00000000" w:rsidRPr="00000000">
              <w:rPr>
                <w:sz w:val="18"/>
                <w:szCs w:val="18"/>
                <w:rtl w:val="0"/>
              </w:rPr>
              <w:t xml:space="preserve">778.45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4">
            <w:pPr>
              <w:spacing w:line="240" w:lineRule="auto"/>
              <w:ind w:firstLine="0"/>
              <w:jc w:val="center"/>
              <w:rPr>
                <w:sz w:val="18"/>
                <w:szCs w:val="18"/>
              </w:rPr>
            </w:pPr>
            <w:r w:rsidDel="00000000" w:rsidR="00000000" w:rsidRPr="00000000">
              <w:rPr>
                <w:sz w:val="18"/>
                <w:szCs w:val="18"/>
                <w:rtl w:val="0"/>
              </w:rPr>
              <w:t xml:space="preserve">107.97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5">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6">
            <w:pPr>
              <w:spacing w:line="240" w:lineRule="auto"/>
              <w:ind w:firstLine="0"/>
              <w:jc w:val="center"/>
              <w:rPr>
                <w:sz w:val="18"/>
                <w:szCs w:val="18"/>
              </w:rPr>
            </w:pPr>
            <w:r w:rsidDel="00000000" w:rsidR="00000000" w:rsidRPr="00000000">
              <w:rPr>
                <w:sz w:val="18"/>
                <w:szCs w:val="18"/>
                <w:rtl w:val="0"/>
              </w:rPr>
              <w:t xml:space="preserve">13.01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7">
            <w:pPr>
              <w:spacing w:line="240" w:lineRule="auto"/>
              <w:ind w:firstLine="0"/>
              <w:jc w:val="center"/>
              <w:rPr>
                <w:sz w:val="18"/>
                <w:szCs w:val="18"/>
              </w:rPr>
            </w:pPr>
            <w:r w:rsidDel="00000000" w:rsidR="00000000" w:rsidRPr="00000000">
              <w:rPr>
                <w:sz w:val="18"/>
                <w:szCs w:val="18"/>
                <w:rtl w:val="0"/>
              </w:rPr>
              <w:t xml:space="preserve">1061.10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8">
            <w:pPr>
              <w:spacing w:line="240" w:lineRule="auto"/>
              <w:ind w:firstLine="0"/>
              <w:jc w:val="center"/>
              <w:rPr>
                <w:sz w:val="18"/>
                <w:szCs w:val="18"/>
              </w:rPr>
            </w:pPr>
            <w:r w:rsidDel="00000000" w:rsidR="00000000" w:rsidRPr="00000000">
              <w:rPr>
                <w:sz w:val="18"/>
                <w:szCs w:val="18"/>
                <w:rtl w:val="0"/>
              </w:rPr>
              <w:t xml:space="preserve">415.84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9">
            <w:pPr>
              <w:spacing w:line="240" w:lineRule="auto"/>
              <w:ind w:firstLine="0"/>
              <w:jc w:val="center"/>
              <w:rPr>
                <w:sz w:val="18"/>
                <w:szCs w:val="18"/>
              </w:rPr>
            </w:pPr>
            <w:r w:rsidDel="00000000" w:rsidR="00000000" w:rsidRPr="00000000">
              <w:rPr>
                <w:sz w:val="18"/>
                <w:szCs w:val="18"/>
                <w:rtl w:val="0"/>
              </w:rPr>
              <w:t xml:space="preserve">199.15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A">
            <w:pPr>
              <w:spacing w:line="240" w:lineRule="auto"/>
              <w:ind w:firstLine="0"/>
              <w:jc w:val="center"/>
              <w:rPr>
                <w:sz w:val="18"/>
                <w:szCs w:val="18"/>
              </w:rPr>
            </w:pPr>
            <w:r w:rsidDel="00000000" w:rsidR="00000000" w:rsidRPr="00000000">
              <w:rPr>
                <w:sz w:val="18"/>
                <w:szCs w:val="18"/>
                <w:rtl w:val="0"/>
              </w:rPr>
              <w:t xml:space="preserve">58.14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B">
            <w:pPr>
              <w:spacing w:line="240" w:lineRule="auto"/>
              <w:ind w:firstLine="0"/>
              <w:jc w:val="center"/>
              <w:rPr>
                <w:sz w:val="18"/>
                <w:szCs w:val="18"/>
              </w:rPr>
            </w:pPr>
            <w:r w:rsidDel="00000000" w:rsidR="00000000" w:rsidRPr="00000000">
              <w:rPr>
                <w:sz w:val="18"/>
                <w:szCs w:val="18"/>
                <w:rtl w:val="0"/>
              </w:rPr>
              <w:t xml:space="preserve">23.90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C">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D">
            <w:pPr>
              <w:spacing w:line="240" w:lineRule="auto"/>
              <w:ind w:firstLine="0"/>
              <w:jc w:val="center"/>
              <w:rPr>
                <w:sz w:val="18"/>
                <w:szCs w:val="18"/>
              </w:rPr>
            </w:pPr>
            <w:r w:rsidDel="00000000" w:rsidR="00000000" w:rsidRPr="00000000">
              <w:rPr>
                <w:sz w:val="18"/>
                <w:szCs w:val="18"/>
                <w:rtl w:val="0"/>
              </w:rPr>
              <w:t xml:space="preserve">2.35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E">
            <w:pPr>
              <w:spacing w:line="240" w:lineRule="auto"/>
              <w:ind w:firstLine="0"/>
              <w:jc w:val="center"/>
              <w:rPr>
                <w:sz w:val="18"/>
                <w:szCs w:val="18"/>
              </w:rPr>
            </w:pPr>
            <w:r w:rsidDel="00000000" w:rsidR="00000000" w:rsidRPr="00000000">
              <w:rPr>
                <w:sz w:val="18"/>
                <w:szCs w:val="18"/>
                <w:rtl w:val="0"/>
              </w:rPr>
              <w:t xml:space="preserve">12.59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DF">
            <w:pPr>
              <w:spacing w:line="240" w:lineRule="auto"/>
              <w:ind w:firstLine="0"/>
              <w:jc w:val="center"/>
              <w:rPr>
                <w:sz w:val="18"/>
                <w:szCs w:val="18"/>
              </w:rPr>
            </w:pPr>
            <w:r w:rsidDel="00000000" w:rsidR="00000000" w:rsidRPr="00000000">
              <w:rPr>
                <w:sz w:val="18"/>
                <w:szCs w:val="18"/>
                <w:rtl w:val="0"/>
              </w:rPr>
              <w:t xml:space="preserve">5.34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0">
            <w:pPr>
              <w:spacing w:line="240" w:lineRule="auto"/>
              <w:ind w:firstLine="0"/>
              <w:jc w:val="center"/>
              <w:rPr>
                <w:sz w:val="18"/>
                <w:szCs w:val="18"/>
              </w:rPr>
            </w:pPr>
            <w:r w:rsidDel="00000000" w:rsidR="00000000" w:rsidRPr="00000000">
              <w:rPr>
                <w:sz w:val="18"/>
                <w:szCs w:val="18"/>
                <w:rtl w:val="0"/>
              </w:rPr>
              <w:t xml:space="preserve">11.83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1">
            <w:pPr>
              <w:spacing w:line="240" w:lineRule="auto"/>
              <w:ind w:firstLine="0"/>
              <w:jc w:val="center"/>
              <w:rPr>
                <w:sz w:val="18"/>
                <w:szCs w:val="18"/>
              </w:rPr>
            </w:pPr>
            <w:r w:rsidDel="00000000" w:rsidR="00000000" w:rsidRPr="00000000">
              <w:rPr>
                <w:sz w:val="18"/>
                <w:szCs w:val="18"/>
                <w:rtl w:val="0"/>
              </w:rPr>
              <w:t xml:space="preserve">2.10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2">
            <w:pPr>
              <w:spacing w:line="240" w:lineRule="auto"/>
              <w:ind w:firstLine="0"/>
              <w:jc w:val="center"/>
              <w:rPr>
                <w:sz w:val="18"/>
                <w:szCs w:val="18"/>
              </w:rPr>
            </w:pPr>
            <w:r w:rsidDel="00000000" w:rsidR="00000000" w:rsidRPr="00000000">
              <w:rPr>
                <w:sz w:val="18"/>
                <w:szCs w:val="18"/>
                <w:rtl w:val="0"/>
              </w:rPr>
              <w:t xml:space="preserve">1.42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3">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4">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5">
            <w:pPr>
              <w:spacing w:line="240" w:lineRule="auto"/>
              <w:ind w:firstLine="0"/>
              <w:jc w:val="center"/>
              <w:rPr>
                <w:sz w:val="18"/>
                <w:szCs w:val="18"/>
              </w:rPr>
            </w:pPr>
            <w:r w:rsidDel="00000000" w:rsidR="00000000" w:rsidRPr="00000000">
              <w:rPr>
                <w:sz w:val="18"/>
                <w:szCs w:val="18"/>
                <w:rtl w:val="0"/>
              </w:rPr>
              <w:t xml:space="preserve">336.50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6">
            <w:pPr>
              <w:spacing w:line="240" w:lineRule="auto"/>
              <w:ind w:firstLine="0"/>
              <w:jc w:val="center"/>
              <w:rPr>
                <w:sz w:val="18"/>
                <w:szCs w:val="18"/>
              </w:rPr>
            </w:pPr>
            <w:r w:rsidDel="00000000" w:rsidR="00000000" w:rsidRPr="00000000">
              <w:rPr>
                <w:sz w:val="18"/>
                <w:szCs w:val="18"/>
                <w:rtl w:val="0"/>
              </w:rPr>
              <w:t xml:space="preserve">124.25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7">
            <w:pPr>
              <w:spacing w:line="240" w:lineRule="auto"/>
              <w:ind w:firstLine="0"/>
              <w:jc w:val="center"/>
              <w:rPr>
                <w:sz w:val="18"/>
                <w:szCs w:val="18"/>
              </w:rPr>
            </w:pPr>
            <w:r w:rsidDel="00000000" w:rsidR="00000000" w:rsidRPr="00000000">
              <w:rPr>
                <w:sz w:val="18"/>
                <w:szCs w:val="18"/>
                <w:rtl w:val="0"/>
              </w:rPr>
              <w:t xml:space="preserve">1030.00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8">
            <w:pPr>
              <w:spacing w:line="240" w:lineRule="auto"/>
              <w:ind w:firstLine="0"/>
              <w:jc w:val="center"/>
              <w:rPr>
                <w:sz w:val="18"/>
                <w:szCs w:val="18"/>
              </w:rPr>
            </w:pPr>
            <w:r w:rsidDel="00000000" w:rsidR="00000000" w:rsidRPr="00000000">
              <w:rPr>
                <w:sz w:val="18"/>
                <w:szCs w:val="18"/>
                <w:rtl w:val="0"/>
              </w:rPr>
              <w:t xml:space="preserve">1015.81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9">
            <w:pPr>
              <w:spacing w:line="240" w:lineRule="auto"/>
              <w:ind w:firstLine="0"/>
              <w:jc w:val="center"/>
              <w:rPr>
                <w:sz w:val="18"/>
                <w:szCs w:val="18"/>
              </w:rPr>
            </w:pPr>
            <w:r w:rsidDel="00000000" w:rsidR="00000000" w:rsidRPr="00000000">
              <w:rPr>
                <w:sz w:val="18"/>
                <w:szCs w:val="18"/>
                <w:rtl w:val="0"/>
              </w:rPr>
              <w:t xml:space="preserve">123.60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A">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B">
            <w:pPr>
              <w:spacing w:line="240" w:lineRule="auto"/>
              <w:ind w:firstLine="0"/>
              <w:jc w:val="center"/>
              <w:rPr>
                <w:sz w:val="18"/>
                <w:szCs w:val="18"/>
              </w:rPr>
            </w:pPr>
            <w:r w:rsidDel="00000000" w:rsidR="00000000" w:rsidRPr="00000000">
              <w:rPr>
                <w:sz w:val="18"/>
                <w:szCs w:val="18"/>
                <w:rtl w:val="0"/>
              </w:rPr>
              <w:t xml:space="preserve">21.42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C">
            <w:pPr>
              <w:spacing w:line="240" w:lineRule="auto"/>
              <w:ind w:firstLine="0"/>
              <w:jc w:val="center"/>
              <w:rPr>
                <w:sz w:val="18"/>
                <w:szCs w:val="18"/>
              </w:rPr>
            </w:pPr>
            <w:r w:rsidDel="00000000" w:rsidR="00000000" w:rsidRPr="00000000">
              <w:rPr>
                <w:sz w:val="18"/>
                <w:szCs w:val="18"/>
                <w:rtl w:val="0"/>
              </w:rPr>
              <w:t xml:space="preserve">366.26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D">
            <w:pPr>
              <w:spacing w:line="240" w:lineRule="auto"/>
              <w:ind w:firstLine="0"/>
              <w:jc w:val="center"/>
              <w:rPr>
                <w:sz w:val="18"/>
                <w:szCs w:val="18"/>
              </w:rPr>
            </w:pPr>
            <w:r w:rsidDel="00000000" w:rsidR="00000000" w:rsidRPr="00000000">
              <w:rPr>
                <w:sz w:val="18"/>
                <w:szCs w:val="18"/>
                <w:rtl w:val="0"/>
              </w:rPr>
              <w:t xml:space="preserve">135.78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E">
            <w:pPr>
              <w:spacing w:line="240" w:lineRule="auto"/>
              <w:ind w:firstLine="0"/>
              <w:jc w:val="center"/>
              <w:rPr>
                <w:sz w:val="18"/>
                <w:szCs w:val="18"/>
              </w:rPr>
            </w:pPr>
            <w:r w:rsidDel="00000000" w:rsidR="00000000" w:rsidRPr="00000000">
              <w:rPr>
                <w:sz w:val="18"/>
                <w:szCs w:val="18"/>
                <w:rtl w:val="0"/>
              </w:rPr>
              <w:t xml:space="preserve">838.87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EF">
            <w:pPr>
              <w:spacing w:line="240" w:lineRule="auto"/>
              <w:ind w:firstLine="0"/>
              <w:jc w:val="center"/>
              <w:rPr>
                <w:sz w:val="18"/>
                <w:szCs w:val="18"/>
              </w:rPr>
            </w:pPr>
            <w:r w:rsidDel="00000000" w:rsidR="00000000" w:rsidRPr="00000000">
              <w:rPr>
                <w:sz w:val="18"/>
                <w:szCs w:val="18"/>
                <w:rtl w:val="0"/>
              </w:rPr>
              <w:t xml:space="preserve">676.75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0">
            <w:pPr>
              <w:spacing w:line="240" w:lineRule="auto"/>
              <w:ind w:firstLine="0"/>
              <w:jc w:val="center"/>
              <w:rPr>
                <w:sz w:val="18"/>
                <w:szCs w:val="18"/>
              </w:rPr>
            </w:pPr>
            <w:r w:rsidDel="00000000" w:rsidR="00000000" w:rsidRPr="00000000">
              <w:rPr>
                <w:sz w:val="18"/>
                <w:szCs w:val="18"/>
                <w:rtl w:val="0"/>
              </w:rPr>
              <w:t xml:space="preserve">100.66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1">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2">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3">
            <w:pPr>
              <w:spacing w:line="240" w:lineRule="auto"/>
              <w:ind w:firstLine="0"/>
              <w:jc w:val="center"/>
              <w:rPr>
                <w:sz w:val="18"/>
                <w:szCs w:val="18"/>
              </w:rPr>
            </w:pPr>
            <w:r w:rsidDel="00000000" w:rsidR="00000000" w:rsidRPr="00000000">
              <w:rPr>
                <w:sz w:val="18"/>
                <w:szCs w:val="18"/>
                <w:rtl w:val="0"/>
              </w:rPr>
              <w:t xml:space="preserve">83.10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4">
            <w:pPr>
              <w:spacing w:line="240" w:lineRule="auto"/>
              <w:ind w:firstLine="0"/>
              <w:jc w:val="center"/>
              <w:rPr>
                <w:sz w:val="18"/>
                <w:szCs w:val="18"/>
              </w:rPr>
            </w:pPr>
            <w:r w:rsidDel="00000000" w:rsidR="00000000" w:rsidRPr="00000000">
              <w:rPr>
                <w:sz w:val="18"/>
                <w:szCs w:val="18"/>
                <w:rtl w:val="0"/>
              </w:rPr>
              <w:t xml:space="preserve">30.71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5">
            <w:pPr>
              <w:spacing w:line="240" w:lineRule="auto"/>
              <w:ind w:firstLine="0"/>
              <w:jc w:val="center"/>
              <w:rPr>
                <w:sz w:val="18"/>
                <w:szCs w:val="18"/>
              </w:rPr>
            </w:pPr>
            <w:r w:rsidDel="00000000" w:rsidR="00000000" w:rsidRPr="00000000">
              <w:rPr>
                <w:sz w:val="18"/>
                <w:szCs w:val="18"/>
                <w:rtl w:val="0"/>
              </w:rPr>
              <w:t xml:space="preserve">1002.34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6">
            <w:pPr>
              <w:spacing w:line="240" w:lineRule="auto"/>
              <w:ind w:firstLine="0"/>
              <w:jc w:val="center"/>
              <w:rPr>
                <w:sz w:val="18"/>
                <w:szCs w:val="18"/>
              </w:rPr>
            </w:pPr>
            <w:r w:rsidDel="00000000" w:rsidR="00000000" w:rsidRPr="00000000">
              <w:rPr>
                <w:sz w:val="18"/>
                <w:szCs w:val="18"/>
                <w:rtl w:val="0"/>
              </w:rPr>
              <w:t xml:space="preserve">944.90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7">
            <w:pPr>
              <w:spacing w:line="240" w:lineRule="auto"/>
              <w:ind w:firstLine="0"/>
              <w:jc w:val="center"/>
              <w:rPr>
                <w:sz w:val="18"/>
                <w:szCs w:val="18"/>
              </w:rPr>
            </w:pPr>
            <w:r w:rsidDel="00000000" w:rsidR="00000000" w:rsidRPr="00000000">
              <w:rPr>
                <w:sz w:val="18"/>
                <w:szCs w:val="18"/>
                <w:rtl w:val="0"/>
              </w:rPr>
              <w:t xml:space="preserve">120.28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8">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9">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A">
            <w:pPr>
              <w:spacing w:line="240" w:lineRule="auto"/>
              <w:ind w:firstLine="0"/>
              <w:jc w:val="center"/>
              <w:rPr>
                <w:sz w:val="18"/>
                <w:szCs w:val="18"/>
              </w:rPr>
            </w:pPr>
            <w:r w:rsidDel="00000000" w:rsidR="00000000" w:rsidRPr="00000000">
              <w:rPr>
                <w:sz w:val="18"/>
                <w:szCs w:val="18"/>
                <w:rtl w:val="0"/>
              </w:rPr>
              <w:t xml:space="preserve">63.10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B">
            <w:pPr>
              <w:spacing w:line="240" w:lineRule="auto"/>
              <w:ind w:firstLine="0"/>
              <w:jc w:val="center"/>
              <w:rPr>
                <w:sz w:val="18"/>
                <w:szCs w:val="18"/>
              </w:rPr>
            </w:pPr>
            <w:r w:rsidDel="00000000" w:rsidR="00000000" w:rsidRPr="00000000">
              <w:rPr>
                <w:sz w:val="18"/>
                <w:szCs w:val="18"/>
                <w:rtl w:val="0"/>
              </w:rPr>
              <w:t xml:space="preserve">23.33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C">
            <w:pPr>
              <w:spacing w:line="240" w:lineRule="auto"/>
              <w:ind w:firstLine="0"/>
              <w:jc w:val="center"/>
              <w:rPr>
                <w:sz w:val="18"/>
                <w:szCs w:val="18"/>
              </w:rPr>
            </w:pPr>
            <w:r w:rsidDel="00000000" w:rsidR="00000000" w:rsidRPr="00000000">
              <w:rPr>
                <w:sz w:val="18"/>
                <w:szCs w:val="18"/>
                <w:rtl w:val="0"/>
              </w:rPr>
              <w:t xml:space="preserve">949.44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D">
            <w:pPr>
              <w:spacing w:line="240" w:lineRule="auto"/>
              <w:ind w:firstLine="0"/>
              <w:jc w:val="center"/>
              <w:rPr>
                <w:sz w:val="18"/>
                <w:szCs w:val="18"/>
              </w:rPr>
            </w:pPr>
            <w:r w:rsidDel="00000000" w:rsidR="00000000" w:rsidRPr="00000000">
              <w:rPr>
                <w:sz w:val="18"/>
                <w:szCs w:val="18"/>
                <w:rtl w:val="0"/>
              </w:rPr>
              <w:t xml:space="preserve">846.95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E">
            <w:pPr>
              <w:spacing w:line="240" w:lineRule="auto"/>
              <w:ind w:firstLine="0"/>
              <w:jc w:val="center"/>
              <w:rPr>
                <w:sz w:val="18"/>
                <w:szCs w:val="18"/>
              </w:rPr>
            </w:pPr>
            <w:r w:rsidDel="00000000" w:rsidR="00000000" w:rsidRPr="00000000">
              <w:rPr>
                <w:sz w:val="18"/>
                <w:szCs w:val="18"/>
                <w:rtl w:val="0"/>
              </w:rPr>
              <w:t xml:space="preserve">113.93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1FF">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0">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1">
            <w:pPr>
              <w:spacing w:line="240" w:lineRule="auto"/>
              <w:ind w:firstLine="0"/>
              <w:jc w:val="center"/>
              <w:rPr>
                <w:sz w:val="18"/>
                <w:szCs w:val="18"/>
              </w:rPr>
            </w:pPr>
            <w:r w:rsidDel="00000000" w:rsidR="00000000" w:rsidRPr="00000000">
              <w:rPr>
                <w:sz w:val="18"/>
                <w:szCs w:val="18"/>
                <w:rtl w:val="0"/>
              </w:rPr>
              <w:t xml:space="preserve">34.30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2">
            <w:pPr>
              <w:spacing w:line="240" w:lineRule="auto"/>
              <w:ind w:firstLine="0"/>
              <w:jc w:val="center"/>
              <w:rPr>
                <w:sz w:val="18"/>
                <w:szCs w:val="18"/>
              </w:rPr>
            </w:pPr>
            <w:r w:rsidDel="00000000" w:rsidR="00000000" w:rsidRPr="00000000">
              <w:rPr>
                <w:sz w:val="18"/>
                <w:szCs w:val="18"/>
                <w:rtl w:val="0"/>
              </w:rPr>
              <w:t xml:space="preserve">12.69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3">
            <w:pPr>
              <w:spacing w:line="240" w:lineRule="auto"/>
              <w:ind w:firstLine="0"/>
              <w:jc w:val="center"/>
              <w:rPr>
                <w:sz w:val="18"/>
                <w:szCs w:val="18"/>
              </w:rPr>
            </w:pPr>
            <w:r w:rsidDel="00000000" w:rsidR="00000000" w:rsidRPr="00000000">
              <w:rPr>
                <w:sz w:val="18"/>
                <w:szCs w:val="18"/>
                <w:rtl w:val="0"/>
              </w:rPr>
              <w:t xml:space="preserve">925.58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4">
            <w:pPr>
              <w:spacing w:line="240" w:lineRule="auto"/>
              <w:ind w:firstLine="0"/>
              <w:jc w:val="center"/>
              <w:rPr>
                <w:sz w:val="18"/>
                <w:szCs w:val="18"/>
              </w:rPr>
            </w:pPr>
            <w:r w:rsidDel="00000000" w:rsidR="00000000" w:rsidRPr="00000000">
              <w:rPr>
                <w:sz w:val="18"/>
                <w:szCs w:val="18"/>
                <w:rtl w:val="0"/>
              </w:rPr>
              <w:t xml:space="preserve">801.07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5">
            <w:pPr>
              <w:spacing w:line="240" w:lineRule="auto"/>
              <w:ind w:firstLine="0"/>
              <w:jc w:val="center"/>
              <w:rPr>
                <w:sz w:val="18"/>
                <w:szCs w:val="18"/>
              </w:rPr>
            </w:pPr>
            <w:r w:rsidDel="00000000" w:rsidR="00000000" w:rsidRPr="00000000">
              <w:rPr>
                <w:sz w:val="18"/>
                <w:szCs w:val="18"/>
                <w:rtl w:val="0"/>
              </w:rPr>
              <w:t xml:space="preserve">111.07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6">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7">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8">
            <w:pPr>
              <w:spacing w:line="240" w:lineRule="auto"/>
              <w:ind w:firstLine="0"/>
              <w:jc w:val="center"/>
              <w:rPr>
                <w:sz w:val="18"/>
                <w:szCs w:val="18"/>
              </w:rPr>
            </w:pPr>
            <w:r w:rsidDel="00000000" w:rsidR="00000000" w:rsidRPr="00000000">
              <w:rPr>
                <w:sz w:val="18"/>
                <w:szCs w:val="18"/>
                <w:rtl w:val="0"/>
              </w:rPr>
              <w:t xml:space="preserve">4.40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9">
            <w:pPr>
              <w:spacing w:line="240" w:lineRule="auto"/>
              <w:ind w:firstLine="0"/>
              <w:jc w:val="center"/>
              <w:rPr>
                <w:sz w:val="18"/>
                <w:szCs w:val="18"/>
              </w:rPr>
            </w:pPr>
            <w:r w:rsidDel="00000000" w:rsidR="00000000" w:rsidRPr="00000000">
              <w:rPr>
                <w:sz w:val="18"/>
                <w:szCs w:val="18"/>
                <w:rtl w:val="0"/>
              </w:rPr>
              <w:t xml:space="preserve">1.64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A">
            <w:pPr>
              <w:spacing w:line="240" w:lineRule="auto"/>
              <w:ind w:firstLine="0"/>
              <w:jc w:val="center"/>
              <w:rPr>
                <w:sz w:val="18"/>
                <w:szCs w:val="18"/>
              </w:rPr>
            </w:pPr>
            <w:r w:rsidDel="00000000" w:rsidR="00000000" w:rsidRPr="00000000">
              <w:rPr>
                <w:sz w:val="18"/>
                <w:szCs w:val="18"/>
                <w:rtl w:val="0"/>
              </w:rPr>
              <w:t xml:space="preserve">908.90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B">
            <w:pPr>
              <w:spacing w:line="240" w:lineRule="auto"/>
              <w:ind w:firstLine="0"/>
              <w:jc w:val="center"/>
              <w:rPr>
                <w:sz w:val="18"/>
                <w:szCs w:val="18"/>
              </w:rPr>
            </w:pPr>
            <w:r w:rsidDel="00000000" w:rsidR="00000000" w:rsidRPr="00000000">
              <w:rPr>
                <w:sz w:val="18"/>
                <w:szCs w:val="18"/>
                <w:rtl w:val="0"/>
              </w:rPr>
              <w:t xml:space="preserve">750.53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C">
            <w:pPr>
              <w:spacing w:line="240" w:lineRule="auto"/>
              <w:ind w:firstLine="0"/>
              <w:jc w:val="center"/>
              <w:rPr>
                <w:sz w:val="18"/>
                <w:szCs w:val="18"/>
              </w:rPr>
            </w:pPr>
            <w:r w:rsidDel="00000000" w:rsidR="00000000" w:rsidRPr="00000000">
              <w:rPr>
                <w:sz w:val="18"/>
                <w:szCs w:val="18"/>
                <w:rtl w:val="0"/>
              </w:rPr>
              <w:t xml:space="preserve">109.07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D">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E">
            <w:pPr>
              <w:spacing w:line="240" w:lineRule="auto"/>
              <w:ind w:firstLine="0"/>
              <w:jc w:val="center"/>
              <w:rPr>
                <w:sz w:val="18"/>
                <w:szCs w:val="18"/>
              </w:rPr>
            </w:pPr>
            <w:r w:rsidDel="00000000" w:rsidR="00000000" w:rsidRPr="00000000">
              <w:rPr>
                <w:sz w:val="18"/>
                <w:szCs w:val="18"/>
                <w:rtl w:val="0"/>
              </w:rPr>
              <w:t xml:space="preserve">25.00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0F">
            <w:pPr>
              <w:spacing w:line="240" w:lineRule="auto"/>
              <w:ind w:firstLine="0"/>
              <w:jc w:val="center"/>
              <w:rPr>
                <w:sz w:val="18"/>
                <w:szCs w:val="18"/>
              </w:rPr>
            </w:pPr>
            <w:r w:rsidDel="00000000" w:rsidR="00000000" w:rsidRPr="00000000">
              <w:rPr>
                <w:sz w:val="18"/>
                <w:szCs w:val="18"/>
                <w:rtl w:val="0"/>
              </w:rPr>
              <w:t xml:space="preserve">25.20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0">
            <w:pPr>
              <w:spacing w:line="240" w:lineRule="auto"/>
              <w:ind w:firstLine="0"/>
              <w:jc w:val="center"/>
              <w:rPr>
                <w:sz w:val="18"/>
                <w:szCs w:val="18"/>
              </w:rPr>
            </w:pPr>
            <w:r w:rsidDel="00000000" w:rsidR="00000000" w:rsidRPr="00000000">
              <w:rPr>
                <w:sz w:val="18"/>
                <w:szCs w:val="18"/>
                <w:rtl w:val="0"/>
              </w:rPr>
              <w:t xml:space="preserve">9.30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1">
            <w:pPr>
              <w:spacing w:line="240" w:lineRule="auto"/>
              <w:ind w:firstLine="0"/>
              <w:jc w:val="center"/>
              <w:rPr>
                <w:sz w:val="18"/>
                <w:szCs w:val="18"/>
              </w:rPr>
            </w:pPr>
            <w:r w:rsidDel="00000000" w:rsidR="00000000" w:rsidRPr="00000000">
              <w:rPr>
                <w:sz w:val="18"/>
                <w:szCs w:val="18"/>
                <w:rtl w:val="0"/>
              </w:rPr>
              <w:t xml:space="preserve">1008.70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2">
            <w:pPr>
              <w:spacing w:line="240" w:lineRule="auto"/>
              <w:ind w:firstLine="0"/>
              <w:jc w:val="center"/>
              <w:rPr>
                <w:sz w:val="18"/>
                <w:szCs w:val="18"/>
              </w:rPr>
            </w:pPr>
            <w:r w:rsidDel="00000000" w:rsidR="00000000" w:rsidRPr="00000000">
              <w:rPr>
                <w:sz w:val="18"/>
                <w:szCs w:val="18"/>
                <w:rtl w:val="0"/>
              </w:rPr>
              <w:t xml:space="preserve">970.01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3">
            <w:pPr>
              <w:spacing w:line="240" w:lineRule="auto"/>
              <w:ind w:firstLine="0"/>
              <w:jc w:val="center"/>
              <w:rPr>
                <w:sz w:val="18"/>
                <w:szCs w:val="18"/>
              </w:rPr>
            </w:pPr>
            <w:r w:rsidDel="00000000" w:rsidR="00000000" w:rsidRPr="00000000">
              <w:rPr>
                <w:sz w:val="18"/>
                <w:szCs w:val="18"/>
                <w:rtl w:val="0"/>
              </w:rPr>
              <w:t xml:space="preserve">121.04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4">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5">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6">
            <w:pPr>
              <w:spacing w:line="240" w:lineRule="auto"/>
              <w:ind w:firstLine="0"/>
              <w:jc w:val="center"/>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7">
            <w:pPr>
              <w:spacing w:line="240" w:lineRule="auto"/>
              <w:ind w:firstLine="0"/>
              <w:jc w:val="center"/>
              <w:rPr>
                <w:sz w:val="18"/>
                <w:szCs w:val="18"/>
              </w:rPr>
            </w:pPr>
            <w:r w:rsidDel="00000000" w:rsidR="00000000" w:rsidRPr="00000000">
              <w:rPr>
                <w:sz w:val="18"/>
                <w:szCs w:val="18"/>
                <w:rtl w:val="0"/>
              </w:rPr>
              <w:t xml:space="preserve">3.75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8">
            <w:pPr>
              <w:spacing w:line="240" w:lineRule="auto"/>
              <w:ind w:firstLine="0"/>
              <w:jc w:val="center"/>
              <w:rPr>
                <w:sz w:val="18"/>
                <w:szCs w:val="18"/>
              </w:rPr>
            </w:pPr>
            <w:r w:rsidDel="00000000" w:rsidR="00000000" w:rsidRPr="00000000">
              <w:rPr>
                <w:sz w:val="18"/>
                <w:szCs w:val="18"/>
                <w:rtl w:val="0"/>
              </w:rPr>
              <w:t xml:space="preserve">533.93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9">
            <w:pPr>
              <w:spacing w:line="240" w:lineRule="auto"/>
              <w:ind w:firstLine="0"/>
              <w:jc w:val="center"/>
              <w:rPr>
                <w:sz w:val="18"/>
                <w:szCs w:val="18"/>
              </w:rPr>
            </w:pPr>
            <w:r w:rsidDel="00000000" w:rsidR="00000000" w:rsidRPr="00000000">
              <w:rPr>
                <w:sz w:val="18"/>
                <w:szCs w:val="18"/>
                <w:rtl w:val="0"/>
              </w:rPr>
              <w:t xml:space="preserve">227.47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A">
            <w:pPr>
              <w:spacing w:line="240" w:lineRule="auto"/>
              <w:ind w:firstLine="0"/>
              <w:jc w:val="center"/>
              <w:rPr>
                <w:sz w:val="18"/>
                <w:szCs w:val="18"/>
              </w:rPr>
            </w:pPr>
            <w:r w:rsidDel="00000000" w:rsidR="00000000" w:rsidRPr="00000000">
              <w:rPr>
                <w:sz w:val="18"/>
                <w:szCs w:val="18"/>
                <w:rtl w:val="0"/>
              </w:rPr>
              <w:t xml:space="preserve">64.07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B">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C">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D">
            <w:pPr>
              <w:spacing w:line="240" w:lineRule="auto"/>
              <w:ind w:firstLine="0"/>
              <w:jc w:val="center"/>
              <w:rPr>
                <w:sz w:val="18"/>
                <w:szCs w:val="18"/>
              </w:rPr>
            </w:pPr>
            <w:r w:rsidDel="00000000" w:rsidR="00000000" w:rsidRPr="00000000">
              <w:rPr>
                <w:sz w:val="18"/>
                <w:szCs w:val="18"/>
                <w:rtl w:val="0"/>
              </w:rPr>
              <w:t xml:space="preserve">7.80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E">
            <w:pPr>
              <w:spacing w:line="240" w:lineRule="auto"/>
              <w:ind w:firstLine="0"/>
              <w:jc w:val="center"/>
              <w:rPr>
                <w:sz w:val="18"/>
                <w:szCs w:val="18"/>
              </w:rPr>
            </w:pPr>
            <w:r w:rsidDel="00000000" w:rsidR="00000000" w:rsidRPr="00000000">
              <w:rPr>
                <w:sz w:val="18"/>
                <w:szCs w:val="18"/>
                <w:rtl w:val="0"/>
              </w:rPr>
              <w:t xml:space="preserve">2.90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1F">
            <w:pPr>
              <w:spacing w:line="240" w:lineRule="auto"/>
              <w:ind w:firstLine="0"/>
              <w:jc w:val="center"/>
              <w:rPr>
                <w:sz w:val="18"/>
                <w:szCs w:val="18"/>
              </w:rPr>
            </w:pPr>
            <w:r w:rsidDel="00000000" w:rsidR="00000000" w:rsidRPr="00000000">
              <w:rPr>
                <w:sz w:val="18"/>
                <w:szCs w:val="18"/>
                <w:rtl w:val="0"/>
              </w:rPr>
              <w:t xml:space="preserve">878.10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0">
            <w:pPr>
              <w:spacing w:line="240" w:lineRule="auto"/>
              <w:ind w:firstLine="0"/>
              <w:jc w:val="center"/>
              <w:rPr>
                <w:sz w:val="18"/>
                <w:szCs w:val="18"/>
              </w:rPr>
            </w:pPr>
            <w:r w:rsidDel="00000000" w:rsidR="00000000" w:rsidRPr="00000000">
              <w:rPr>
                <w:sz w:val="18"/>
                <w:szCs w:val="18"/>
                <w:rtl w:val="0"/>
              </w:rPr>
              <w:t xml:space="preserve">711.52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1">
            <w:pPr>
              <w:spacing w:line="240" w:lineRule="auto"/>
              <w:ind w:firstLine="0"/>
              <w:jc w:val="center"/>
              <w:rPr>
                <w:sz w:val="18"/>
                <w:szCs w:val="18"/>
              </w:rPr>
            </w:pPr>
            <w:r w:rsidDel="00000000" w:rsidR="00000000" w:rsidRPr="00000000">
              <w:rPr>
                <w:sz w:val="18"/>
                <w:szCs w:val="18"/>
                <w:rtl w:val="0"/>
              </w:rPr>
              <w:t xml:space="preserve">105.37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2">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3">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4">
            <w:pPr>
              <w:spacing w:line="240" w:lineRule="auto"/>
              <w:ind w:firstLine="0"/>
              <w:jc w:val="center"/>
              <w:rPr>
                <w:sz w:val="18"/>
                <w:szCs w:val="18"/>
              </w:rPr>
            </w:pPr>
            <w:r w:rsidDel="00000000" w:rsidR="00000000" w:rsidRPr="00000000">
              <w:rPr>
                <w:sz w:val="18"/>
                <w:szCs w:val="18"/>
                <w:rtl w:val="0"/>
              </w:rPr>
              <w:t xml:space="preserve">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5">
            <w:pPr>
              <w:spacing w:line="240" w:lineRule="auto"/>
              <w:ind w:firstLine="0"/>
              <w:jc w:val="center"/>
              <w:rPr>
                <w:sz w:val="18"/>
                <w:szCs w:val="18"/>
              </w:rPr>
            </w:pPr>
            <w:r w:rsidDel="00000000" w:rsidR="00000000" w:rsidRPr="00000000">
              <w:rPr>
                <w:sz w:val="18"/>
                <w:szCs w:val="18"/>
                <w:rtl w:val="0"/>
              </w:rPr>
              <w:t xml:space="preserve">2.59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6">
            <w:pPr>
              <w:spacing w:line="240" w:lineRule="auto"/>
              <w:ind w:firstLine="0"/>
              <w:jc w:val="center"/>
              <w:rPr>
                <w:sz w:val="18"/>
                <w:szCs w:val="18"/>
              </w:rPr>
            </w:pPr>
            <w:r w:rsidDel="00000000" w:rsidR="00000000" w:rsidRPr="00000000">
              <w:rPr>
                <w:sz w:val="18"/>
                <w:szCs w:val="18"/>
                <w:rtl w:val="0"/>
              </w:rPr>
              <w:t xml:space="preserve">939.47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7">
            <w:pPr>
              <w:spacing w:line="240" w:lineRule="auto"/>
              <w:ind w:firstLine="0"/>
              <w:jc w:val="center"/>
              <w:rPr>
                <w:sz w:val="18"/>
                <w:szCs w:val="18"/>
              </w:rPr>
            </w:pPr>
            <w:r w:rsidDel="00000000" w:rsidR="00000000" w:rsidRPr="00000000">
              <w:rPr>
                <w:sz w:val="18"/>
                <w:szCs w:val="18"/>
                <w:rtl w:val="0"/>
              </w:rPr>
              <w:t xml:space="preserve">823.23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28">
            <w:pPr>
              <w:spacing w:line="240" w:lineRule="auto"/>
              <w:ind w:firstLine="0"/>
              <w:jc w:val="center"/>
              <w:rPr>
                <w:sz w:val="18"/>
                <w:szCs w:val="18"/>
              </w:rPr>
            </w:pPr>
            <w:r w:rsidDel="00000000" w:rsidR="00000000" w:rsidRPr="00000000">
              <w:rPr>
                <w:sz w:val="18"/>
                <w:szCs w:val="18"/>
                <w:rtl w:val="0"/>
              </w:rPr>
              <w:t xml:space="preserve">112.74</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9">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A">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B">
            <w:pPr>
              <w:spacing w:line="240" w:lineRule="auto"/>
              <w:ind w:firstLine="0"/>
              <w:jc w:val="center"/>
              <w:rPr>
                <w:sz w:val="18"/>
                <w:szCs w:val="18"/>
              </w:rPr>
            </w:pPr>
            <w:r w:rsidDel="00000000" w:rsidR="00000000" w:rsidRPr="00000000">
              <w:rPr>
                <w:sz w:val="18"/>
                <w:szCs w:val="18"/>
                <w:rtl w:val="0"/>
              </w:rPr>
              <w:t xml:space="preserve">100.50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C">
            <w:pPr>
              <w:spacing w:line="240" w:lineRule="auto"/>
              <w:ind w:firstLine="0"/>
              <w:jc w:val="center"/>
              <w:rPr>
                <w:sz w:val="18"/>
                <w:szCs w:val="18"/>
              </w:rPr>
            </w:pPr>
            <w:r w:rsidDel="00000000" w:rsidR="00000000" w:rsidRPr="00000000">
              <w:rPr>
                <w:sz w:val="18"/>
                <w:szCs w:val="18"/>
                <w:rtl w:val="0"/>
              </w:rPr>
              <w:t xml:space="preserve">37.29</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D">
            <w:pPr>
              <w:spacing w:line="240" w:lineRule="auto"/>
              <w:ind w:firstLine="0"/>
              <w:jc w:val="center"/>
              <w:rPr>
                <w:sz w:val="18"/>
                <w:szCs w:val="18"/>
              </w:rPr>
            </w:pPr>
            <w:r w:rsidDel="00000000" w:rsidR="00000000" w:rsidRPr="00000000">
              <w:rPr>
                <w:sz w:val="18"/>
                <w:szCs w:val="18"/>
                <w:rtl w:val="0"/>
              </w:rPr>
              <w:t xml:space="preserve">794.47</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E">
            <w:pPr>
              <w:spacing w:line="240" w:lineRule="auto"/>
              <w:ind w:firstLine="0"/>
              <w:jc w:val="center"/>
              <w:rPr>
                <w:sz w:val="18"/>
                <w:szCs w:val="18"/>
              </w:rPr>
            </w:pPr>
            <w:r w:rsidDel="00000000" w:rsidR="00000000" w:rsidRPr="00000000">
              <w:rPr>
                <w:sz w:val="18"/>
                <w:szCs w:val="18"/>
                <w:rtl w:val="0"/>
              </w:rPr>
              <w:t xml:space="preserve">562.85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2F">
            <w:pPr>
              <w:spacing w:line="240" w:lineRule="auto"/>
              <w:ind w:firstLine="0"/>
              <w:jc w:val="center"/>
              <w:rPr>
                <w:sz w:val="18"/>
                <w:szCs w:val="18"/>
              </w:rPr>
            </w:pPr>
            <w:r w:rsidDel="00000000" w:rsidR="00000000" w:rsidRPr="00000000">
              <w:rPr>
                <w:sz w:val="18"/>
                <w:szCs w:val="18"/>
                <w:rtl w:val="0"/>
              </w:rPr>
              <w:t xml:space="preserve">95.34</w:t>
            </w:r>
          </w:p>
        </w:tc>
      </w:tr>
    </w:tbl>
    <w:p w:rsidR="00000000" w:rsidDel="00000000" w:rsidP="00000000" w:rsidRDefault="00000000" w:rsidRPr="00000000" w14:paraId="00000230">
      <w:pPr>
        <w:spacing w:line="240" w:lineRule="auto"/>
        <w:ind w:firstLine="0"/>
        <w:jc w:val="left"/>
        <w:rPr>
          <w:i w:val="1"/>
          <w:sz w:val="20"/>
          <w:szCs w:val="20"/>
        </w:rPr>
      </w:pPr>
      <w:r w:rsidDel="00000000" w:rsidR="00000000" w:rsidRPr="00000000">
        <w:rPr>
          <w:i w:val="1"/>
          <w:sz w:val="20"/>
          <w:szCs w:val="20"/>
          <w:rtl w:val="0"/>
        </w:rPr>
        <w:t xml:space="preserve">Note: This table presents the optimal investment portfolio of various countries/coalitions with higher vaccine success probabilities. We assumed that vaccines are half as likely to fail at the candidate-level than according to our baseline probabilities. We assumed $10 per vaccine course per year and that vaccine availability is accelerated by 3 months.</w:t>
      </w:r>
      <w:r w:rsidDel="00000000" w:rsidR="00000000" w:rsidRPr="00000000">
        <w:rPr>
          <w:rtl w:val="0"/>
        </w:rPr>
      </w:r>
    </w:p>
    <w:p w:rsidR="00000000" w:rsidDel="00000000" w:rsidP="00000000" w:rsidRDefault="00000000" w:rsidRPr="00000000" w14:paraId="00000231">
      <w:pPr>
        <w:ind w:firstLine="0"/>
        <w:rPr>
          <w:i w:val="1"/>
          <w:sz w:val="20"/>
          <w:szCs w:val="20"/>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t xml:space="preserve">  By fall or winter 2020, the uncertainty had diminished on safety and efficacy for leading candidates, but risks remained on manufacturing, particularly for the mRNA candidates. One leading candidate, the Oxford/AstraZeneca vaccine, was also showing promising results, but still significant risks in timing; in particular, it faced setbacks in its trial and uncertainty about the timing of approval (Robbins and Mueller 2020). We now know that the mRNA platform was successful with safety and efficacy and partially successful with scaling manufacturing.  Here, we considered a scenario where we assumed a 0.8 probability of RNA platform success instead of 0.6 in our base case. We found very similar results, with more investment into mRNA vaccines and slightly higher expected benefits (Table A.5).</w:t>
      </w:r>
    </w:p>
    <w:p w:rsidR="00000000" w:rsidDel="00000000" w:rsidP="00000000" w:rsidRDefault="00000000" w:rsidRPr="00000000" w14:paraId="00000233">
      <w:pPr>
        <w:jc w:val="center"/>
        <w:rPr/>
      </w:pPr>
      <w:r w:rsidDel="00000000" w:rsidR="00000000" w:rsidRPr="00000000">
        <w:rPr>
          <w:rtl w:val="0"/>
        </w:rPr>
      </w:r>
    </w:p>
    <w:p w:rsidR="00000000" w:rsidDel="00000000" w:rsidP="00000000" w:rsidRDefault="00000000" w:rsidRPr="00000000" w14:paraId="00000234">
      <w:pPr>
        <w:jc w:val="center"/>
        <w:rPr/>
      </w:pPr>
      <w:r w:rsidDel="00000000" w:rsidR="00000000" w:rsidRPr="00000000">
        <w:rPr>
          <w:rtl w:val="0"/>
        </w:rPr>
        <w:t xml:space="preserve">Table A.5: Optimal Portfolio - High Probability of Success for RNA</w:t>
      </w:r>
    </w:p>
    <w:tbl>
      <w:tblPr>
        <w:tblStyle w:val="Table5"/>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20"/>
        <w:gridCol w:w="1335"/>
        <w:gridCol w:w="1035"/>
        <w:tblGridChange w:id="0">
          <w:tblGrid>
            <w:gridCol w:w="1470"/>
            <w:gridCol w:w="1185"/>
            <w:gridCol w:w="1305"/>
            <w:gridCol w:w="1500"/>
            <w:gridCol w:w="1320"/>
            <w:gridCol w:w="1335"/>
            <w:gridCol w:w="1035"/>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5">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6">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7">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8">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9">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A">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23B">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3C">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D">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E">
            <w:pPr>
              <w:spacing w:line="240" w:lineRule="auto"/>
              <w:ind w:firstLine="0"/>
              <w:jc w:val="center"/>
              <w:rPr>
                <w:sz w:val="18"/>
                <w:szCs w:val="18"/>
              </w:rPr>
            </w:pPr>
            <w:r w:rsidDel="00000000" w:rsidR="00000000" w:rsidRPr="00000000">
              <w:rPr>
                <w:sz w:val="18"/>
                <w:szCs w:val="18"/>
                <w:rtl w:val="0"/>
              </w:rPr>
              <w:t xml:space="preserve">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3F">
            <w:pPr>
              <w:spacing w:line="240" w:lineRule="auto"/>
              <w:ind w:firstLine="0"/>
              <w:jc w:val="center"/>
              <w:rPr>
                <w:sz w:val="18"/>
                <w:szCs w:val="18"/>
              </w:rPr>
            </w:pPr>
            <w:r w:rsidDel="00000000" w:rsidR="00000000" w:rsidRPr="00000000">
              <w:rPr>
                <w:sz w:val="18"/>
                <w:szCs w:val="18"/>
                <w:rtl w:val="0"/>
              </w:rPr>
              <w:t xml:space="preserve">2287.77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0">
            <w:pPr>
              <w:spacing w:line="240" w:lineRule="auto"/>
              <w:ind w:firstLine="0"/>
              <w:jc w:val="center"/>
              <w:rPr>
                <w:sz w:val="18"/>
                <w:szCs w:val="18"/>
              </w:rPr>
            </w:pPr>
            <w:r w:rsidDel="00000000" w:rsidR="00000000" w:rsidRPr="00000000">
              <w:rPr>
                <w:sz w:val="18"/>
                <w:szCs w:val="18"/>
                <w:rtl w:val="0"/>
              </w:rPr>
              <w:t xml:space="preserve">576.87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1">
            <w:pPr>
              <w:spacing w:line="240" w:lineRule="auto"/>
              <w:ind w:firstLine="0"/>
              <w:jc w:val="center"/>
              <w:rPr>
                <w:sz w:val="18"/>
                <w:szCs w:val="18"/>
              </w:rPr>
            </w:pPr>
            <w:r w:rsidDel="00000000" w:rsidR="00000000" w:rsidRPr="00000000">
              <w:rPr>
                <w:sz w:val="18"/>
                <w:szCs w:val="18"/>
                <w:rtl w:val="0"/>
              </w:rPr>
              <w:t xml:space="preserve">304.10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2">
            <w:pPr>
              <w:spacing w:line="240" w:lineRule="auto"/>
              <w:ind w:firstLine="0"/>
              <w:jc w:val="center"/>
              <w:rPr>
                <w:sz w:val="18"/>
                <w:szCs w:val="18"/>
              </w:rPr>
            </w:pPr>
            <w:r w:rsidDel="00000000" w:rsidR="00000000" w:rsidRPr="00000000">
              <w:rPr>
                <w:sz w:val="18"/>
                <w:szCs w:val="18"/>
                <w:rtl w:val="0"/>
              </w:rPr>
              <w:t xml:space="preserve">141.34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3">
            <w:pPr>
              <w:spacing w:line="240" w:lineRule="auto"/>
              <w:ind w:firstLine="0"/>
              <w:jc w:val="center"/>
              <w:rPr>
                <w:sz w:val="18"/>
                <w:szCs w:val="18"/>
              </w:rPr>
            </w:pPr>
            <w:r w:rsidDel="00000000" w:rsidR="00000000" w:rsidRPr="00000000">
              <w:rPr>
                <w:sz w:val="18"/>
                <w:szCs w:val="18"/>
                <w:rtl w:val="0"/>
              </w:rPr>
              <w:t xml:space="preserve">36.49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4">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5">
            <w:pPr>
              <w:spacing w:line="240" w:lineRule="auto"/>
              <w:ind w:firstLine="0"/>
              <w:jc w:val="center"/>
              <w:rPr>
                <w:sz w:val="18"/>
                <w:szCs w:val="18"/>
              </w:rPr>
            </w:pPr>
            <w:r w:rsidDel="00000000" w:rsidR="00000000" w:rsidRPr="00000000">
              <w:rPr>
                <w:sz w:val="18"/>
                <w:szCs w:val="18"/>
                <w:rtl w:val="0"/>
              </w:rPr>
              <w:t xml:space="preserve">18.51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6">
            <w:pPr>
              <w:spacing w:line="240" w:lineRule="auto"/>
              <w:ind w:firstLine="0"/>
              <w:jc w:val="center"/>
              <w:rPr>
                <w:sz w:val="18"/>
                <w:szCs w:val="18"/>
              </w:rPr>
            </w:pPr>
            <w:r w:rsidDel="00000000" w:rsidR="00000000" w:rsidRPr="00000000">
              <w:rPr>
                <w:sz w:val="18"/>
                <w:szCs w:val="18"/>
                <w:rtl w:val="0"/>
              </w:rPr>
              <w:t xml:space="preserve">1375.50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7">
            <w:pPr>
              <w:spacing w:line="240" w:lineRule="auto"/>
              <w:ind w:firstLine="0"/>
              <w:jc w:val="center"/>
              <w:rPr>
                <w:sz w:val="18"/>
                <w:szCs w:val="18"/>
              </w:rPr>
            </w:pPr>
            <w:r w:rsidDel="00000000" w:rsidR="00000000" w:rsidRPr="00000000">
              <w:rPr>
                <w:sz w:val="18"/>
                <w:szCs w:val="18"/>
                <w:rtl w:val="0"/>
              </w:rPr>
              <w:t xml:space="preserve">321.55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8">
            <w:pPr>
              <w:spacing w:line="240" w:lineRule="auto"/>
              <w:ind w:firstLine="0"/>
              <w:jc w:val="center"/>
              <w:rPr>
                <w:sz w:val="18"/>
                <w:szCs w:val="18"/>
              </w:rPr>
            </w:pPr>
            <w:r w:rsidDel="00000000" w:rsidR="00000000" w:rsidRPr="00000000">
              <w:rPr>
                <w:sz w:val="18"/>
                <w:szCs w:val="18"/>
                <w:rtl w:val="0"/>
              </w:rPr>
              <w:t xml:space="preserve">1160.65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9">
            <w:pPr>
              <w:spacing w:line="240" w:lineRule="auto"/>
              <w:ind w:firstLine="0"/>
              <w:jc w:val="center"/>
              <w:rPr>
                <w:sz w:val="18"/>
                <w:szCs w:val="18"/>
              </w:rPr>
            </w:pPr>
            <w:r w:rsidDel="00000000" w:rsidR="00000000" w:rsidRPr="00000000">
              <w:rPr>
                <w:sz w:val="18"/>
                <w:szCs w:val="18"/>
                <w:rtl w:val="0"/>
              </w:rPr>
              <w:t xml:space="preserve">711.87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A">
            <w:pPr>
              <w:spacing w:line="240" w:lineRule="auto"/>
              <w:ind w:firstLine="0"/>
              <w:jc w:val="center"/>
              <w:rPr>
                <w:sz w:val="18"/>
                <w:szCs w:val="18"/>
              </w:rPr>
            </w:pPr>
            <w:r w:rsidDel="00000000" w:rsidR="00000000" w:rsidRPr="00000000">
              <w:rPr>
                <w:sz w:val="18"/>
                <w:szCs w:val="18"/>
                <w:rtl w:val="0"/>
              </w:rPr>
              <w:t xml:space="preserve">139.28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B">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C">
            <w:pPr>
              <w:spacing w:line="240" w:lineRule="auto"/>
              <w:ind w:firstLine="0"/>
              <w:jc w:val="center"/>
              <w:rPr>
                <w:sz w:val="18"/>
                <w:szCs w:val="18"/>
              </w:rPr>
            </w:pPr>
            <w:r w:rsidDel="00000000" w:rsidR="00000000" w:rsidRPr="00000000">
              <w:rPr>
                <w:sz w:val="18"/>
                <w:szCs w:val="18"/>
                <w:rtl w:val="0"/>
              </w:rPr>
              <w:t xml:space="preserve">6.79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D">
            <w:pPr>
              <w:spacing w:line="240" w:lineRule="auto"/>
              <w:ind w:firstLine="0"/>
              <w:jc w:val="center"/>
              <w:rPr>
                <w:sz w:val="18"/>
                <w:szCs w:val="18"/>
              </w:rPr>
            </w:pPr>
            <w:r w:rsidDel="00000000" w:rsidR="00000000" w:rsidRPr="00000000">
              <w:rPr>
                <w:sz w:val="18"/>
                <w:szCs w:val="18"/>
                <w:rtl w:val="0"/>
              </w:rPr>
              <w:t xml:space="preserve">946.12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E">
            <w:pPr>
              <w:spacing w:line="240" w:lineRule="auto"/>
              <w:ind w:firstLine="0"/>
              <w:jc w:val="center"/>
              <w:rPr>
                <w:sz w:val="18"/>
                <w:szCs w:val="18"/>
              </w:rPr>
            </w:pPr>
            <w:r w:rsidDel="00000000" w:rsidR="00000000" w:rsidRPr="00000000">
              <w:rPr>
                <w:sz w:val="18"/>
                <w:szCs w:val="18"/>
                <w:rtl w:val="0"/>
              </w:rPr>
              <w:t xml:space="preserve">264.13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4F">
            <w:pPr>
              <w:spacing w:line="240" w:lineRule="auto"/>
              <w:ind w:firstLine="0"/>
              <w:jc w:val="center"/>
              <w:rPr>
                <w:sz w:val="18"/>
                <w:szCs w:val="18"/>
              </w:rPr>
            </w:pPr>
            <w:r w:rsidDel="00000000" w:rsidR="00000000" w:rsidRPr="00000000">
              <w:rPr>
                <w:sz w:val="18"/>
                <w:szCs w:val="18"/>
                <w:rtl w:val="0"/>
              </w:rPr>
              <w:t xml:space="preserve">177.57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0">
            <w:pPr>
              <w:spacing w:line="240" w:lineRule="auto"/>
              <w:ind w:firstLine="0"/>
              <w:jc w:val="center"/>
              <w:rPr>
                <w:sz w:val="18"/>
                <w:szCs w:val="18"/>
              </w:rPr>
            </w:pPr>
            <w:r w:rsidDel="00000000" w:rsidR="00000000" w:rsidRPr="00000000">
              <w:rPr>
                <w:sz w:val="18"/>
                <w:szCs w:val="18"/>
                <w:rtl w:val="0"/>
              </w:rPr>
              <w:t xml:space="preserve">43.52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1">
            <w:pPr>
              <w:spacing w:line="240" w:lineRule="auto"/>
              <w:ind w:firstLine="0"/>
              <w:jc w:val="center"/>
              <w:rPr>
                <w:sz w:val="18"/>
                <w:szCs w:val="18"/>
              </w:rPr>
            </w:pPr>
            <w:r w:rsidDel="00000000" w:rsidR="00000000" w:rsidRPr="00000000">
              <w:rPr>
                <w:sz w:val="18"/>
                <w:szCs w:val="18"/>
                <w:rtl w:val="0"/>
              </w:rPr>
              <w:t xml:space="preserve">21.31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2">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3">
            <w:pPr>
              <w:spacing w:line="240" w:lineRule="auto"/>
              <w:ind w:firstLine="0"/>
              <w:jc w:val="center"/>
              <w:rPr>
                <w:sz w:val="18"/>
                <w:szCs w:val="18"/>
              </w:rPr>
            </w:pPr>
            <w:r w:rsidDel="00000000" w:rsidR="00000000" w:rsidRPr="00000000">
              <w:rPr>
                <w:sz w:val="18"/>
                <w:szCs w:val="18"/>
                <w:rtl w:val="0"/>
              </w:rPr>
              <w:t xml:space="preserve">1.53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4">
            <w:pPr>
              <w:spacing w:line="240" w:lineRule="auto"/>
              <w:ind w:firstLine="0"/>
              <w:jc w:val="center"/>
              <w:rPr>
                <w:sz w:val="18"/>
                <w:szCs w:val="18"/>
              </w:rPr>
            </w:pPr>
            <w:r w:rsidDel="00000000" w:rsidR="00000000" w:rsidRPr="00000000">
              <w:rPr>
                <w:sz w:val="18"/>
                <w:szCs w:val="18"/>
                <w:rtl w:val="0"/>
              </w:rPr>
              <w:t xml:space="preserve">2.53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5">
            <w:pPr>
              <w:spacing w:line="240" w:lineRule="auto"/>
              <w:ind w:firstLine="0"/>
              <w:jc w:val="center"/>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6">
            <w:pPr>
              <w:spacing w:line="240" w:lineRule="auto"/>
              <w:ind w:firstLine="0"/>
              <w:jc w:val="center"/>
              <w:rPr>
                <w:sz w:val="18"/>
                <w:szCs w:val="18"/>
              </w:rPr>
            </w:pPr>
            <w:r w:rsidDel="00000000" w:rsidR="00000000" w:rsidRPr="00000000">
              <w:rPr>
                <w:sz w:val="18"/>
                <w:szCs w:val="18"/>
                <w:rtl w:val="0"/>
              </w:rPr>
              <w:t xml:space="preserve">2.37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7">
            <w:pPr>
              <w:spacing w:line="240" w:lineRule="auto"/>
              <w:ind w:firstLine="0"/>
              <w:jc w:val="center"/>
              <w:rPr>
                <w:sz w:val="18"/>
                <w:szCs w:val="18"/>
              </w:rPr>
            </w:pPr>
            <w:r w:rsidDel="00000000" w:rsidR="00000000" w:rsidRPr="00000000">
              <w:rPr>
                <w:sz w:val="18"/>
                <w:szCs w:val="18"/>
                <w:rtl w:val="0"/>
              </w:rPr>
              <w:t xml:space="preserve">0.62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8">
            <w:pPr>
              <w:spacing w:line="240" w:lineRule="auto"/>
              <w:ind w:firstLine="0"/>
              <w:jc w:val="center"/>
              <w:rPr>
                <w:sz w:val="18"/>
                <w:szCs w:val="18"/>
              </w:rPr>
            </w:pPr>
            <w:r w:rsidDel="00000000" w:rsidR="00000000" w:rsidRPr="00000000">
              <w:rPr>
                <w:sz w:val="18"/>
                <w:szCs w:val="18"/>
                <w:rtl w:val="0"/>
              </w:rPr>
              <w:t xml:space="preserve">0.28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9">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A">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B">
            <w:pPr>
              <w:spacing w:line="240" w:lineRule="auto"/>
              <w:ind w:firstLine="0"/>
              <w:jc w:val="center"/>
              <w:rPr>
                <w:sz w:val="18"/>
                <w:szCs w:val="18"/>
              </w:rPr>
            </w:pPr>
            <w:r w:rsidDel="00000000" w:rsidR="00000000" w:rsidRPr="00000000">
              <w:rPr>
                <w:sz w:val="18"/>
                <w:szCs w:val="18"/>
                <w:rtl w:val="0"/>
              </w:rPr>
              <w:t xml:space="preserve">447.50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C">
            <w:pPr>
              <w:spacing w:line="240" w:lineRule="auto"/>
              <w:ind w:firstLine="0"/>
              <w:jc w:val="center"/>
              <w:rPr>
                <w:sz w:val="18"/>
                <w:szCs w:val="18"/>
              </w:rPr>
            </w:pPr>
            <w:r w:rsidDel="00000000" w:rsidR="00000000" w:rsidRPr="00000000">
              <w:rPr>
                <w:sz w:val="18"/>
                <w:szCs w:val="18"/>
                <w:rtl w:val="0"/>
              </w:rPr>
              <w:t xml:space="preserve">102.04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D">
            <w:pPr>
              <w:spacing w:line="240" w:lineRule="auto"/>
              <w:ind w:firstLine="0"/>
              <w:jc w:val="center"/>
              <w:rPr>
                <w:sz w:val="18"/>
                <w:szCs w:val="18"/>
              </w:rPr>
            </w:pPr>
            <w:r w:rsidDel="00000000" w:rsidR="00000000" w:rsidRPr="00000000">
              <w:rPr>
                <w:sz w:val="18"/>
                <w:szCs w:val="18"/>
                <w:rtl w:val="0"/>
              </w:rPr>
              <w:t xml:space="preserve">1369.76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E">
            <w:pPr>
              <w:spacing w:line="240" w:lineRule="auto"/>
              <w:ind w:firstLine="0"/>
              <w:jc w:val="center"/>
              <w:rPr>
                <w:sz w:val="18"/>
                <w:szCs w:val="18"/>
              </w:rPr>
            </w:pPr>
            <w:r w:rsidDel="00000000" w:rsidR="00000000" w:rsidRPr="00000000">
              <w:rPr>
                <w:sz w:val="18"/>
                <w:szCs w:val="18"/>
                <w:rtl w:val="0"/>
              </w:rPr>
              <w:t xml:space="preserve">938.61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5F">
            <w:pPr>
              <w:spacing w:line="240" w:lineRule="auto"/>
              <w:ind w:firstLine="0"/>
              <w:jc w:val="center"/>
              <w:rPr>
                <w:sz w:val="18"/>
                <w:szCs w:val="18"/>
              </w:rPr>
            </w:pPr>
            <w:r w:rsidDel="00000000" w:rsidR="00000000" w:rsidRPr="00000000">
              <w:rPr>
                <w:sz w:val="18"/>
                <w:szCs w:val="18"/>
                <w:rtl w:val="0"/>
              </w:rPr>
              <w:t xml:space="preserve">164.37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0">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1">
            <w:pPr>
              <w:spacing w:line="240" w:lineRule="auto"/>
              <w:ind w:firstLine="0"/>
              <w:jc w:val="center"/>
              <w:rPr>
                <w:sz w:val="18"/>
                <w:szCs w:val="18"/>
              </w:rPr>
            </w:pPr>
            <w:r w:rsidDel="00000000" w:rsidR="00000000" w:rsidRPr="00000000">
              <w:rPr>
                <w:sz w:val="18"/>
                <w:szCs w:val="18"/>
                <w:rtl w:val="0"/>
              </w:rPr>
              <w:t xml:space="preserve">16.85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2">
            <w:pPr>
              <w:spacing w:line="240" w:lineRule="auto"/>
              <w:ind w:firstLine="0"/>
              <w:jc w:val="center"/>
              <w:rPr>
                <w:sz w:val="18"/>
                <w:szCs w:val="18"/>
              </w:rPr>
            </w:pPr>
            <w:r w:rsidDel="00000000" w:rsidR="00000000" w:rsidRPr="00000000">
              <w:rPr>
                <w:sz w:val="18"/>
                <w:szCs w:val="18"/>
                <w:rtl w:val="0"/>
              </w:rPr>
              <w:t xml:space="preserve">464.31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3">
            <w:pPr>
              <w:spacing w:line="240" w:lineRule="auto"/>
              <w:ind w:firstLine="0"/>
              <w:jc w:val="center"/>
              <w:rPr>
                <w:sz w:val="18"/>
                <w:szCs w:val="18"/>
              </w:rPr>
            </w:pPr>
            <w:r w:rsidDel="00000000" w:rsidR="00000000" w:rsidRPr="00000000">
              <w:rPr>
                <w:sz w:val="18"/>
                <w:szCs w:val="18"/>
                <w:rtl w:val="0"/>
              </w:rPr>
              <w:t xml:space="preserve">110.03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4">
            <w:pPr>
              <w:spacing w:line="240" w:lineRule="auto"/>
              <w:ind w:firstLine="0"/>
              <w:jc w:val="center"/>
              <w:rPr>
                <w:sz w:val="18"/>
                <w:szCs w:val="18"/>
              </w:rPr>
            </w:pPr>
            <w:r w:rsidDel="00000000" w:rsidR="00000000" w:rsidRPr="00000000">
              <w:rPr>
                <w:sz w:val="18"/>
                <w:szCs w:val="18"/>
                <w:rtl w:val="0"/>
              </w:rPr>
              <w:t xml:space="preserve">1063.45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5">
            <w:pPr>
              <w:spacing w:line="240" w:lineRule="auto"/>
              <w:ind w:firstLine="0"/>
              <w:jc w:val="center"/>
              <w:rPr>
                <w:sz w:val="18"/>
                <w:szCs w:val="18"/>
              </w:rPr>
            </w:pPr>
            <w:r w:rsidDel="00000000" w:rsidR="00000000" w:rsidRPr="00000000">
              <w:rPr>
                <w:sz w:val="18"/>
                <w:szCs w:val="18"/>
                <w:rtl w:val="0"/>
              </w:rPr>
              <w:t xml:space="preserve">615.07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6">
            <w:pPr>
              <w:spacing w:line="240" w:lineRule="auto"/>
              <w:ind w:firstLine="0"/>
              <w:jc w:val="center"/>
              <w:rPr>
                <w:sz w:val="18"/>
                <w:szCs w:val="18"/>
              </w:rPr>
            </w:pPr>
            <w:r w:rsidDel="00000000" w:rsidR="00000000" w:rsidRPr="00000000">
              <w:rPr>
                <w:sz w:val="18"/>
                <w:szCs w:val="18"/>
                <w:rtl w:val="0"/>
              </w:rPr>
              <w:t xml:space="preserve">127.61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7">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8">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9">
            <w:pPr>
              <w:spacing w:line="240" w:lineRule="auto"/>
              <w:ind w:firstLine="0"/>
              <w:jc w:val="center"/>
              <w:rPr>
                <w:sz w:val="18"/>
                <w:szCs w:val="18"/>
              </w:rPr>
            </w:pPr>
            <w:r w:rsidDel="00000000" w:rsidR="00000000" w:rsidRPr="00000000">
              <w:rPr>
                <w:sz w:val="18"/>
                <w:szCs w:val="18"/>
                <w:rtl w:val="0"/>
              </w:rPr>
              <w:t xml:space="preserve">109.70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A">
            <w:pPr>
              <w:spacing w:line="240" w:lineRule="auto"/>
              <w:ind w:firstLine="0"/>
              <w:jc w:val="center"/>
              <w:rPr>
                <w:sz w:val="18"/>
                <w:szCs w:val="18"/>
              </w:rPr>
            </w:pPr>
            <w:r w:rsidDel="00000000" w:rsidR="00000000" w:rsidRPr="00000000">
              <w:rPr>
                <w:sz w:val="18"/>
                <w:szCs w:val="18"/>
                <w:rtl w:val="0"/>
              </w:rPr>
              <w:t xml:space="preserve">25.20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B">
            <w:pPr>
              <w:spacing w:line="240" w:lineRule="auto"/>
              <w:ind w:firstLine="0"/>
              <w:jc w:val="center"/>
              <w:rPr>
                <w:sz w:val="18"/>
                <w:szCs w:val="18"/>
              </w:rPr>
            </w:pPr>
            <w:r w:rsidDel="00000000" w:rsidR="00000000" w:rsidRPr="00000000">
              <w:rPr>
                <w:sz w:val="18"/>
                <w:szCs w:val="18"/>
                <w:rtl w:val="0"/>
              </w:rPr>
              <w:t xml:space="preserve">1323.19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C">
            <w:pPr>
              <w:spacing w:line="240" w:lineRule="auto"/>
              <w:ind w:firstLine="0"/>
              <w:jc w:val="center"/>
              <w:rPr>
                <w:sz w:val="18"/>
                <w:szCs w:val="18"/>
              </w:rPr>
            </w:pPr>
            <w:r w:rsidDel="00000000" w:rsidR="00000000" w:rsidRPr="00000000">
              <w:rPr>
                <w:sz w:val="18"/>
                <w:szCs w:val="18"/>
                <w:rtl w:val="0"/>
              </w:rPr>
              <w:t xml:space="preserve">870.02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D">
            <w:pPr>
              <w:spacing w:line="240" w:lineRule="auto"/>
              <w:ind w:firstLine="0"/>
              <w:jc w:val="center"/>
              <w:rPr>
                <w:sz w:val="18"/>
                <w:szCs w:val="18"/>
              </w:rPr>
            </w:pPr>
            <w:r w:rsidDel="00000000" w:rsidR="00000000" w:rsidRPr="00000000">
              <w:rPr>
                <w:sz w:val="18"/>
                <w:szCs w:val="18"/>
                <w:rtl w:val="0"/>
              </w:rPr>
              <w:t xml:space="preserve">158.78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E">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6F">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0">
            <w:pPr>
              <w:spacing w:line="240" w:lineRule="auto"/>
              <w:ind w:firstLine="0"/>
              <w:jc w:val="center"/>
              <w:rPr>
                <w:sz w:val="18"/>
                <w:szCs w:val="18"/>
              </w:rPr>
            </w:pPr>
            <w:r w:rsidDel="00000000" w:rsidR="00000000" w:rsidRPr="00000000">
              <w:rPr>
                <w:sz w:val="18"/>
                <w:szCs w:val="18"/>
                <w:rtl w:val="0"/>
              </w:rPr>
              <w:t xml:space="preserve">82.60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1">
            <w:pPr>
              <w:spacing w:line="240" w:lineRule="auto"/>
              <w:ind w:firstLine="0"/>
              <w:jc w:val="center"/>
              <w:rPr>
                <w:sz w:val="18"/>
                <w:szCs w:val="18"/>
              </w:rPr>
            </w:pPr>
            <w:r w:rsidDel="00000000" w:rsidR="00000000" w:rsidRPr="00000000">
              <w:rPr>
                <w:sz w:val="18"/>
                <w:szCs w:val="18"/>
                <w:rtl w:val="0"/>
              </w:rPr>
              <w:t xml:space="preserve">19.13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2">
            <w:pPr>
              <w:spacing w:line="240" w:lineRule="auto"/>
              <w:ind w:firstLine="0"/>
              <w:jc w:val="center"/>
              <w:rPr>
                <w:sz w:val="18"/>
                <w:szCs w:val="18"/>
              </w:rPr>
            </w:pPr>
            <w:r w:rsidDel="00000000" w:rsidR="00000000" w:rsidRPr="00000000">
              <w:rPr>
                <w:sz w:val="18"/>
                <w:szCs w:val="18"/>
                <w:rtl w:val="0"/>
              </w:rPr>
              <w:t xml:space="preserve">1242.85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3">
            <w:pPr>
              <w:spacing w:line="240" w:lineRule="auto"/>
              <w:ind w:firstLine="0"/>
              <w:jc w:val="center"/>
              <w:rPr>
                <w:sz w:val="18"/>
                <w:szCs w:val="18"/>
              </w:rPr>
            </w:pPr>
            <w:r w:rsidDel="00000000" w:rsidR="00000000" w:rsidRPr="00000000">
              <w:rPr>
                <w:sz w:val="18"/>
                <w:szCs w:val="18"/>
                <w:rtl w:val="0"/>
              </w:rPr>
              <w:t xml:space="preserve">776.52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4">
            <w:pPr>
              <w:spacing w:line="240" w:lineRule="auto"/>
              <w:ind w:firstLine="0"/>
              <w:jc w:val="center"/>
              <w:rPr>
                <w:sz w:val="18"/>
                <w:szCs w:val="18"/>
              </w:rPr>
            </w:pPr>
            <w:r w:rsidDel="00000000" w:rsidR="00000000" w:rsidRPr="00000000">
              <w:rPr>
                <w:sz w:val="18"/>
                <w:szCs w:val="18"/>
                <w:rtl w:val="0"/>
              </w:rPr>
              <w:t xml:space="preserve">149.14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5">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6">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7">
            <w:pPr>
              <w:spacing w:line="240" w:lineRule="auto"/>
              <w:ind w:firstLine="0"/>
              <w:jc w:val="center"/>
              <w:rPr>
                <w:sz w:val="18"/>
                <w:szCs w:val="18"/>
              </w:rPr>
            </w:pPr>
            <w:r w:rsidDel="00000000" w:rsidR="00000000" w:rsidRPr="00000000">
              <w:rPr>
                <w:sz w:val="18"/>
                <w:szCs w:val="18"/>
                <w:rtl w:val="0"/>
              </w:rPr>
              <w:t xml:space="preserve">44.50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8">
            <w:pPr>
              <w:spacing w:line="240" w:lineRule="auto"/>
              <w:ind w:firstLine="0"/>
              <w:jc w:val="center"/>
              <w:rPr>
                <w:sz w:val="18"/>
                <w:szCs w:val="18"/>
              </w:rPr>
            </w:pPr>
            <w:r w:rsidDel="00000000" w:rsidR="00000000" w:rsidRPr="00000000">
              <w:rPr>
                <w:sz w:val="18"/>
                <w:szCs w:val="18"/>
                <w:rtl w:val="0"/>
              </w:rPr>
              <w:t xml:space="preserve">10.34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9">
            <w:pPr>
              <w:spacing w:line="240" w:lineRule="auto"/>
              <w:ind w:firstLine="0"/>
              <w:jc w:val="center"/>
              <w:rPr>
                <w:sz w:val="18"/>
                <w:szCs w:val="18"/>
              </w:rPr>
            </w:pPr>
            <w:r w:rsidDel="00000000" w:rsidR="00000000" w:rsidRPr="00000000">
              <w:rPr>
                <w:sz w:val="18"/>
                <w:szCs w:val="18"/>
                <w:rtl w:val="0"/>
              </w:rPr>
              <w:t xml:space="preserve">1200.83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A">
            <w:pPr>
              <w:spacing w:line="240" w:lineRule="auto"/>
              <w:ind w:firstLine="0"/>
              <w:jc w:val="center"/>
              <w:rPr>
                <w:sz w:val="18"/>
                <w:szCs w:val="18"/>
              </w:rPr>
            </w:pPr>
            <w:r w:rsidDel="00000000" w:rsidR="00000000" w:rsidRPr="00000000">
              <w:rPr>
                <w:sz w:val="18"/>
                <w:szCs w:val="18"/>
                <w:rtl w:val="0"/>
              </w:rPr>
              <w:t xml:space="preserve">732.28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B">
            <w:pPr>
              <w:spacing w:line="240" w:lineRule="auto"/>
              <w:ind w:firstLine="0"/>
              <w:jc w:val="center"/>
              <w:rPr>
                <w:sz w:val="18"/>
                <w:szCs w:val="18"/>
              </w:rPr>
            </w:pPr>
            <w:r w:rsidDel="00000000" w:rsidR="00000000" w:rsidRPr="00000000">
              <w:rPr>
                <w:sz w:val="18"/>
                <w:szCs w:val="18"/>
                <w:rtl w:val="0"/>
              </w:rPr>
              <w:t xml:space="preserve">144.10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C">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D">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E">
            <w:pPr>
              <w:spacing w:line="240" w:lineRule="auto"/>
              <w:ind w:firstLine="0"/>
              <w:jc w:val="center"/>
              <w:rPr>
                <w:sz w:val="18"/>
                <w:szCs w:val="18"/>
              </w:rPr>
            </w:pPr>
            <w:r w:rsidDel="00000000" w:rsidR="00000000" w:rsidRPr="00000000">
              <w:rPr>
                <w:sz w:val="18"/>
                <w:szCs w:val="18"/>
                <w:rtl w:val="0"/>
              </w:rPr>
              <w:t xml:space="preserve">5.60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7F">
            <w:pPr>
              <w:spacing w:line="240" w:lineRule="auto"/>
              <w:ind w:firstLine="0"/>
              <w:jc w:val="center"/>
              <w:rPr>
                <w:sz w:val="18"/>
                <w:szCs w:val="18"/>
              </w:rPr>
            </w:pPr>
            <w:r w:rsidDel="00000000" w:rsidR="00000000" w:rsidRPr="00000000">
              <w:rPr>
                <w:sz w:val="18"/>
                <w:szCs w:val="18"/>
                <w:rtl w:val="0"/>
              </w:rPr>
              <w:t xml:space="preserve">1.31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0">
            <w:pPr>
              <w:spacing w:line="240" w:lineRule="auto"/>
              <w:ind w:firstLine="0"/>
              <w:jc w:val="center"/>
              <w:rPr>
                <w:sz w:val="18"/>
                <w:szCs w:val="18"/>
              </w:rPr>
            </w:pPr>
            <w:r w:rsidDel="00000000" w:rsidR="00000000" w:rsidRPr="00000000">
              <w:rPr>
                <w:sz w:val="18"/>
                <w:szCs w:val="18"/>
                <w:rtl w:val="0"/>
              </w:rPr>
              <w:t xml:space="preserve">1156.79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1">
            <w:pPr>
              <w:spacing w:line="240" w:lineRule="auto"/>
              <w:ind w:firstLine="0"/>
              <w:jc w:val="center"/>
              <w:rPr>
                <w:sz w:val="18"/>
                <w:szCs w:val="18"/>
              </w:rPr>
            </w:pPr>
            <w:r w:rsidDel="00000000" w:rsidR="00000000" w:rsidRPr="00000000">
              <w:rPr>
                <w:sz w:val="18"/>
                <w:szCs w:val="18"/>
                <w:rtl w:val="0"/>
              </w:rPr>
              <w:t xml:space="preserve">682.64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2">
            <w:pPr>
              <w:spacing w:line="240" w:lineRule="auto"/>
              <w:ind w:firstLine="0"/>
              <w:jc w:val="center"/>
              <w:rPr>
                <w:sz w:val="18"/>
                <w:szCs w:val="18"/>
              </w:rPr>
            </w:pPr>
            <w:r w:rsidDel="00000000" w:rsidR="00000000" w:rsidRPr="00000000">
              <w:rPr>
                <w:sz w:val="18"/>
                <w:szCs w:val="18"/>
                <w:rtl w:val="0"/>
              </w:rPr>
              <w:t xml:space="preserve">138.81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3">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4">
            <w:pPr>
              <w:spacing w:line="240" w:lineRule="auto"/>
              <w:ind w:firstLine="0"/>
              <w:jc w:val="center"/>
              <w:rPr>
                <w:sz w:val="18"/>
                <w:szCs w:val="18"/>
              </w:rPr>
            </w:pPr>
            <w:r w:rsidDel="00000000" w:rsidR="00000000" w:rsidRPr="00000000">
              <w:rPr>
                <w:sz w:val="18"/>
                <w:szCs w:val="18"/>
                <w:rtl w:val="0"/>
              </w:rPr>
              <w:t xml:space="preserve">24.00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5">
            <w:pPr>
              <w:spacing w:line="240" w:lineRule="auto"/>
              <w:ind w:firstLine="0"/>
              <w:jc w:val="center"/>
              <w:rPr>
                <w:sz w:val="18"/>
                <w:szCs w:val="18"/>
              </w:rPr>
            </w:pPr>
            <w:r w:rsidDel="00000000" w:rsidR="00000000" w:rsidRPr="00000000">
              <w:rPr>
                <w:sz w:val="18"/>
                <w:szCs w:val="18"/>
                <w:rtl w:val="0"/>
              </w:rPr>
              <w:t xml:space="preserve">33.30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6">
            <w:pPr>
              <w:spacing w:line="240" w:lineRule="auto"/>
              <w:ind w:firstLine="0"/>
              <w:jc w:val="center"/>
              <w:rPr>
                <w:sz w:val="18"/>
                <w:szCs w:val="18"/>
              </w:rPr>
            </w:pPr>
            <w:r w:rsidDel="00000000" w:rsidR="00000000" w:rsidRPr="00000000">
              <w:rPr>
                <w:sz w:val="18"/>
                <w:szCs w:val="18"/>
                <w:rtl w:val="0"/>
              </w:rPr>
              <w:t xml:space="preserve">7.63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7">
            <w:pPr>
              <w:spacing w:line="240" w:lineRule="auto"/>
              <w:ind w:firstLine="0"/>
              <w:jc w:val="center"/>
              <w:rPr>
                <w:sz w:val="18"/>
                <w:szCs w:val="18"/>
              </w:rPr>
            </w:pPr>
            <w:r w:rsidDel="00000000" w:rsidR="00000000" w:rsidRPr="00000000">
              <w:rPr>
                <w:sz w:val="18"/>
                <w:szCs w:val="18"/>
                <w:rtl w:val="0"/>
              </w:rPr>
              <w:t xml:space="preserve">1332.92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8">
            <w:pPr>
              <w:spacing w:line="240" w:lineRule="auto"/>
              <w:ind w:firstLine="0"/>
              <w:jc w:val="center"/>
              <w:rPr>
                <w:sz w:val="18"/>
                <w:szCs w:val="18"/>
              </w:rPr>
            </w:pPr>
            <w:r w:rsidDel="00000000" w:rsidR="00000000" w:rsidRPr="00000000">
              <w:rPr>
                <w:sz w:val="18"/>
                <w:szCs w:val="18"/>
                <w:rtl w:val="0"/>
              </w:rPr>
              <w:t xml:space="preserve">894.26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9">
            <w:pPr>
              <w:spacing w:line="240" w:lineRule="auto"/>
              <w:ind w:firstLine="0"/>
              <w:jc w:val="center"/>
              <w:rPr>
                <w:sz w:val="18"/>
                <w:szCs w:val="18"/>
              </w:rPr>
            </w:pPr>
            <w:r w:rsidDel="00000000" w:rsidR="00000000" w:rsidRPr="00000000">
              <w:rPr>
                <w:sz w:val="18"/>
                <w:szCs w:val="18"/>
                <w:rtl w:val="0"/>
              </w:rPr>
              <w:t xml:space="preserve">159.95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A">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B">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C">
            <w:pPr>
              <w:spacing w:line="240" w:lineRule="auto"/>
              <w:ind w:firstLine="0"/>
              <w:jc w:val="center"/>
              <w:rPr>
                <w:sz w:val="18"/>
                <w:szCs w:val="18"/>
              </w:rPr>
            </w:pPr>
            <w:r w:rsidDel="00000000" w:rsidR="00000000" w:rsidRPr="00000000">
              <w:rPr>
                <w:sz w:val="18"/>
                <w:szCs w:val="18"/>
                <w:rtl w:val="0"/>
              </w:rPr>
              <w:t xml:space="preserve">10.70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D">
            <w:pPr>
              <w:spacing w:line="240" w:lineRule="auto"/>
              <w:ind w:firstLine="0"/>
              <w:jc w:val="center"/>
              <w:rPr>
                <w:sz w:val="18"/>
                <w:szCs w:val="18"/>
              </w:rPr>
            </w:pPr>
            <w:r w:rsidDel="00000000" w:rsidR="00000000" w:rsidRPr="00000000">
              <w:rPr>
                <w:sz w:val="18"/>
                <w:szCs w:val="18"/>
                <w:rtl w:val="0"/>
              </w:rPr>
              <w:t xml:space="preserve">2.83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E">
            <w:pPr>
              <w:spacing w:line="240" w:lineRule="auto"/>
              <w:ind w:firstLine="0"/>
              <w:jc w:val="center"/>
              <w:rPr>
                <w:sz w:val="18"/>
                <w:szCs w:val="18"/>
              </w:rPr>
            </w:pPr>
            <w:r w:rsidDel="00000000" w:rsidR="00000000" w:rsidRPr="00000000">
              <w:rPr>
                <w:sz w:val="18"/>
                <w:szCs w:val="18"/>
                <w:rtl w:val="0"/>
              </w:rPr>
              <w:t xml:space="preserve">571.30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8F">
            <w:pPr>
              <w:spacing w:line="240" w:lineRule="auto"/>
              <w:ind w:firstLine="0"/>
              <w:jc w:val="center"/>
              <w:rPr>
                <w:sz w:val="18"/>
                <w:szCs w:val="18"/>
              </w:rPr>
            </w:pPr>
            <w:r w:rsidDel="00000000" w:rsidR="00000000" w:rsidRPr="00000000">
              <w:rPr>
                <w:sz w:val="18"/>
                <w:szCs w:val="18"/>
                <w:rtl w:val="0"/>
              </w:rPr>
              <w:t xml:space="preserve">189.06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0">
            <w:pPr>
              <w:spacing w:line="240" w:lineRule="auto"/>
              <w:ind w:firstLine="0"/>
              <w:jc w:val="center"/>
              <w:rPr>
                <w:sz w:val="18"/>
                <w:szCs w:val="18"/>
              </w:rPr>
            </w:pPr>
            <w:r w:rsidDel="00000000" w:rsidR="00000000" w:rsidRPr="00000000">
              <w:rPr>
                <w:sz w:val="18"/>
                <w:szCs w:val="18"/>
                <w:rtl w:val="0"/>
              </w:rPr>
              <w:t xml:space="preserve">68.56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1">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2">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3">
            <w:pPr>
              <w:spacing w:line="240" w:lineRule="auto"/>
              <w:ind w:firstLine="0"/>
              <w:jc w:val="center"/>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4">
            <w:pPr>
              <w:spacing w:line="240" w:lineRule="auto"/>
              <w:ind w:firstLine="0"/>
              <w:jc w:val="center"/>
              <w:rPr>
                <w:sz w:val="18"/>
                <w:szCs w:val="18"/>
              </w:rPr>
            </w:pPr>
            <w:r w:rsidDel="00000000" w:rsidR="00000000" w:rsidRPr="00000000">
              <w:rPr>
                <w:sz w:val="18"/>
                <w:szCs w:val="18"/>
                <w:rtl w:val="0"/>
              </w:rPr>
              <w:t xml:space="preserve">2.37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5">
            <w:pPr>
              <w:spacing w:line="240" w:lineRule="auto"/>
              <w:ind w:firstLine="0"/>
              <w:jc w:val="center"/>
              <w:rPr>
                <w:sz w:val="18"/>
                <w:szCs w:val="18"/>
              </w:rPr>
            </w:pPr>
            <w:r w:rsidDel="00000000" w:rsidR="00000000" w:rsidRPr="00000000">
              <w:rPr>
                <w:sz w:val="18"/>
                <w:szCs w:val="18"/>
                <w:rtl w:val="0"/>
              </w:rPr>
              <w:t xml:space="preserve">1125.77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6">
            <w:pPr>
              <w:spacing w:line="240" w:lineRule="auto"/>
              <w:ind w:firstLine="0"/>
              <w:jc w:val="center"/>
              <w:rPr>
                <w:sz w:val="18"/>
                <w:szCs w:val="18"/>
              </w:rPr>
            </w:pPr>
            <w:r w:rsidDel="00000000" w:rsidR="00000000" w:rsidRPr="00000000">
              <w:rPr>
                <w:sz w:val="18"/>
                <w:szCs w:val="18"/>
                <w:rtl w:val="0"/>
              </w:rPr>
              <w:t xml:space="preserve">646.75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7">
            <w:pPr>
              <w:spacing w:line="240" w:lineRule="auto"/>
              <w:ind w:firstLine="0"/>
              <w:jc w:val="center"/>
              <w:rPr>
                <w:sz w:val="18"/>
                <w:szCs w:val="18"/>
              </w:rPr>
            </w:pPr>
            <w:r w:rsidDel="00000000" w:rsidR="00000000" w:rsidRPr="00000000">
              <w:rPr>
                <w:sz w:val="18"/>
                <w:szCs w:val="18"/>
                <w:rtl w:val="0"/>
              </w:rPr>
              <w:t xml:space="preserve">135.09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8">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9">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A">
            <w:pPr>
              <w:spacing w:line="240" w:lineRule="auto"/>
              <w:ind w:firstLine="0"/>
              <w:jc w:val="center"/>
              <w:rPr>
                <w:sz w:val="18"/>
                <w:szCs w:val="18"/>
              </w:rPr>
            </w:pPr>
            <w:r w:rsidDel="00000000" w:rsidR="00000000" w:rsidRPr="00000000">
              <w:rPr>
                <w:sz w:val="18"/>
                <w:szCs w:val="18"/>
                <w:rtl w:val="0"/>
              </w:rPr>
              <w:t xml:space="preserve">9.10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B">
            <w:pPr>
              <w:spacing w:line="240" w:lineRule="auto"/>
              <w:ind w:firstLine="0"/>
              <w:jc w:val="center"/>
              <w:rPr>
                <w:sz w:val="18"/>
                <w:szCs w:val="18"/>
              </w:rPr>
            </w:pPr>
            <w:r w:rsidDel="00000000" w:rsidR="00000000" w:rsidRPr="00000000">
              <w:rPr>
                <w:sz w:val="18"/>
                <w:szCs w:val="18"/>
                <w:rtl w:val="0"/>
              </w:rPr>
              <w:t xml:space="preserve">2.11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C">
            <w:pPr>
              <w:spacing w:line="240" w:lineRule="auto"/>
              <w:ind w:firstLine="0"/>
              <w:jc w:val="center"/>
              <w:rPr>
                <w:sz w:val="18"/>
                <w:szCs w:val="18"/>
              </w:rPr>
            </w:pPr>
            <w:r w:rsidDel="00000000" w:rsidR="00000000" w:rsidRPr="00000000">
              <w:rPr>
                <w:sz w:val="18"/>
                <w:szCs w:val="18"/>
                <w:rtl w:val="0"/>
              </w:rPr>
              <w:t xml:space="preserve">1221.31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D">
            <w:pPr>
              <w:spacing w:line="240" w:lineRule="auto"/>
              <w:ind w:firstLine="0"/>
              <w:jc w:val="center"/>
              <w:rPr>
                <w:sz w:val="18"/>
                <w:szCs w:val="18"/>
              </w:rPr>
            </w:pPr>
            <w:r w:rsidDel="00000000" w:rsidR="00000000" w:rsidRPr="00000000">
              <w:rPr>
                <w:sz w:val="18"/>
                <w:szCs w:val="18"/>
                <w:rtl w:val="0"/>
              </w:rPr>
              <w:t xml:space="preserve">753.42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9E">
            <w:pPr>
              <w:spacing w:line="240" w:lineRule="auto"/>
              <w:ind w:firstLine="0"/>
              <w:jc w:val="center"/>
              <w:rPr>
                <w:sz w:val="18"/>
                <w:szCs w:val="18"/>
              </w:rPr>
            </w:pPr>
            <w:r w:rsidDel="00000000" w:rsidR="00000000" w:rsidRPr="00000000">
              <w:rPr>
                <w:sz w:val="18"/>
                <w:szCs w:val="18"/>
                <w:rtl w:val="0"/>
              </w:rPr>
              <w:t xml:space="preserve">146.56</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9F">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0">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1">
            <w:pPr>
              <w:spacing w:line="240" w:lineRule="auto"/>
              <w:ind w:firstLine="0"/>
              <w:jc w:val="center"/>
              <w:rPr>
                <w:sz w:val="18"/>
                <w:szCs w:val="18"/>
              </w:rPr>
            </w:pPr>
            <w:r w:rsidDel="00000000" w:rsidR="00000000" w:rsidRPr="00000000">
              <w:rPr>
                <w:sz w:val="18"/>
                <w:szCs w:val="18"/>
                <w:rtl w:val="0"/>
              </w:rPr>
              <w:t xml:space="preserve">125.90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2">
            <w:pPr>
              <w:spacing w:line="240" w:lineRule="auto"/>
              <w:ind w:firstLine="0"/>
              <w:jc w:val="center"/>
              <w:rPr>
                <w:sz w:val="18"/>
                <w:szCs w:val="18"/>
              </w:rPr>
            </w:pPr>
            <w:r w:rsidDel="00000000" w:rsidR="00000000" w:rsidRPr="00000000">
              <w:rPr>
                <w:sz w:val="18"/>
                <w:szCs w:val="18"/>
                <w:rtl w:val="0"/>
              </w:rPr>
              <w:t xml:space="preserve">30.27</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3">
            <w:pPr>
              <w:spacing w:line="240" w:lineRule="auto"/>
              <w:ind w:firstLine="0"/>
              <w:jc w:val="center"/>
              <w:rPr>
                <w:sz w:val="18"/>
                <w:szCs w:val="18"/>
              </w:rPr>
            </w:pPr>
            <w:r w:rsidDel="00000000" w:rsidR="00000000" w:rsidRPr="00000000">
              <w:rPr>
                <w:sz w:val="18"/>
                <w:szCs w:val="18"/>
                <w:rtl w:val="0"/>
              </w:rPr>
              <w:t xml:space="preserve">995.26</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4">
            <w:pPr>
              <w:spacing w:line="240" w:lineRule="auto"/>
              <w:ind w:firstLine="0"/>
              <w:jc w:val="center"/>
              <w:rPr>
                <w:sz w:val="18"/>
                <w:szCs w:val="18"/>
              </w:rPr>
            </w:pPr>
            <w:r w:rsidDel="00000000" w:rsidR="00000000" w:rsidRPr="00000000">
              <w:rPr>
                <w:sz w:val="18"/>
                <w:szCs w:val="18"/>
                <w:rtl w:val="0"/>
              </w:rPr>
              <w:t xml:space="preserve">505.13</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2A5">
            <w:pPr>
              <w:spacing w:line="240" w:lineRule="auto"/>
              <w:ind w:firstLine="0"/>
              <w:jc w:val="center"/>
              <w:rPr>
                <w:sz w:val="18"/>
                <w:szCs w:val="18"/>
              </w:rPr>
            </w:pPr>
            <w:r w:rsidDel="00000000" w:rsidR="00000000" w:rsidRPr="00000000">
              <w:rPr>
                <w:sz w:val="18"/>
                <w:szCs w:val="18"/>
                <w:rtl w:val="0"/>
              </w:rPr>
              <w:t xml:space="preserve">119.43</w:t>
            </w:r>
          </w:p>
        </w:tc>
      </w:tr>
    </w:tbl>
    <w:p w:rsidR="00000000" w:rsidDel="00000000" w:rsidP="00000000" w:rsidRDefault="00000000" w:rsidRPr="00000000" w14:paraId="000002A6">
      <w:pPr>
        <w:spacing w:line="240" w:lineRule="auto"/>
        <w:ind w:firstLine="0"/>
        <w:jc w:val="left"/>
        <w:rPr/>
      </w:pPr>
      <w:r w:rsidDel="00000000" w:rsidR="00000000" w:rsidRPr="00000000">
        <w:rPr>
          <w:i w:val="1"/>
          <w:sz w:val="20"/>
          <w:szCs w:val="20"/>
          <w:rtl w:val="0"/>
        </w:rPr>
        <w:t xml:space="preserve">Note: This table presents the optimal investment portfolio of various countries/coalitions with higher vaccine success probabilities for RNA candidates. We assumed a 0.8 probability of RNA platform success instead of 0.6 in our baseline. We assumed $10 per vaccine course per year and that vaccine availability is accelerated by 3 months.</w:t>
      </w: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ind w:left="0" w:firstLine="0"/>
        <w:rPr>
          <w:i w:val="1"/>
        </w:rPr>
      </w:pPr>
      <w:r w:rsidDel="00000000" w:rsidR="00000000" w:rsidRPr="00000000">
        <w:rPr>
          <w:i w:val="1"/>
          <w:rtl w:val="0"/>
        </w:rPr>
        <w:t xml:space="preserve">Higher Correlation</w:t>
      </w:r>
    </w:p>
    <w:p w:rsidR="00000000" w:rsidDel="00000000" w:rsidP="00000000" w:rsidRDefault="00000000" w:rsidRPr="00000000" w14:paraId="000002A9">
      <w:pPr>
        <w:rPr/>
      </w:pPr>
      <w:r w:rsidDel="00000000" w:rsidR="00000000" w:rsidRPr="00000000">
        <w:rPr>
          <w:rtl w:val="0"/>
        </w:rPr>
        <w:t xml:space="preserve">Another important parameter for our portfolio optimization problem is the correlation among outcomes for different candidates. In Table A.6, we analyze how the portfolio choices change when we increase the correlations within sub-platform by doubling the sub-platform probability of failure at the candidate level, while halving the probability of failure at the candidate level to keep overall probabilities constant. We found that countries increase the number of candidates they invest in to diversify their portfolios.</w:t>
      </w:r>
    </w:p>
    <w:p w:rsidR="00000000" w:rsidDel="00000000" w:rsidP="00000000" w:rsidRDefault="00000000" w:rsidRPr="00000000" w14:paraId="000002AA">
      <w:pPr>
        <w:jc w:val="center"/>
        <w:rPr/>
      </w:pPr>
      <w:r w:rsidDel="00000000" w:rsidR="00000000" w:rsidRPr="00000000">
        <w:rPr>
          <w:rtl w:val="0"/>
        </w:rPr>
      </w:r>
    </w:p>
    <w:p w:rsidR="00000000" w:rsidDel="00000000" w:rsidP="00000000" w:rsidRDefault="00000000" w:rsidRPr="00000000" w14:paraId="000002AB">
      <w:pPr>
        <w:jc w:val="center"/>
        <w:rPr/>
      </w:pPr>
      <w:r w:rsidDel="00000000" w:rsidR="00000000" w:rsidRPr="00000000">
        <w:rPr>
          <w:rtl w:val="0"/>
        </w:rPr>
        <w:t xml:space="preserve">Table A.6: Optimal Portfolio - High Sub-Platform Correlation</w:t>
      </w:r>
    </w:p>
    <w:tbl>
      <w:tblPr>
        <w:tblStyle w:val="Table6"/>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185"/>
        <w:gridCol w:w="1305"/>
        <w:gridCol w:w="1500"/>
        <w:gridCol w:w="1320"/>
        <w:gridCol w:w="1335"/>
        <w:gridCol w:w="1035"/>
        <w:tblGridChange w:id="0">
          <w:tblGrid>
            <w:gridCol w:w="1470"/>
            <w:gridCol w:w="1185"/>
            <w:gridCol w:w="1305"/>
            <w:gridCol w:w="1500"/>
            <w:gridCol w:w="1320"/>
            <w:gridCol w:w="1335"/>
            <w:gridCol w:w="1035"/>
          </w:tblGrid>
        </w:tblGridChange>
      </w:tblGrid>
      <w:tr>
        <w:trPr>
          <w:trHeight w:val="144"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AC">
            <w:pPr>
              <w:spacing w:line="240" w:lineRule="auto"/>
              <w:ind w:firstLine="0"/>
              <w:jc w:val="left"/>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AD">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AE">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AF">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B0">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B1">
            <w:pPr>
              <w:spacing w:line="240" w:lineRule="auto"/>
              <w:ind w:firstLine="0"/>
              <w:jc w:val="center"/>
              <w:rPr>
                <w:sz w:val="18"/>
                <w:szCs w:val="18"/>
              </w:rPr>
            </w:pPr>
            <w:r w:rsidDel="00000000" w:rsidR="00000000" w:rsidRPr="00000000">
              <w:rPr>
                <w:sz w:val="18"/>
                <w:szCs w:val="18"/>
                <w:rtl w:val="0"/>
              </w:rPr>
              <w:t xml:space="preserve">Expected</w:t>
              <w:br w:type="textWrapping"/>
              <w:t xml:space="preserve">Benefits </w:t>
            </w:r>
          </w:p>
          <w:p w:rsidR="00000000" w:rsidDel="00000000" w:rsidP="00000000" w:rsidRDefault="00000000" w:rsidRPr="00000000" w14:paraId="000002B2">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2B3">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4">
            <w:pPr>
              <w:spacing w:line="240" w:lineRule="auto"/>
              <w:ind w:firstLine="0"/>
              <w:jc w:val="left"/>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5">
            <w:pPr>
              <w:spacing w:line="240" w:lineRule="auto"/>
              <w:ind w:firstLine="0"/>
              <w:jc w:val="center"/>
              <w:rPr>
                <w:sz w:val="18"/>
                <w:szCs w:val="18"/>
              </w:rPr>
            </w:pPr>
            <w:r w:rsidDel="00000000" w:rsidR="00000000" w:rsidRPr="00000000">
              <w:rPr>
                <w:sz w:val="18"/>
                <w:szCs w:val="18"/>
                <w:rtl w:val="0"/>
              </w:rPr>
              <w:t xml:space="preserve">13.57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6">
            <w:pPr>
              <w:spacing w:line="240" w:lineRule="auto"/>
              <w:ind w:firstLine="0"/>
              <w:jc w:val="center"/>
              <w:rPr>
                <w:sz w:val="18"/>
                <w:szCs w:val="18"/>
              </w:rPr>
            </w:pPr>
            <w:r w:rsidDel="00000000" w:rsidR="00000000" w:rsidRPr="00000000">
              <w:rPr>
                <w:sz w:val="18"/>
                <w:szCs w:val="18"/>
                <w:rtl w:val="0"/>
              </w:rPr>
              <w:t xml:space="preserve">2292.76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7">
            <w:pPr>
              <w:spacing w:line="240" w:lineRule="auto"/>
              <w:ind w:firstLine="0"/>
              <w:jc w:val="center"/>
              <w:rPr>
                <w:sz w:val="18"/>
                <w:szCs w:val="18"/>
              </w:rPr>
            </w:pPr>
            <w:r w:rsidDel="00000000" w:rsidR="00000000" w:rsidRPr="00000000">
              <w:rPr>
                <w:sz w:val="18"/>
                <w:szCs w:val="18"/>
                <w:rtl w:val="0"/>
              </w:rPr>
              <w:t xml:space="preserve">636.43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8">
            <w:pPr>
              <w:spacing w:line="240" w:lineRule="auto"/>
              <w:ind w:firstLine="0"/>
              <w:jc w:val="center"/>
              <w:rPr>
                <w:sz w:val="18"/>
                <w:szCs w:val="18"/>
              </w:rPr>
            </w:pPr>
            <w:r w:rsidDel="00000000" w:rsidR="00000000" w:rsidRPr="00000000">
              <w:rPr>
                <w:sz w:val="18"/>
                <w:szCs w:val="18"/>
                <w:rtl w:val="0"/>
              </w:rPr>
              <w:t xml:space="preserve">304.76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9">
            <w:pPr>
              <w:spacing w:line="240" w:lineRule="auto"/>
              <w:ind w:firstLine="0"/>
              <w:jc w:val="center"/>
              <w:rPr>
                <w:sz w:val="18"/>
                <w:szCs w:val="18"/>
              </w:rPr>
            </w:pPr>
            <w:r w:rsidDel="00000000" w:rsidR="00000000" w:rsidRPr="00000000">
              <w:rPr>
                <w:sz w:val="18"/>
                <w:szCs w:val="18"/>
                <w:rtl w:val="0"/>
              </w:rPr>
              <w:t xml:space="preserve">151.37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A">
            <w:pPr>
              <w:spacing w:line="240" w:lineRule="auto"/>
              <w:ind w:firstLine="0"/>
              <w:jc w:val="center"/>
              <w:rPr>
                <w:sz w:val="18"/>
                <w:szCs w:val="18"/>
              </w:rPr>
            </w:pPr>
            <w:r w:rsidDel="00000000" w:rsidR="00000000" w:rsidRPr="00000000">
              <w:rPr>
                <w:sz w:val="18"/>
                <w:szCs w:val="18"/>
                <w:rtl w:val="0"/>
              </w:rPr>
              <w:t xml:space="preserve">36.57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B">
            <w:pPr>
              <w:spacing w:line="240" w:lineRule="auto"/>
              <w:ind w:firstLine="0"/>
              <w:jc w:val="left"/>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C">
            <w:pPr>
              <w:spacing w:line="240" w:lineRule="auto"/>
              <w:ind w:firstLine="0"/>
              <w:jc w:val="center"/>
              <w:rPr>
                <w:sz w:val="18"/>
                <w:szCs w:val="18"/>
              </w:rPr>
            </w:pPr>
            <w:r w:rsidDel="00000000" w:rsidR="00000000" w:rsidRPr="00000000">
              <w:rPr>
                <w:sz w:val="18"/>
                <w:szCs w:val="18"/>
                <w:rtl w:val="0"/>
              </w:rPr>
              <w:t xml:space="preserve">24.78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D">
            <w:pPr>
              <w:spacing w:line="240" w:lineRule="auto"/>
              <w:ind w:firstLine="0"/>
              <w:jc w:val="center"/>
              <w:rPr>
                <w:sz w:val="18"/>
                <w:szCs w:val="18"/>
              </w:rPr>
            </w:pPr>
            <w:r w:rsidDel="00000000" w:rsidR="00000000" w:rsidRPr="00000000">
              <w:rPr>
                <w:sz w:val="18"/>
                <w:szCs w:val="18"/>
                <w:rtl w:val="0"/>
              </w:rPr>
              <w:t xml:space="preserve">1278.61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E">
            <w:pPr>
              <w:spacing w:line="240" w:lineRule="auto"/>
              <w:ind w:firstLine="0"/>
              <w:jc w:val="center"/>
              <w:rPr>
                <w:sz w:val="18"/>
                <w:szCs w:val="18"/>
              </w:rPr>
            </w:pPr>
            <w:r w:rsidDel="00000000" w:rsidR="00000000" w:rsidRPr="00000000">
              <w:rPr>
                <w:sz w:val="18"/>
                <w:szCs w:val="18"/>
                <w:rtl w:val="0"/>
              </w:rPr>
              <w:t xml:space="preserve">344.03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BF">
            <w:pPr>
              <w:spacing w:line="240" w:lineRule="auto"/>
              <w:ind w:firstLine="0"/>
              <w:jc w:val="center"/>
              <w:rPr>
                <w:sz w:val="18"/>
                <w:szCs w:val="18"/>
              </w:rPr>
            </w:pPr>
            <w:r w:rsidDel="00000000" w:rsidR="00000000" w:rsidRPr="00000000">
              <w:rPr>
                <w:sz w:val="18"/>
                <w:szCs w:val="18"/>
                <w:rtl w:val="0"/>
              </w:rPr>
              <w:t xml:space="preserve">1078.90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0">
            <w:pPr>
              <w:spacing w:line="240" w:lineRule="auto"/>
              <w:ind w:firstLine="0"/>
              <w:jc w:val="center"/>
              <w:rPr>
                <w:sz w:val="18"/>
                <w:szCs w:val="18"/>
              </w:rPr>
            </w:pPr>
            <w:r w:rsidDel="00000000" w:rsidR="00000000" w:rsidRPr="00000000">
              <w:rPr>
                <w:sz w:val="18"/>
                <w:szCs w:val="18"/>
                <w:rtl w:val="0"/>
              </w:rPr>
              <w:t xml:space="preserve">750.71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1">
            <w:pPr>
              <w:spacing w:line="240" w:lineRule="auto"/>
              <w:ind w:firstLine="0"/>
              <w:jc w:val="center"/>
              <w:rPr>
                <w:sz w:val="18"/>
                <w:szCs w:val="18"/>
              </w:rPr>
            </w:pPr>
            <w:r w:rsidDel="00000000" w:rsidR="00000000" w:rsidRPr="00000000">
              <w:rPr>
                <w:sz w:val="18"/>
                <w:szCs w:val="18"/>
                <w:rtl w:val="0"/>
              </w:rPr>
              <w:t xml:space="preserve">129.47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2">
            <w:pPr>
              <w:spacing w:line="240" w:lineRule="auto"/>
              <w:ind w:firstLine="0"/>
              <w:jc w:val="left"/>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3">
            <w:pPr>
              <w:spacing w:line="240" w:lineRule="auto"/>
              <w:ind w:firstLine="0"/>
              <w:jc w:val="center"/>
              <w:rPr>
                <w:sz w:val="18"/>
                <w:szCs w:val="18"/>
              </w:rPr>
            </w:pPr>
            <w:r w:rsidDel="00000000" w:rsidR="00000000" w:rsidRPr="00000000">
              <w:rPr>
                <w:sz w:val="18"/>
                <w:szCs w:val="18"/>
                <w:rtl w:val="0"/>
              </w:rPr>
              <w:t xml:space="preserve">13.14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4">
            <w:pPr>
              <w:spacing w:line="240" w:lineRule="auto"/>
              <w:ind w:firstLine="0"/>
              <w:jc w:val="center"/>
              <w:rPr>
                <w:sz w:val="18"/>
                <w:szCs w:val="18"/>
              </w:rPr>
            </w:pPr>
            <w:r w:rsidDel="00000000" w:rsidR="00000000" w:rsidRPr="00000000">
              <w:rPr>
                <w:sz w:val="18"/>
                <w:szCs w:val="18"/>
                <w:rtl w:val="0"/>
              </w:rPr>
              <w:t xml:space="preserve">1049.27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5">
            <w:pPr>
              <w:spacing w:line="240" w:lineRule="auto"/>
              <w:ind w:firstLine="0"/>
              <w:jc w:val="center"/>
              <w:rPr>
                <w:sz w:val="18"/>
                <w:szCs w:val="18"/>
              </w:rPr>
            </w:pPr>
            <w:r w:rsidDel="00000000" w:rsidR="00000000" w:rsidRPr="00000000">
              <w:rPr>
                <w:sz w:val="18"/>
                <w:szCs w:val="18"/>
                <w:rtl w:val="0"/>
              </w:rPr>
              <w:t xml:space="preserve">301.99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6">
            <w:pPr>
              <w:spacing w:line="240" w:lineRule="auto"/>
              <w:ind w:firstLine="0"/>
              <w:jc w:val="center"/>
              <w:rPr>
                <w:sz w:val="18"/>
                <w:szCs w:val="18"/>
              </w:rPr>
            </w:pPr>
            <w:r w:rsidDel="00000000" w:rsidR="00000000" w:rsidRPr="00000000">
              <w:rPr>
                <w:sz w:val="18"/>
                <w:szCs w:val="18"/>
                <w:rtl w:val="0"/>
              </w:rPr>
              <w:t xml:space="preserve">196.93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7">
            <w:pPr>
              <w:spacing w:line="240" w:lineRule="auto"/>
              <w:ind w:firstLine="0"/>
              <w:jc w:val="center"/>
              <w:rPr>
                <w:sz w:val="18"/>
                <w:szCs w:val="18"/>
              </w:rPr>
            </w:pPr>
            <w:r w:rsidDel="00000000" w:rsidR="00000000" w:rsidRPr="00000000">
              <w:rPr>
                <w:sz w:val="18"/>
                <w:szCs w:val="18"/>
                <w:rtl w:val="0"/>
              </w:rPr>
              <w:t xml:space="preserve">49.28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8">
            <w:pPr>
              <w:spacing w:line="240" w:lineRule="auto"/>
              <w:ind w:firstLine="0"/>
              <w:jc w:val="center"/>
              <w:rPr>
                <w:sz w:val="18"/>
                <w:szCs w:val="18"/>
              </w:rPr>
            </w:pPr>
            <w:r w:rsidDel="00000000" w:rsidR="00000000" w:rsidRPr="00000000">
              <w:rPr>
                <w:sz w:val="18"/>
                <w:szCs w:val="18"/>
                <w:rtl w:val="0"/>
              </w:rPr>
              <w:t xml:space="preserve">23.63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9">
            <w:pPr>
              <w:spacing w:line="240" w:lineRule="auto"/>
              <w:ind w:firstLine="0"/>
              <w:jc w:val="left"/>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A">
            <w:pPr>
              <w:spacing w:line="240" w:lineRule="auto"/>
              <w:ind w:firstLine="0"/>
              <w:jc w:val="center"/>
              <w:rPr>
                <w:sz w:val="18"/>
                <w:szCs w:val="18"/>
              </w:rPr>
            </w:pPr>
            <w:r w:rsidDel="00000000" w:rsidR="00000000" w:rsidRPr="00000000">
              <w:rPr>
                <w:sz w:val="18"/>
                <w:szCs w:val="18"/>
                <w:rtl w:val="0"/>
              </w:rPr>
              <w:t xml:space="preserve">1.89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B">
            <w:pPr>
              <w:spacing w:line="240" w:lineRule="auto"/>
              <w:ind w:firstLine="0"/>
              <w:jc w:val="center"/>
              <w:rPr>
                <w:sz w:val="18"/>
                <w:szCs w:val="18"/>
              </w:rPr>
            </w:pPr>
            <w:r w:rsidDel="00000000" w:rsidR="00000000" w:rsidRPr="00000000">
              <w:rPr>
                <w:sz w:val="18"/>
                <w:szCs w:val="18"/>
                <w:rtl w:val="0"/>
              </w:rPr>
              <w:t xml:space="preserve">2.77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C">
            <w:pPr>
              <w:spacing w:line="240" w:lineRule="auto"/>
              <w:ind w:firstLine="0"/>
              <w:jc w:val="center"/>
              <w:rPr>
                <w:sz w:val="18"/>
                <w:szCs w:val="18"/>
              </w:rPr>
            </w:pPr>
            <w:r w:rsidDel="00000000" w:rsidR="00000000" w:rsidRPr="00000000">
              <w:rPr>
                <w:sz w:val="18"/>
                <w:szCs w:val="18"/>
                <w:rtl w:val="0"/>
              </w:rPr>
              <w:t xml:space="preserve">0.82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D">
            <w:pPr>
              <w:spacing w:line="240" w:lineRule="auto"/>
              <w:ind w:firstLine="0"/>
              <w:jc w:val="center"/>
              <w:rPr>
                <w:sz w:val="18"/>
                <w:szCs w:val="18"/>
              </w:rPr>
            </w:pPr>
            <w:r w:rsidDel="00000000" w:rsidR="00000000" w:rsidRPr="00000000">
              <w:rPr>
                <w:sz w:val="18"/>
                <w:szCs w:val="18"/>
                <w:rtl w:val="0"/>
              </w:rPr>
              <w:t xml:space="preserve">2.60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E">
            <w:pPr>
              <w:spacing w:line="240" w:lineRule="auto"/>
              <w:ind w:firstLine="0"/>
              <w:jc w:val="center"/>
              <w:rPr>
                <w:sz w:val="18"/>
                <w:szCs w:val="18"/>
              </w:rPr>
            </w:pPr>
            <w:r w:rsidDel="00000000" w:rsidR="00000000" w:rsidRPr="00000000">
              <w:rPr>
                <w:sz w:val="18"/>
                <w:szCs w:val="18"/>
                <w:rtl w:val="0"/>
              </w:rPr>
              <w:t xml:space="preserve">0.69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CF">
            <w:pPr>
              <w:spacing w:line="240" w:lineRule="auto"/>
              <w:ind w:firstLine="0"/>
              <w:jc w:val="center"/>
              <w:rPr>
                <w:sz w:val="18"/>
                <w:szCs w:val="18"/>
              </w:rPr>
            </w:pPr>
            <w:r w:rsidDel="00000000" w:rsidR="00000000" w:rsidRPr="00000000">
              <w:rPr>
                <w:sz w:val="18"/>
                <w:szCs w:val="18"/>
                <w:rtl w:val="0"/>
              </w:rPr>
              <w:t xml:space="preserve">0.31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0">
            <w:pPr>
              <w:spacing w:line="240" w:lineRule="auto"/>
              <w:ind w:firstLine="0"/>
              <w:jc w:val="left"/>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1">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2">
            <w:pPr>
              <w:spacing w:line="240" w:lineRule="auto"/>
              <w:ind w:firstLine="0"/>
              <w:jc w:val="center"/>
              <w:rPr>
                <w:sz w:val="18"/>
                <w:szCs w:val="18"/>
              </w:rPr>
            </w:pPr>
            <w:r w:rsidDel="00000000" w:rsidR="00000000" w:rsidRPr="00000000">
              <w:rPr>
                <w:sz w:val="18"/>
                <w:szCs w:val="18"/>
                <w:rtl w:val="0"/>
              </w:rPr>
              <w:t xml:space="preserve">406.50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3">
            <w:pPr>
              <w:spacing w:line="240" w:lineRule="auto"/>
              <w:ind w:firstLine="0"/>
              <w:jc w:val="center"/>
              <w:rPr>
                <w:sz w:val="18"/>
                <w:szCs w:val="18"/>
              </w:rPr>
            </w:pPr>
            <w:r w:rsidDel="00000000" w:rsidR="00000000" w:rsidRPr="00000000">
              <w:rPr>
                <w:sz w:val="18"/>
                <w:szCs w:val="18"/>
                <w:rtl w:val="0"/>
              </w:rPr>
              <w:t xml:space="preserve">108.74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4">
            <w:pPr>
              <w:spacing w:line="240" w:lineRule="auto"/>
              <w:ind w:firstLine="0"/>
              <w:jc w:val="center"/>
              <w:rPr>
                <w:sz w:val="18"/>
                <w:szCs w:val="18"/>
              </w:rPr>
            </w:pPr>
            <w:r w:rsidDel="00000000" w:rsidR="00000000" w:rsidRPr="00000000">
              <w:rPr>
                <w:sz w:val="18"/>
                <w:szCs w:val="18"/>
                <w:rtl w:val="0"/>
              </w:rPr>
              <w:t xml:space="preserve">1244.26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5">
            <w:pPr>
              <w:spacing w:line="240" w:lineRule="auto"/>
              <w:ind w:firstLine="0"/>
              <w:jc w:val="center"/>
              <w:rPr>
                <w:sz w:val="18"/>
                <w:szCs w:val="18"/>
              </w:rPr>
            </w:pPr>
            <w:r w:rsidDel="00000000" w:rsidR="00000000" w:rsidRPr="00000000">
              <w:rPr>
                <w:sz w:val="18"/>
                <w:szCs w:val="18"/>
                <w:rtl w:val="0"/>
              </w:rPr>
              <w:t xml:space="preserve">983.97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6">
            <w:pPr>
              <w:spacing w:line="240" w:lineRule="auto"/>
              <w:ind w:firstLine="0"/>
              <w:jc w:val="center"/>
              <w:rPr>
                <w:sz w:val="18"/>
                <w:szCs w:val="18"/>
              </w:rPr>
            </w:pPr>
            <w:r w:rsidDel="00000000" w:rsidR="00000000" w:rsidRPr="00000000">
              <w:rPr>
                <w:sz w:val="18"/>
                <w:szCs w:val="18"/>
                <w:rtl w:val="0"/>
              </w:rPr>
              <w:t xml:space="preserve">149.31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7">
            <w:pPr>
              <w:spacing w:line="240" w:lineRule="auto"/>
              <w:ind w:firstLine="0"/>
              <w:jc w:val="left"/>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8">
            <w:pPr>
              <w:spacing w:line="240" w:lineRule="auto"/>
              <w:ind w:firstLine="0"/>
              <w:jc w:val="center"/>
              <w:rPr>
                <w:sz w:val="18"/>
                <w:szCs w:val="18"/>
              </w:rPr>
            </w:pPr>
            <w:r w:rsidDel="00000000" w:rsidR="00000000" w:rsidRPr="00000000">
              <w:rPr>
                <w:sz w:val="18"/>
                <w:szCs w:val="18"/>
                <w:rtl w:val="0"/>
              </w:rPr>
              <w:t xml:space="preserve">23.88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9">
            <w:pPr>
              <w:spacing w:line="240" w:lineRule="auto"/>
              <w:ind w:firstLine="0"/>
              <w:jc w:val="center"/>
              <w:rPr>
                <w:sz w:val="18"/>
                <w:szCs w:val="18"/>
              </w:rPr>
            </w:pPr>
            <w:r w:rsidDel="00000000" w:rsidR="00000000" w:rsidRPr="00000000">
              <w:rPr>
                <w:sz w:val="18"/>
                <w:szCs w:val="18"/>
                <w:rtl w:val="0"/>
              </w:rPr>
              <w:t xml:space="preserve">437.22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A">
            <w:pPr>
              <w:spacing w:line="240" w:lineRule="auto"/>
              <w:ind w:firstLine="0"/>
              <w:jc w:val="center"/>
              <w:rPr>
                <w:sz w:val="18"/>
                <w:szCs w:val="18"/>
              </w:rPr>
            </w:pPr>
            <w:r w:rsidDel="00000000" w:rsidR="00000000" w:rsidRPr="00000000">
              <w:rPr>
                <w:sz w:val="18"/>
                <w:szCs w:val="18"/>
                <w:rtl w:val="0"/>
              </w:rPr>
              <w:t xml:space="preserve">118.02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B">
            <w:pPr>
              <w:spacing w:line="240" w:lineRule="auto"/>
              <w:ind w:firstLine="0"/>
              <w:jc w:val="center"/>
              <w:rPr>
                <w:sz w:val="18"/>
                <w:szCs w:val="18"/>
              </w:rPr>
            </w:pPr>
            <w:r w:rsidDel="00000000" w:rsidR="00000000" w:rsidRPr="00000000">
              <w:rPr>
                <w:sz w:val="18"/>
                <w:szCs w:val="18"/>
                <w:rtl w:val="0"/>
              </w:rPr>
              <w:t xml:space="preserve">1001.40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C">
            <w:pPr>
              <w:spacing w:line="240" w:lineRule="auto"/>
              <w:ind w:firstLine="0"/>
              <w:jc w:val="center"/>
              <w:rPr>
                <w:sz w:val="18"/>
                <w:szCs w:val="18"/>
              </w:rPr>
            </w:pPr>
            <w:r w:rsidDel="00000000" w:rsidR="00000000" w:rsidRPr="00000000">
              <w:rPr>
                <w:sz w:val="18"/>
                <w:szCs w:val="18"/>
                <w:rtl w:val="0"/>
              </w:rPr>
              <w:t xml:space="preserve">650.90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D">
            <w:pPr>
              <w:spacing w:line="240" w:lineRule="auto"/>
              <w:ind w:firstLine="0"/>
              <w:jc w:val="center"/>
              <w:rPr>
                <w:sz w:val="18"/>
                <w:szCs w:val="18"/>
              </w:rPr>
            </w:pPr>
            <w:r w:rsidDel="00000000" w:rsidR="00000000" w:rsidRPr="00000000">
              <w:rPr>
                <w:sz w:val="18"/>
                <w:szCs w:val="18"/>
                <w:rtl w:val="0"/>
              </w:rPr>
              <w:t xml:space="preserve">120.17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E">
            <w:pPr>
              <w:spacing w:line="240" w:lineRule="auto"/>
              <w:ind w:firstLine="0"/>
              <w:jc w:val="left"/>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DF">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0">
            <w:pPr>
              <w:spacing w:line="240" w:lineRule="auto"/>
              <w:ind w:firstLine="0"/>
              <w:jc w:val="center"/>
              <w:rPr>
                <w:sz w:val="18"/>
                <w:szCs w:val="18"/>
              </w:rPr>
            </w:pPr>
            <w:r w:rsidDel="00000000" w:rsidR="00000000" w:rsidRPr="00000000">
              <w:rPr>
                <w:sz w:val="18"/>
                <w:szCs w:val="18"/>
                <w:rtl w:val="0"/>
              </w:rPr>
              <w:t xml:space="preserve">100.20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1">
            <w:pPr>
              <w:spacing w:line="240" w:lineRule="auto"/>
              <w:ind w:firstLine="0"/>
              <w:jc w:val="center"/>
              <w:rPr>
                <w:sz w:val="18"/>
                <w:szCs w:val="18"/>
              </w:rPr>
            </w:pPr>
            <w:r w:rsidDel="00000000" w:rsidR="00000000" w:rsidRPr="00000000">
              <w:rPr>
                <w:sz w:val="18"/>
                <w:szCs w:val="18"/>
                <w:rtl w:val="0"/>
              </w:rPr>
              <w:t xml:space="preserve">26.86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2">
            <w:pPr>
              <w:spacing w:line="240" w:lineRule="auto"/>
              <w:ind w:firstLine="0"/>
              <w:jc w:val="center"/>
              <w:rPr>
                <w:sz w:val="18"/>
                <w:szCs w:val="18"/>
              </w:rPr>
            </w:pPr>
            <w:r w:rsidDel="00000000" w:rsidR="00000000" w:rsidRPr="00000000">
              <w:rPr>
                <w:sz w:val="18"/>
                <w:szCs w:val="18"/>
                <w:rtl w:val="0"/>
              </w:rPr>
              <w:t xml:space="preserve">1208.60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3">
            <w:pPr>
              <w:spacing w:line="240" w:lineRule="auto"/>
              <w:ind w:firstLine="0"/>
              <w:jc w:val="center"/>
              <w:rPr>
                <w:sz w:val="18"/>
                <w:szCs w:val="18"/>
              </w:rPr>
            </w:pPr>
            <w:r w:rsidDel="00000000" w:rsidR="00000000" w:rsidRPr="00000000">
              <w:rPr>
                <w:sz w:val="18"/>
                <w:szCs w:val="18"/>
                <w:rtl w:val="0"/>
              </w:rPr>
              <w:t xml:space="preserve">913.93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4">
            <w:pPr>
              <w:spacing w:line="240" w:lineRule="auto"/>
              <w:ind w:firstLine="0"/>
              <w:jc w:val="center"/>
              <w:rPr>
                <w:sz w:val="18"/>
                <w:szCs w:val="18"/>
              </w:rPr>
            </w:pPr>
            <w:r w:rsidDel="00000000" w:rsidR="00000000" w:rsidRPr="00000000">
              <w:rPr>
                <w:sz w:val="18"/>
                <w:szCs w:val="18"/>
                <w:rtl w:val="0"/>
              </w:rPr>
              <w:t xml:space="preserve">145.03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5">
            <w:pPr>
              <w:spacing w:line="240" w:lineRule="auto"/>
              <w:ind w:firstLine="0"/>
              <w:jc w:val="left"/>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6">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7">
            <w:pPr>
              <w:spacing w:line="240" w:lineRule="auto"/>
              <w:ind w:firstLine="0"/>
              <w:jc w:val="center"/>
              <w:rPr>
                <w:sz w:val="18"/>
                <w:szCs w:val="18"/>
              </w:rPr>
            </w:pPr>
            <w:r w:rsidDel="00000000" w:rsidR="00000000" w:rsidRPr="00000000">
              <w:rPr>
                <w:sz w:val="18"/>
                <w:szCs w:val="18"/>
                <w:rtl w:val="0"/>
              </w:rPr>
              <w:t xml:space="preserve">76.00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8">
            <w:pPr>
              <w:spacing w:line="240" w:lineRule="auto"/>
              <w:ind w:firstLine="0"/>
              <w:jc w:val="center"/>
              <w:rPr>
                <w:sz w:val="18"/>
                <w:szCs w:val="18"/>
              </w:rPr>
            </w:pPr>
            <w:r w:rsidDel="00000000" w:rsidR="00000000" w:rsidRPr="00000000">
              <w:rPr>
                <w:sz w:val="18"/>
                <w:szCs w:val="18"/>
                <w:rtl w:val="0"/>
              </w:rPr>
              <w:t xml:space="preserve">20.44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9">
            <w:pPr>
              <w:spacing w:line="240" w:lineRule="auto"/>
              <w:ind w:firstLine="0"/>
              <w:jc w:val="center"/>
              <w:rPr>
                <w:sz w:val="18"/>
                <w:szCs w:val="18"/>
              </w:rPr>
            </w:pPr>
            <w:r w:rsidDel="00000000" w:rsidR="00000000" w:rsidRPr="00000000">
              <w:rPr>
                <w:sz w:val="18"/>
                <w:szCs w:val="18"/>
                <w:rtl w:val="0"/>
              </w:rPr>
              <w:t xml:space="preserve">1143.54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A">
            <w:pPr>
              <w:spacing w:line="240" w:lineRule="auto"/>
              <w:ind w:firstLine="0"/>
              <w:jc w:val="center"/>
              <w:rPr>
                <w:sz w:val="18"/>
                <w:szCs w:val="18"/>
              </w:rPr>
            </w:pPr>
            <w:r w:rsidDel="00000000" w:rsidR="00000000" w:rsidRPr="00000000">
              <w:rPr>
                <w:sz w:val="18"/>
                <w:szCs w:val="18"/>
                <w:rtl w:val="0"/>
              </w:rPr>
              <w:t xml:space="preserve">817.76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B">
            <w:pPr>
              <w:spacing w:line="240" w:lineRule="auto"/>
              <w:ind w:firstLine="0"/>
              <w:jc w:val="center"/>
              <w:rPr>
                <w:sz w:val="18"/>
                <w:szCs w:val="18"/>
              </w:rPr>
            </w:pPr>
            <w:r w:rsidDel="00000000" w:rsidR="00000000" w:rsidRPr="00000000">
              <w:rPr>
                <w:sz w:val="18"/>
                <w:szCs w:val="18"/>
                <w:rtl w:val="0"/>
              </w:rPr>
              <w:t xml:space="preserve">137.22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C">
            <w:pPr>
              <w:spacing w:line="240" w:lineRule="auto"/>
              <w:ind w:firstLine="0"/>
              <w:jc w:val="left"/>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D">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E">
            <w:pPr>
              <w:spacing w:line="240" w:lineRule="auto"/>
              <w:ind w:firstLine="0"/>
              <w:jc w:val="center"/>
              <w:rPr>
                <w:sz w:val="18"/>
                <w:szCs w:val="18"/>
              </w:rPr>
            </w:pPr>
            <w:r w:rsidDel="00000000" w:rsidR="00000000" w:rsidRPr="00000000">
              <w:rPr>
                <w:sz w:val="18"/>
                <w:szCs w:val="18"/>
                <w:rtl w:val="0"/>
              </w:rPr>
              <w:t xml:space="preserve">41.20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EF">
            <w:pPr>
              <w:spacing w:line="240" w:lineRule="auto"/>
              <w:ind w:firstLine="0"/>
              <w:jc w:val="center"/>
              <w:rPr>
                <w:sz w:val="18"/>
                <w:szCs w:val="18"/>
              </w:rPr>
            </w:pPr>
            <w:r w:rsidDel="00000000" w:rsidR="00000000" w:rsidRPr="00000000">
              <w:rPr>
                <w:sz w:val="18"/>
                <w:szCs w:val="18"/>
                <w:rtl w:val="0"/>
              </w:rPr>
              <w:t xml:space="preserve">11.09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0">
            <w:pPr>
              <w:spacing w:line="240" w:lineRule="auto"/>
              <w:ind w:firstLine="0"/>
              <w:jc w:val="center"/>
              <w:rPr>
                <w:sz w:val="18"/>
                <w:szCs w:val="18"/>
              </w:rPr>
            </w:pPr>
            <w:r w:rsidDel="00000000" w:rsidR="00000000" w:rsidRPr="00000000">
              <w:rPr>
                <w:sz w:val="18"/>
                <w:szCs w:val="18"/>
                <w:rtl w:val="0"/>
              </w:rPr>
              <w:t xml:space="preserve">1111.78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1">
            <w:pPr>
              <w:spacing w:line="240" w:lineRule="auto"/>
              <w:ind w:firstLine="0"/>
              <w:jc w:val="center"/>
              <w:rPr>
                <w:sz w:val="18"/>
                <w:szCs w:val="18"/>
              </w:rPr>
            </w:pPr>
            <w:r w:rsidDel="00000000" w:rsidR="00000000" w:rsidRPr="00000000">
              <w:rPr>
                <w:sz w:val="18"/>
                <w:szCs w:val="18"/>
                <w:rtl w:val="0"/>
              </w:rPr>
              <w:t xml:space="preserve">772.53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2">
            <w:pPr>
              <w:spacing w:line="240" w:lineRule="auto"/>
              <w:ind w:firstLine="0"/>
              <w:jc w:val="center"/>
              <w:rPr>
                <w:sz w:val="18"/>
                <w:szCs w:val="18"/>
              </w:rPr>
            </w:pPr>
            <w:r w:rsidDel="00000000" w:rsidR="00000000" w:rsidRPr="00000000">
              <w:rPr>
                <w:sz w:val="18"/>
                <w:szCs w:val="18"/>
                <w:rtl w:val="0"/>
              </w:rPr>
              <w:t xml:space="preserve">133.41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3">
            <w:pPr>
              <w:spacing w:line="240" w:lineRule="auto"/>
              <w:ind w:firstLine="0"/>
              <w:jc w:val="left"/>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4">
            <w:pPr>
              <w:spacing w:line="240" w:lineRule="auto"/>
              <w:ind w:firstLine="0"/>
              <w:jc w:val="center"/>
              <w:rPr>
                <w:sz w:val="18"/>
                <w:szCs w:val="18"/>
              </w:rPr>
            </w:pPr>
            <w:r w:rsidDel="00000000" w:rsidR="00000000" w:rsidRPr="00000000">
              <w:rPr>
                <w:sz w:val="18"/>
                <w:szCs w:val="18"/>
                <w:rtl w:val="0"/>
              </w:rPr>
              <w:t xml:space="preserve">26.00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5">
            <w:pPr>
              <w:spacing w:line="240" w:lineRule="auto"/>
              <w:ind w:firstLine="0"/>
              <w:jc w:val="center"/>
              <w:rPr>
                <w:sz w:val="18"/>
                <w:szCs w:val="18"/>
              </w:rPr>
            </w:pPr>
            <w:r w:rsidDel="00000000" w:rsidR="00000000" w:rsidRPr="00000000">
              <w:rPr>
                <w:sz w:val="18"/>
                <w:szCs w:val="18"/>
                <w:rtl w:val="0"/>
              </w:rPr>
              <w:t xml:space="preserve">5.30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6">
            <w:pPr>
              <w:spacing w:line="240" w:lineRule="auto"/>
              <w:ind w:firstLine="0"/>
              <w:jc w:val="center"/>
              <w:rPr>
                <w:sz w:val="18"/>
                <w:szCs w:val="18"/>
              </w:rPr>
            </w:pPr>
            <w:r w:rsidDel="00000000" w:rsidR="00000000" w:rsidRPr="00000000">
              <w:rPr>
                <w:sz w:val="18"/>
                <w:szCs w:val="18"/>
                <w:rtl w:val="0"/>
              </w:rPr>
              <w:t xml:space="preserve">1.42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7">
            <w:pPr>
              <w:spacing w:line="240" w:lineRule="auto"/>
              <w:ind w:firstLine="0"/>
              <w:jc w:val="center"/>
              <w:rPr>
                <w:sz w:val="18"/>
                <w:szCs w:val="18"/>
              </w:rPr>
            </w:pPr>
            <w:r w:rsidDel="00000000" w:rsidR="00000000" w:rsidRPr="00000000">
              <w:rPr>
                <w:sz w:val="18"/>
                <w:szCs w:val="18"/>
                <w:rtl w:val="0"/>
              </w:rPr>
              <w:t xml:space="preserve">1094.82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8">
            <w:pPr>
              <w:spacing w:line="240" w:lineRule="auto"/>
              <w:ind w:firstLine="0"/>
              <w:jc w:val="center"/>
              <w:rPr>
                <w:sz w:val="18"/>
                <w:szCs w:val="18"/>
              </w:rPr>
            </w:pPr>
            <w:r w:rsidDel="00000000" w:rsidR="00000000" w:rsidRPr="00000000">
              <w:rPr>
                <w:sz w:val="18"/>
                <w:szCs w:val="18"/>
                <w:rtl w:val="0"/>
              </w:rPr>
              <w:t xml:space="preserve">723.35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9">
            <w:pPr>
              <w:spacing w:line="240" w:lineRule="auto"/>
              <w:ind w:firstLine="0"/>
              <w:jc w:val="center"/>
              <w:rPr>
                <w:sz w:val="18"/>
                <w:szCs w:val="18"/>
              </w:rPr>
            </w:pPr>
            <w:r w:rsidDel="00000000" w:rsidR="00000000" w:rsidRPr="00000000">
              <w:rPr>
                <w:sz w:val="18"/>
                <w:szCs w:val="18"/>
                <w:rtl w:val="0"/>
              </w:rPr>
              <w:t xml:space="preserve">131.38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A">
            <w:pPr>
              <w:spacing w:line="240" w:lineRule="auto"/>
              <w:ind w:firstLine="0"/>
              <w:jc w:val="left"/>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B">
            <w:pPr>
              <w:spacing w:line="240" w:lineRule="auto"/>
              <w:ind w:firstLine="0"/>
              <w:jc w:val="center"/>
              <w:rPr>
                <w:sz w:val="18"/>
                <w:szCs w:val="18"/>
              </w:rPr>
            </w:pPr>
            <w:r w:rsidDel="00000000" w:rsidR="00000000" w:rsidRPr="00000000">
              <w:rPr>
                <w:sz w:val="18"/>
                <w:szCs w:val="18"/>
                <w:rtl w:val="0"/>
              </w:rPr>
              <w:t xml:space="preserve">29.00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C">
            <w:pPr>
              <w:spacing w:line="240" w:lineRule="auto"/>
              <w:ind w:firstLine="0"/>
              <w:jc w:val="center"/>
              <w:rPr>
                <w:sz w:val="18"/>
                <w:szCs w:val="18"/>
              </w:rPr>
            </w:pPr>
            <w:r w:rsidDel="00000000" w:rsidR="00000000" w:rsidRPr="00000000">
              <w:rPr>
                <w:sz w:val="18"/>
                <w:szCs w:val="18"/>
                <w:rtl w:val="0"/>
              </w:rPr>
              <w:t xml:space="preserve">30.40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D">
            <w:pPr>
              <w:spacing w:line="240" w:lineRule="auto"/>
              <w:ind w:firstLine="0"/>
              <w:jc w:val="center"/>
              <w:rPr>
                <w:sz w:val="18"/>
                <w:szCs w:val="18"/>
              </w:rPr>
            </w:pPr>
            <w:r w:rsidDel="00000000" w:rsidR="00000000" w:rsidRPr="00000000">
              <w:rPr>
                <w:sz w:val="18"/>
                <w:szCs w:val="18"/>
                <w:rtl w:val="0"/>
              </w:rPr>
              <w:t xml:space="preserve">8.13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E">
            <w:pPr>
              <w:spacing w:line="240" w:lineRule="auto"/>
              <w:ind w:firstLine="0"/>
              <w:jc w:val="center"/>
              <w:rPr>
                <w:sz w:val="18"/>
                <w:szCs w:val="18"/>
              </w:rPr>
            </w:pPr>
            <w:r w:rsidDel="00000000" w:rsidR="00000000" w:rsidRPr="00000000">
              <w:rPr>
                <w:sz w:val="18"/>
                <w:szCs w:val="18"/>
                <w:rtl w:val="0"/>
              </w:rPr>
              <w:t xml:space="preserve">1216.84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2FF">
            <w:pPr>
              <w:spacing w:line="240" w:lineRule="auto"/>
              <w:ind w:firstLine="0"/>
              <w:jc w:val="center"/>
              <w:rPr>
                <w:sz w:val="18"/>
                <w:szCs w:val="18"/>
              </w:rPr>
            </w:pPr>
            <w:r w:rsidDel="00000000" w:rsidR="00000000" w:rsidRPr="00000000">
              <w:rPr>
                <w:sz w:val="18"/>
                <w:szCs w:val="18"/>
                <w:rtl w:val="0"/>
              </w:rPr>
              <w:t xml:space="preserve">938.80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0">
            <w:pPr>
              <w:spacing w:line="240" w:lineRule="auto"/>
              <w:ind w:firstLine="0"/>
              <w:jc w:val="center"/>
              <w:rPr>
                <w:sz w:val="18"/>
                <w:szCs w:val="18"/>
              </w:rPr>
            </w:pPr>
            <w:r w:rsidDel="00000000" w:rsidR="00000000" w:rsidRPr="00000000">
              <w:rPr>
                <w:sz w:val="18"/>
                <w:szCs w:val="18"/>
                <w:rtl w:val="0"/>
              </w:rPr>
              <w:t xml:space="preserve">146.02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1">
            <w:pPr>
              <w:spacing w:line="240" w:lineRule="auto"/>
              <w:ind w:firstLine="0"/>
              <w:jc w:val="left"/>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2">
            <w:pPr>
              <w:spacing w:line="240" w:lineRule="auto"/>
              <w:ind w:firstLine="0"/>
              <w:jc w:val="center"/>
              <w:rPr>
                <w:sz w:val="18"/>
                <w:szCs w:val="18"/>
              </w:rPr>
            </w:pPr>
            <w:r w:rsidDel="00000000" w:rsidR="00000000" w:rsidRPr="00000000">
              <w:rPr>
                <w:sz w:val="18"/>
                <w:szCs w:val="18"/>
                <w:rtl w:val="0"/>
              </w:rPr>
              <w:t xml:space="preserve">23.00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3">
            <w:pPr>
              <w:spacing w:line="240" w:lineRule="auto"/>
              <w:ind w:firstLine="0"/>
              <w:jc w:val="center"/>
              <w:rPr>
                <w:sz w:val="18"/>
                <w:szCs w:val="18"/>
              </w:rPr>
            </w:pPr>
            <w:r w:rsidDel="00000000" w:rsidR="00000000" w:rsidRPr="00000000">
              <w:rPr>
                <w:sz w:val="18"/>
                <w:szCs w:val="18"/>
                <w:rtl w:val="0"/>
              </w:rPr>
              <w:t xml:space="preserve">11.40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4">
            <w:pPr>
              <w:spacing w:line="240" w:lineRule="auto"/>
              <w:ind w:firstLine="0"/>
              <w:jc w:val="center"/>
              <w:rPr>
                <w:sz w:val="18"/>
                <w:szCs w:val="18"/>
              </w:rPr>
            </w:pPr>
            <w:r w:rsidDel="00000000" w:rsidR="00000000" w:rsidRPr="00000000">
              <w:rPr>
                <w:sz w:val="18"/>
                <w:szCs w:val="18"/>
                <w:rtl w:val="0"/>
              </w:rPr>
              <w:t xml:space="preserve">3.17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5">
            <w:pPr>
              <w:spacing w:line="240" w:lineRule="auto"/>
              <w:ind w:firstLine="0"/>
              <w:jc w:val="center"/>
              <w:rPr>
                <w:sz w:val="18"/>
                <w:szCs w:val="18"/>
              </w:rPr>
            </w:pPr>
            <w:r w:rsidDel="00000000" w:rsidR="00000000" w:rsidRPr="00000000">
              <w:rPr>
                <w:sz w:val="18"/>
                <w:szCs w:val="18"/>
                <w:rtl w:val="0"/>
              </w:rPr>
              <w:t xml:space="preserve">608.68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6">
            <w:pPr>
              <w:spacing w:line="240" w:lineRule="auto"/>
              <w:ind w:firstLine="0"/>
              <w:jc w:val="center"/>
              <w:rPr>
                <w:sz w:val="18"/>
                <w:szCs w:val="18"/>
              </w:rPr>
            </w:pPr>
            <w:r w:rsidDel="00000000" w:rsidR="00000000" w:rsidRPr="00000000">
              <w:rPr>
                <w:sz w:val="18"/>
                <w:szCs w:val="18"/>
                <w:rtl w:val="0"/>
              </w:rPr>
              <w:t xml:space="preserve">210.37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7">
            <w:pPr>
              <w:spacing w:line="240" w:lineRule="auto"/>
              <w:ind w:firstLine="0"/>
              <w:jc w:val="center"/>
              <w:rPr>
                <w:sz w:val="18"/>
                <w:szCs w:val="18"/>
              </w:rPr>
            </w:pPr>
            <w:r w:rsidDel="00000000" w:rsidR="00000000" w:rsidRPr="00000000">
              <w:rPr>
                <w:sz w:val="18"/>
                <w:szCs w:val="18"/>
                <w:rtl w:val="0"/>
              </w:rPr>
              <w:t xml:space="preserve">73.04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8">
            <w:pPr>
              <w:spacing w:line="240" w:lineRule="auto"/>
              <w:ind w:firstLine="0"/>
              <w:jc w:val="left"/>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9">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A">
            <w:pPr>
              <w:spacing w:line="240" w:lineRule="auto"/>
              <w:ind w:firstLine="0"/>
              <w:jc w:val="center"/>
              <w:rPr>
                <w:sz w:val="18"/>
                <w:szCs w:val="18"/>
              </w:rPr>
            </w:pPr>
            <w:r w:rsidDel="00000000" w:rsidR="00000000" w:rsidRPr="00000000">
              <w:rPr>
                <w:sz w:val="18"/>
                <w:szCs w:val="18"/>
                <w:rtl w:val="0"/>
              </w:rPr>
              <w:t xml:space="preserve">9.40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B">
            <w:pPr>
              <w:spacing w:line="240" w:lineRule="auto"/>
              <w:ind w:firstLine="0"/>
              <w:jc w:val="center"/>
              <w:rPr>
                <w:sz w:val="18"/>
                <w:szCs w:val="18"/>
              </w:rPr>
            </w:pPr>
            <w:r w:rsidDel="00000000" w:rsidR="00000000" w:rsidRPr="00000000">
              <w:rPr>
                <w:sz w:val="18"/>
                <w:szCs w:val="18"/>
                <w:rtl w:val="0"/>
              </w:rPr>
              <w:t xml:space="preserve">2.53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C">
            <w:pPr>
              <w:spacing w:line="240" w:lineRule="auto"/>
              <w:ind w:firstLine="0"/>
              <w:jc w:val="center"/>
              <w:rPr>
                <w:sz w:val="18"/>
                <w:szCs w:val="18"/>
              </w:rPr>
            </w:pPr>
            <w:r w:rsidDel="00000000" w:rsidR="00000000" w:rsidRPr="00000000">
              <w:rPr>
                <w:sz w:val="18"/>
                <w:szCs w:val="18"/>
                <w:rtl w:val="0"/>
              </w:rPr>
              <w:t xml:space="preserve">1058.22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D">
            <w:pPr>
              <w:spacing w:line="240" w:lineRule="auto"/>
              <w:ind w:firstLine="0"/>
              <w:jc w:val="center"/>
              <w:rPr>
                <w:sz w:val="18"/>
                <w:szCs w:val="18"/>
              </w:rPr>
            </w:pPr>
            <w:r w:rsidDel="00000000" w:rsidR="00000000" w:rsidRPr="00000000">
              <w:rPr>
                <w:sz w:val="18"/>
                <w:szCs w:val="18"/>
                <w:rtl w:val="0"/>
              </w:rPr>
              <w:t xml:space="preserve">685.34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E">
            <w:pPr>
              <w:spacing w:line="240" w:lineRule="auto"/>
              <w:ind w:firstLine="0"/>
              <w:jc w:val="center"/>
              <w:rPr>
                <w:sz w:val="18"/>
                <w:szCs w:val="18"/>
              </w:rPr>
            </w:pPr>
            <w:r w:rsidDel="00000000" w:rsidR="00000000" w:rsidRPr="00000000">
              <w:rPr>
                <w:sz w:val="18"/>
                <w:szCs w:val="18"/>
                <w:rtl w:val="0"/>
              </w:rPr>
              <w:t xml:space="preserve">126.99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0F">
            <w:pPr>
              <w:spacing w:line="240" w:lineRule="auto"/>
              <w:ind w:firstLine="0"/>
              <w:jc w:val="left"/>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0">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1">
            <w:pPr>
              <w:spacing w:line="240" w:lineRule="auto"/>
              <w:ind w:firstLine="0"/>
              <w:jc w:val="center"/>
              <w:rPr>
                <w:sz w:val="18"/>
                <w:szCs w:val="18"/>
              </w:rPr>
            </w:pPr>
            <w:r w:rsidDel="00000000" w:rsidR="00000000" w:rsidRPr="00000000">
              <w:rPr>
                <w:sz w:val="18"/>
                <w:szCs w:val="18"/>
                <w:rtl w:val="0"/>
              </w:rPr>
              <w:t xml:space="preserve">8.40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2">
            <w:pPr>
              <w:spacing w:line="240" w:lineRule="auto"/>
              <w:ind w:firstLine="0"/>
              <w:jc w:val="center"/>
              <w:rPr>
                <w:sz w:val="18"/>
                <w:szCs w:val="18"/>
              </w:rPr>
            </w:pPr>
            <w:r w:rsidDel="00000000" w:rsidR="00000000" w:rsidRPr="00000000">
              <w:rPr>
                <w:sz w:val="18"/>
                <w:szCs w:val="18"/>
                <w:rtl w:val="0"/>
              </w:rPr>
              <w:t xml:space="preserve">2.25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3">
            <w:pPr>
              <w:spacing w:line="240" w:lineRule="auto"/>
              <w:ind w:firstLine="0"/>
              <w:jc w:val="center"/>
              <w:rPr>
                <w:sz w:val="18"/>
                <w:szCs w:val="18"/>
              </w:rPr>
            </w:pPr>
            <w:r w:rsidDel="00000000" w:rsidR="00000000" w:rsidRPr="00000000">
              <w:rPr>
                <w:sz w:val="18"/>
                <w:szCs w:val="18"/>
                <w:rtl w:val="0"/>
              </w:rPr>
              <w:t xml:space="preserve">1127.37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4">
            <w:pPr>
              <w:spacing w:line="240" w:lineRule="auto"/>
              <w:ind w:firstLine="0"/>
              <w:jc w:val="center"/>
              <w:rPr>
                <w:sz w:val="18"/>
                <w:szCs w:val="18"/>
              </w:rPr>
            </w:pPr>
            <w:r w:rsidDel="00000000" w:rsidR="00000000" w:rsidRPr="00000000">
              <w:rPr>
                <w:sz w:val="18"/>
                <w:szCs w:val="18"/>
                <w:rtl w:val="0"/>
              </w:rPr>
              <w:t xml:space="preserve">794.00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15">
            <w:pPr>
              <w:spacing w:line="240" w:lineRule="auto"/>
              <w:ind w:firstLine="0"/>
              <w:jc w:val="center"/>
              <w:rPr>
                <w:sz w:val="18"/>
                <w:szCs w:val="18"/>
              </w:rPr>
            </w:pPr>
            <w:r w:rsidDel="00000000" w:rsidR="00000000" w:rsidRPr="00000000">
              <w:rPr>
                <w:sz w:val="18"/>
                <w:szCs w:val="18"/>
                <w:rtl w:val="0"/>
              </w:rPr>
              <w:t xml:space="preserve">135.28</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6">
            <w:pPr>
              <w:spacing w:line="240" w:lineRule="auto"/>
              <w:ind w:firstLine="0"/>
              <w:jc w:val="left"/>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7">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8">
            <w:pPr>
              <w:spacing w:line="240" w:lineRule="auto"/>
              <w:ind w:firstLine="0"/>
              <w:jc w:val="center"/>
              <w:rPr>
                <w:sz w:val="18"/>
                <w:szCs w:val="18"/>
              </w:rPr>
            </w:pPr>
            <w:r w:rsidDel="00000000" w:rsidR="00000000" w:rsidRPr="00000000">
              <w:rPr>
                <w:sz w:val="18"/>
                <w:szCs w:val="18"/>
                <w:rtl w:val="0"/>
              </w:rPr>
              <w:t xml:space="preserve">119.90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9">
            <w:pPr>
              <w:spacing w:line="240" w:lineRule="auto"/>
              <w:ind w:firstLine="0"/>
              <w:jc w:val="center"/>
              <w:rPr>
                <w:sz w:val="18"/>
                <w:szCs w:val="18"/>
              </w:rPr>
            </w:pPr>
            <w:r w:rsidDel="00000000" w:rsidR="00000000" w:rsidRPr="00000000">
              <w:rPr>
                <w:sz w:val="18"/>
                <w:szCs w:val="18"/>
                <w:rtl w:val="0"/>
              </w:rPr>
              <w:t xml:space="preserve">32.45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A">
            <w:pPr>
              <w:spacing w:line="240" w:lineRule="auto"/>
              <w:ind w:firstLine="0"/>
              <w:jc w:val="center"/>
              <w:rPr>
                <w:sz w:val="18"/>
                <w:szCs w:val="18"/>
              </w:rPr>
            </w:pPr>
            <w:r w:rsidDel="00000000" w:rsidR="00000000" w:rsidRPr="00000000">
              <w:rPr>
                <w:sz w:val="18"/>
                <w:szCs w:val="18"/>
                <w:rtl w:val="0"/>
              </w:rPr>
              <w:t xml:space="preserve">947.83</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B">
            <w:pPr>
              <w:spacing w:line="240" w:lineRule="auto"/>
              <w:ind w:firstLine="0"/>
              <w:jc w:val="center"/>
              <w:rPr>
                <w:sz w:val="18"/>
                <w:szCs w:val="18"/>
              </w:rPr>
            </w:pPr>
            <w:r w:rsidDel="00000000" w:rsidR="00000000" w:rsidRPr="00000000">
              <w:rPr>
                <w:sz w:val="18"/>
                <w:szCs w:val="18"/>
                <w:rtl w:val="0"/>
              </w:rPr>
              <w:t xml:space="preserve">538.66</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1C">
            <w:pPr>
              <w:spacing w:line="240" w:lineRule="auto"/>
              <w:ind w:firstLine="0"/>
              <w:jc w:val="center"/>
              <w:rPr>
                <w:sz w:val="18"/>
                <w:szCs w:val="18"/>
              </w:rPr>
            </w:pPr>
            <w:r w:rsidDel="00000000" w:rsidR="00000000" w:rsidRPr="00000000">
              <w:rPr>
                <w:sz w:val="18"/>
                <w:szCs w:val="18"/>
                <w:rtl w:val="0"/>
              </w:rPr>
              <w:t xml:space="preserve">113.74</w:t>
            </w:r>
          </w:p>
        </w:tc>
      </w:tr>
    </w:tbl>
    <w:p w:rsidR="00000000" w:rsidDel="00000000" w:rsidP="00000000" w:rsidRDefault="00000000" w:rsidRPr="00000000" w14:paraId="0000031D">
      <w:pPr>
        <w:spacing w:line="240" w:lineRule="auto"/>
        <w:ind w:firstLine="0"/>
        <w:jc w:val="left"/>
        <w:rPr/>
      </w:pPr>
      <w:r w:rsidDel="00000000" w:rsidR="00000000" w:rsidRPr="00000000">
        <w:rPr>
          <w:i w:val="1"/>
          <w:sz w:val="20"/>
          <w:szCs w:val="20"/>
          <w:rtl w:val="0"/>
        </w:rPr>
        <w:t xml:space="preserve">Note: This table presents the optimal investment portfolio of various countries/coalitions with higher vaccine success correlation within </w:t>
      </w:r>
      <w:r w:rsidDel="00000000" w:rsidR="00000000" w:rsidRPr="00000000">
        <w:rPr>
          <w:i w:val="1"/>
          <w:sz w:val="20"/>
          <w:szCs w:val="20"/>
          <w:rtl w:val="0"/>
        </w:rPr>
        <w:t xml:space="preserve">sub</w:t>
      </w:r>
      <w:r w:rsidDel="00000000" w:rsidR="00000000" w:rsidRPr="00000000">
        <w:rPr>
          <w:i w:val="1"/>
          <w:sz w:val="20"/>
          <w:szCs w:val="20"/>
          <w:rtl w:val="0"/>
        </w:rPr>
        <w:t xml:space="preserve">-</w:t>
      </w:r>
      <w:r w:rsidDel="00000000" w:rsidR="00000000" w:rsidRPr="00000000">
        <w:rPr>
          <w:i w:val="1"/>
          <w:sz w:val="20"/>
          <w:szCs w:val="20"/>
          <w:rtl w:val="0"/>
        </w:rPr>
        <w:t xml:space="preserve">platform</w:t>
      </w:r>
      <w:r w:rsidDel="00000000" w:rsidR="00000000" w:rsidRPr="00000000">
        <w:rPr>
          <w:i w:val="1"/>
          <w:sz w:val="20"/>
          <w:szCs w:val="20"/>
          <w:rtl w:val="0"/>
        </w:rPr>
        <w:t xml:space="preserve">. We double the sub-platform probability of failure at the candidate level, and half the probability of failure at the candidate level to keep overall probabilities constant. We assumed $10 per vaccine course per year and that vaccine availability is accelerated by 3 months.</w:t>
      </w:r>
      <w:r w:rsidDel="00000000" w:rsidR="00000000" w:rsidRPr="00000000">
        <w:rPr>
          <w:rtl w:val="0"/>
        </w:rPr>
      </w:r>
    </w:p>
    <w:p w:rsidR="00000000" w:rsidDel="00000000" w:rsidP="00000000" w:rsidRDefault="00000000" w:rsidRPr="00000000" w14:paraId="0000031E">
      <w:pPr>
        <w:ind w:firstLine="0"/>
        <w:rPr/>
      </w:pPr>
      <w:r w:rsidDel="00000000" w:rsidR="00000000" w:rsidRPr="00000000">
        <w:rPr>
          <w:rtl w:val="0"/>
        </w:rPr>
      </w:r>
    </w:p>
    <w:p w:rsidR="00000000" w:rsidDel="00000000" w:rsidP="00000000" w:rsidRDefault="00000000" w:rsidRPr="00000000" w14:paraId="0000031F">
      <w:pPr>
        <w:ind w:firstLine="0"/>
        <w:rPr>
          <w:i w:val="1"/>
        </w:rPr>
      </w:pPr>
      <w:r w:rsidDel="00000000" w:rsidR="00000000" w:rsidRPr="00000000">
        <w:rPr>
          <w:i w:val="1"/>
          <w:rtl w:val="0"/>
        </w:rPr>
        <w:t xml:space="preserve">Different Price levels</w:t>
      </w:r>
    </w:p>
    <w:p w:rsidR="00000000" w:rsidDel="00000000" w:rsidP="00000000" w:rsidRDefault="00000000" w:rsidRPr="00000000" w14:paraId="00000320">
      <w:pPr>
        <w:ind w:firstLine="360"/>
        <w:rPr/>
      </w:pPr>
      <w:r w:rsidDel="00000000" w:rsidR="00000000" w:rsidRPr="00000000">
        <w:rPr>
          <w:rtl w:val="0"/>
        </w:rPr>
        <w:t xml:space="preserve">Finally, we tested the sensitivity of our results to the assumed price level. In our base case, we assumed a constant price of $10 per course/year. In Table A.7, we present our results for prices between $4 and $40. As prices increase, all countries would have invested in fewer candidates and in less capacity. However, it still made sense to invest in capacity at-risk for most countries even at much higher prices, especially high- and middle-income countries. Low-income countries would have invested much less at higher prices.</w:t>
      </w:r>
    </w:p>
    <w:p w:rsidR="00000000" w:rsidDel="00000000" w:rsidP="00000000" w:rsidRDefault="00000000" w:rsidRPr="00000000" w14:paraId="00000321">
      <w:pPr>
        <w:ind w:firstLine="0"/>
        <w:rPr/>
      </w:pPr>
      <w:r w:rsidDel="00000000" w:rsidR="00000000" w:rsidRPr="00000000">
        <w:rPr>
          <w:rtl w:val="0"/>
        </w:rPr>
      </w:r>
    </w:p>
    <w:p w:rsidR="00000000" w:rsidDel="00000000" w:rsidP="00000000" w:rsidRDefault="00000000" w:rsidRPr="00000000" w14:paraId="00000322">
      <w:pPr>
        <w:ind w:left="0" w:firstLine="0"/>
        <w:jc w:val="center"/>
        <w:rPr/>
      </w:pPr>
      <w:r w:rsidDel="00000000" w:rsidR="00000000" w:rsidRPr="00000000">
        <w:rPr>
          <w:rtl w:val="0"/>
        </w:rPr>
        <w:t xml:space="preserve">Table A.7: Optimal Portfolio - Different Price Levels</w:t>
      </w:r>
      <w:r w:rsidDel="00000000" w:rsidR="00000000" w:rsidRPr="00000000">
        <w:rPr>
          <w:rtl w:val="0"/>
        </w:rPr>
      </w:r>
    </w:p>
    <w:tbl>
      <w:tblPr>
        <w:tblStyle w:val="Table7"/>
        <w:tblW w:w="915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080"/>
        <w:gridCol w:w="1275"/>
        <w:gridCol w:w="1440"/>
        <w:gridCol w:w="1365"/>
        <w:gridCol w:w="1170"/>
        <w:gridCol w:w="1035"/>
        <w:tblGridChange w:id="0">
          <w:tblGrid>
            <w:gridCol w:w="1785"/>
            <w:gridCol w:w="1080"/>
            <w:gridCol w:w="1275"/>
            <w:gridCol w:w="1440"/>
            <w:gridCol w:w="1365"/>
            <w:gridCol w:w="1170"/>
            <w:gridCol w:w="1035"/>
          </w:tblGrid>
        </w:tblGridChange>
      </w:tblGrid>
      <w:tr>
        <w:trPr>
          <w:trHeight w:val="692.9296875" w:hRule="atLeast"/>
        </w:trPr>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3">
            <w:pPr>
              <w:spacing w:line="240" w:lineRule="auto"/>
              <w:ind w:firstLine="0"/>
              <w:rPr>
                <w:sz w:val="18"/>
                <w:szCs w:val="18"/>
              </w:rPr>
            </w:pPr>
            <w:r w:rsidDel="00000000" w:rsidR="00000000" w:rsidRPr="00000000">
              <w:rPr>
                <w:sz w:val="18"/>
                <w:szCs w:val="18"/>
                <w:rtl w:val="0"/>
              </w:rPr>
              <w:t xml:space="preserve">Country</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4">
            <w:pPr>
              <w:spacing w:line="240" w:lineRule="auto"/>
              <w:ind w:firstLine="0"/>
              <w:jc w:val="center"/>
              <w:rPr>
                <w:sz w:val="18"/>
                <w:szCs w:val="18"/>
              </w:rPr>
            </w:pPr>
            <w:r w:rsidDel="00000000" w:rsidR="00000000" w:rsidRPr="00000000">
              <w:rPr>
                <w:sz w:val="18"/>
                <w:szCs w:val="18"/>
                <w:rtl w:val="0"/>
              </w:rPr>
              <w:t xml:space="preserve">Mean</w:t>
              <w:br w:type="textWrapping"/>
              <w:t xml:space="preserve">Number of</w:t>
              <w:br w:type="textWrapping"/>
              <w:t xml:space="preserve"> Candidates</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5">
            <w:pPr>
              <w:spacing w:line="240" w:lineRule="auto"/>
              <w:ind w:firstLine="0"/>
              <w:jc w:val="center"/>
              <w:rPr>
                <w:sz w:val="18"/>
                <w:szCs w:val="18"/>
              </w:rPr>
            </w:pPr>
            <w:r w:rsidDel="00000000" w:rsidR="00000000" w:rsidRPr="00000000">
              <w:rPr>
                <w:sz w:val="18"/>
                <w:szCs w:val="18"/>
                <w:rtl w:val="0"/>
              </w:rPr>
              <w:t xml:space="preserve">Total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6">
            <w:pPr>
              <w:spacing w:line="240" w:lineRule="auto"/>
              <w:ind w:firstLine="0"/>
              <w:jc w:val="center"/>
              <w:rPr>
                <w:sz w:val="18"/>
                <w:szCs w:val="18"/>
              </w:rPr>
            </w:pPr>
            <w:r w:rsidDel="00000000" w:rsidR="00000000" w:rsidRPr="00000000">
              <w:rPr>
                <w:sz w:val="18"/>
                <w:szCs w:val="18"/>
                <w:rtl w:val="0"/>
              </w:rPr>
              <w:t xml:space="preserve">Expected Effective Capacity (mn. courses / mth)</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7">
            <w:pPr>
              <w:spacing w:line="240" w:lineRule="auto"/>
              <w:ind w:firstLine="0"/>
              <w:jc w:val="center"/>
              <w:rPr>
                <w:sz w:val="18"/>
                <w:szCs w:val="18"/>
              </w:rPr>
            </w:pPr>
            <w:r w:rsidDel="00000000" w:rsidR="00000000" w:rsidRPr="00000000">
              <w:rPr>
                <w:sz w:val="18"/>
                <w:szCs w:val="18"/>
                <w:rtl w:val="0"/>
              </w:rPr>
              <w:t xml:space="preserve">Total Capacity (courses / mth per 1000 pop.)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8">
            <w:pPr>
              <w:spacing w:line="240" w:lineRule="auto"/>
              <w:ind w:firstLine="0"/>
              <w:jc w:val="center"/>
              <w:rPr>
                <w:sz w:val="18"/>
                <w:szCs w:val="18"/>
              </w:rPr>
            </w:pPr>
            <w:r w:rsidDel="00000000" w:rsidR="00000000" w:rsidRPr="00000000">
              <w:rPr>
                <w:sz w:val="18"/>
                <w:szCs w:val="18"/>
                <w:rtl w:val="0"/>
              </w:rPr>
              <w:t xml:space="preserve">Expected Benefits </w:t>
            </w:r>
          </w:p>
          <w:p w:rsidR="00000000" w:rsidDel="00000000" w:rsidP="00000000" w:rsidRDefault="00000000" w:rsidRPr="00000000" w14:paraId="00000329">
            <w:pPr>
              <w:spacing w:line="240" w:lineRule="auto"/>
              <w:ind w:firstLine="0"/>
              <w:jc w:val="center"/>
              <w:rPr>
                <w:sz w:val="18"/>
                <w:szCs w:val="18"/>
              </w:rPr>
            </w:pPr>
            <w:r w:rsidDel="00000000" w:rsidR="00000000" w:rsidRPr="00000000">
              <w:rPr>
                <w:sz w:val="18"/>
                <w:szCs w:val="18"/>
                <w:rtl w:val="0"/>
              </w:rPr>
              <w:t xml:space="preserve">(per cap.)</w:t>
            </w:r>
          </w:p>
        </w:tc>
        <w:tc>
          <w:tcPr>
            <w:tcBorders>
              <w:top w:color="000000" w:space="0" w:sz="8" w:val="single"/>
              <w:left w:color="000000" w:space="0" w:sz="0" w:val="nil"/>
              <w:bottom w:color="000000"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032A">
            <w:pPr>
              <w:spacing w:line="240" w:lineRule="auto"/>
              <w:ind w:firstLine="0"/>
              <w:jc w:val="center"/>
              <w:rPr>
                <w:sz w:val="18"/>
                <w:szCs w:val="18"/>
              </w:rPr>
            </w:pPr>
            <w:r w:rsidDel="00000000" w:rsidR="00000000" w:rsidRPr="00000000">
              <w:rPr>
                <w:sz w:val="18"/>
                <w:szCs w:val="18"/>
                <w:rtl w:val="0"/>
              </w:rPr>
              <w:t xml:space="preserve">Total Cost (per cap.)</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2B">
            <w:pPr>
              <w:spacing w:line="240" w:lineRule="auto"/>
              <w:ind w:firstLine="0"/>
              <w:rPr>
                <w:b w:val="1"/>
                <w:sz w:val="18"/>
                <w:szCs w:val="18"/>
              </w:rPr>
            </w:pPr>
            <w:r w:rsidDel="00000000" w:rsidR="00000000" w:rsidRPr="00000000">
              <w:rPr>
                <w:b w:val="1"/>
                <w:sz w:val="18"/>
                <w:szCs w:val="18"/>
                <w:rtl w:val="0"/>
              </w:rPr>
              <w:t xml:space="preserve">Panel A: Price = $4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2C">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2D">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2E">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2F">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0">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1">
            <w:pPr>
              <w:spacing w:line="240" w:lineRule="auto"/>
              <w:ind w:firstLine="0"/>
              <w:jc w:val="center"/>
              <w:rPr>
                <w:sz w:val="18"/>
                <w:szCs w:val="18"/>
              </w:rPr>
            </w:pPr>
            <w:r w:rsidDel="00000000" w:rsidR="00000000" w:rsidRPr="00000000">
              <w:rPr>
                <w:sz w:val="18"/>
                <w:szCs w:val="18"/>
                <w:rtl w:val="0"/>
              </w:rPr>
              <w:t xml:space="preserve">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2">
            <w:pPr>
              <w:spacing w:line="240" w:lineRule="auto"/>
              <w:ind w:firstLine="0"/>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3">
            <w:pPr>
              <w:spacing w:line="240" w:lineRule="auto"/>
              <w:ind w:firstLine="0"/>
              <w:jc w:val="center"/>
              <w:rPr>
                <w:sz w:val="18"/>
                <w:szCs w:val="18"/>
              </w:rPr>
            </w:pPr>
            <w:r w:rsidDel="00000000" w:rsidR="00000000" w:rsidRPr="00000000">
              <w:rPr>
                <w:sz w:val="18"/>
                <w:szCs w:val="18"/>
                <w:rtl w:val="0"/>
              </w:rPr>
              <w:t xml:space="preserve">13.91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4">
            <w:pPr>
              <w:spacing w:line="240" w:lineRule="auto"/>
              <w:ind w:firstLine="0"/>
              <w:jc w:val="center"/>
              <w:rPr>
                <w:sz w:val="18"/>
                <w:szCs w:val="18"/>
              </w:rPr>
            </w:pPr>
            <w:r w:rsidDel="00000000" w:rsidR="00000000" w:rsidRPr="00000000">
              <w:rPr>
                <w:sz w:val="18"/>
                <w:szCs w:val="18"/>
                <w:rtl w:val="0"/>
              </w:rPr>
              <w:t xml:space="preserve">4771.07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5">
            <w:pPr>
              <w:spacing w:line="240" w:lineRule="auto"/>
              <w:ind w:firstLine="0"/>
              <w:jc w:val="center"/>
              <w:rPr>
                <w:sz w:val="18"/>
                <w:szCs w:val="18"/>
              </w:rPr>
            </w:pPr>
            <w:r w:rsidDel="00000000" w:rsidR="00000000" w:rsidRPr="00000000">
              <w:rPr>
                <w:sz w:val="18"/>
                <w:szCs w:val="18"/>
                <w:rtl w:val="0"/>
              </w:rPr>
              <w:t xml:space="preserve">1055.71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6">
            <w:pPr>
              <w:spacing w:line="240" w:lineRule="auto"/>
              <w:ind w:firstLine="0"/>
              <w:jc w:val="center"/>
              <w:rPr>
                <w:sz w:val="18"/>
                <w:szCs w:val="18"/>
              </w:rPr>
            </w:pPr>
            <w:r w:rsidDel="00000000" w:rsidR="00000000" w:rsidRPr="00000000">
              <w:rPr>
                <w:sz w:val="18"/>
                <w:szCs w:val="18"/>
                <w:rtl w:val="0"/>
              </w:rPr>
              <w:t xml:space="preserve">634.19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7">
            <w:pPr>
              <w:spacing w:line="240" w:lineRule="auto"/>
              <w:ind w:firstLine="0"/>
              <w:jc w:val="center"/>
              <w:rPr>
                <w:sz w:val="18"/>
                <w:szCs w:val="18"/>
              </w:rPr>
            </w:pPr>
            <w:r w:rsidDel="00000000" w:rsidR="00000000" w:rsidRPr="00000000">
              <w:rPr>
                <w:sz w:val="18"/>
                <w:szCs w:val="18"/>
                <w:rtl w:val="0"/>
              </w:rPr>
              <w:t xml:space="preserve">162.10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8">
            <w:pPr>
              <w:spacing w:line="240" w:lineRule="auto"/>
              <w:ind w:firstLine="0"/>
              <w:jc w:val="center"/>
              <w:rPr>
                <w:sz w:val="18"/>
                <w:szCs w:val="18"/>
              </w:rPr>
            </w:pPr>
            <w:r w:rsidDel="00000000" w:rsidR="00000000" w:rsidRPr="00000000">
              <w:rPr>
                <w:sz w:val="18"/>
                <w:szCs w:val="18"/>
                <w:rtl w:val="0"/>
              </w:rPr>
              <w:t xml:space="preserve">30.44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9">
            <w:pPr>
              <w:spacing w:line="240" w:lineRule="auto"/>
              <w:ind w:firstLine="0"/>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A">
            <w:pPr>
              <w:spacing w:line="240" w:lineRule="auto"/>
              <w:ind w:firstLine="0"/>
              <w:jc w:val="center"/>
              <w:rPr>
                <w:sz w:val="18"/>
                <w:szCs w:val="18"/>
              </w:rPr>
            </w:pPr>
            <w:r w:rsidDel="00000000" w:rsidR="00000000" w:rsidRPr="00000000">
              <w:rPr>
                <w:sz w:val="18"/>
                <w:szCs w:val="18"/>
                <w:rtl w:val="0"/>
              </w:rPr>
              <w:t xml:space="preserve">25.19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B">
            <w:pPr>
              <w:spacing w:line="240" w:lineRule="auto"/>
              <w:ind w:firstLine="0"/>
              <w:jc w:val="center"/>
              <w:rPr>
                <w:sz w:val="18"/>
                <w:szCs w:val="18"/>
              </w:rPr>
            </w:pPr>
            <w:r w:rsidDel="00000000" w:rsidR="00000000" w:rsidRPr="00000000">
              <w:rPr>
                <w:sz w:val="18"/>
                <w:szCs w:val="18"/>
                <w:rtl w:val="0"/>
              </w:rPr>
              <w:t xml:space="preserve">2447.74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C">
            <w:pPr>
              <w:spacing w:line="240" w:lineRule="auto"/>
              <w:ind w:firstLine="0"/>
              <w:jc w:val="center"/>
              <w:rPr>
                <w:sz w:val="18"/>
                <w:szCs w:val="18"/>
              </w:rPr>
            </w:pPr>
            <w:r w:rsidDel="00000000" w:rsidR="00000000" w:rsidRPr="00000000">
              <w:rPr>
                <w:sz w:val="18"/>
                <w:szCs w:val="18"/>
                <w:rtl w:val="0"/>
              </w:rPr>
              <w:t xml:space="preserve">484.35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D">
            <w:pPr>
              <w:spacing w:line="240" w:lineRule="auto"/>
              <w:ind w:firstLine="0"/>
              <w:jc w:val="center"/>
              <w:rPr>
                <w:sz w:val="18"/>
                <w:szCs w:val="18"/>
              </w:rPr>
            </w:pPr>
            <w:r w:rsidDel="00000000" w:rsidR="00000000" w:rsidRPr="00000000">
              <w:rPr>
                <w:sz w:val="18"/>
                <w:szCs w:val="18"/>
                <w:rtl w:val="0"/>
              </w:rPr>
              <w:t xml:space="preserve">2065.41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E">
            <w:pPr>
              <w:spacing w:line="240" w:lineRule="auto"/>
              <w:ind w:firstLine="0"/>
              <w:jc w:val="center"/>
              <w:rPr>
                <w:sz w:val="18"/>
                <w:szCs w:val="18"/>
              </w:rPr>
            </w:pPr>
            <w:r w:rsidDel="00000000" w:rsidR="00000000" w:rsidRPr="00000000">
              <w:rPr>
                <w:sz w:val="18"/>
                <w:szCs w:val="18"/>
                <w:rtl w:val="0"/>
              </w:rPr>
              <w:t xml:space="preserve">765.21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3F">
            <w:pPr>
              <w:spacing w:line="240" w:lineRule="auto"/>
              <w:ind w:firstLine="0"/>
              <w:jc w:val="center"/>
              <w:rPr>
                <w:sz w:val="18"/>
                <w:szCs w:val="18"/>
              </w:rPr>
            </w:pPr>
            <w:r w:rsidDel="00000000" w:rsidR="00000000" w:rsidRPr="00000000">
              <w:rPr>
                <w:sz w:val="18"/>
                <w:szCs w:val="18"/>
                <w:rtl w:val="0"/>
              </w:rPr>
              <w:t xml:space="preserve">99.14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0">
            <w:pPr>
              <w:spacing w:line="240" w:lineRule="auto"/>
              <w:ind w:firstLine="0"/>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1">
            <w:pPr>
              <w:spacing w:line="240" w:lineRule="auto"/>
              <w:ind w:firstLine="0"/>
              <w:jc w:val="center"/>
              <w:rPr>
                <w:sz w:val="18"/>
                <w:szCs w:val="18"/>
              </w:rPr>
            </w:pPr>
            <w:r w:rsidDel="00000000" w:rsidR="00000000" w:rsidRPr="00000000">
              <w:rPr>
                <w:sz w:val="18"/>
                <w:szCs w:val="18"/>
                <w:rtl w:val="0"/>
              </w:rPr>
              <w:t xml:space="preserve">12.31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2">
            <w:pPr>
              <w:spacing w:line="240" w:lineRule="auto"/>
              <w:ind w:firstLine="0"/>
              <w:jc w:val="center"/>
              <w:rPr>
                <w:sz w:val="18"/>
                <w:szCs w:val="18"/>
              </w:rPr>
            </w:pPr>
            <w:r w:rsidDel="00000000" w:rsidR="00000000" w:rsidRPr="00000000">
              <w:rPr>
                <w:sz w:val="18"/>
                <w:szCs w:val="18"/>
                <w:rtl w:val="0"/>
              </w:rPr>
              <w:t xml:space="preserve">2334.47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3">
            <w:pPr>
              <w:spacing w:line="240" w:lineRule="auto"/>
              <w:ind w:firstLine="0"/>
              <w:jc w:val="center"/>
              <w:rPr>
                <w:sz w:val="18"/>
                <w:szCs w:val="18"/>
              </w:rPr>
            </w:pPr>
            <w:r w:rsidDel="00000000" w:rsidR="00000000" w:rsidRPr="00000000">
              <w:rPr>
                <w:sz w:val="18"/>
                <w:szCs w:val="18"/>
                <w:rtl w:val="0"/>
              </w:rPr>
              <w:t xml:space="preserve">570.45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4">
            <w:pPr>
              <w:spacing w:line="240" w:lineRule="auto"/>
              <w:ind w:firstLine="0"/>
              <w:jc w:val="center"/>
              <w:rPr>
                <w:sz w:val="18"/>
                <w:szCs w:val="18"/>
              </w:rPr>
            </w:pPr>
            <w:r w:rsidDel="00000000" w:rsidR="00000000" w:rsidRPr="00000000">
              <w:rPr>
                <w:sz w:val="18"/>
                <w:szCs w:val="18"/>
                <w:rtl w:val="0"/>
              </w:rPr>
              <w:t xml:space="preserve">438.15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5">
            <w:pPr>
              <w:spacing w:line="240" w:lineRule="auto"/>
              <w:ind w:firstLine="0"/>
              <w:jc w:val="center"/>
              <w:rPr>
                <w:sz w:val="18"/>
                <w:szCs w:val="18"/>
              </w:rPr>
            </w:pPr>
            <w:r w:rsidDel="00000000" w:rsidR="00000000" w:rsidRPr="00000000">
              <w:rPr>
                <w:sz w:val="18"/>
                <w:szCs w:val="18"/>
                <w:rtl w:val="0"/>
              </w:rPr>
              <w:t xml:space="preserve">60.65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6">
            <w:pPr>
              <w:spacing w:line="240" w:lineRule="auto"/>
              <w:ind w:firstLine="0"/>
              <w:jc w:val="center"/>
              <w:rPr>
                <w:sz w:val="18"/>
                <w:szCs w:val="18"/>
              </w:rPr>
            </w:pPr>
            <w:r w:rsidDel="00000000" w:rsidR="00000000" w:rsidRPr="00000000">
              <w:rPr>
                <w:sz w:val="18"/>
                <w:szCs w:val="18"/>
                <w:rtl w:val="0"/>
              </w:rPr>
              <w:t xml:space="preserve">21.03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7">
            <w:pPr>
              <w:spacing w:line="240" w:lineRule="auto"/>
              <w:ind w:firstLine="0"/>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8">
            <w:pPr>
              <w:spacing w:line="240" w:lineRule="auto"/>
              <w:ind w:firstLine="0"/>
              <w:jc w:val="center"/>
              <w:rPr>
                <w:sz w:val="18"/>
                <w:szCs w:val="18"/>
              </w:rPr>
            </w:pPr>
            <w:r w:rsidDel="00000000" w:rsidR="00000000" w:rsidRPr="00000000">
              <w:rPr>
                <w:sz w:val="18"/>
                <w:szCs w:val="18"/>
                <w:rtl w:val="0"/>
              </w:rPr>
              <w:t xml:space="preserve">3.77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9">
            <w:pPr>
              <w:spacing w:line="240" w:lineRule="auto"/>
              <w:ind w:firstLine="0"/>
              <w:jc w:val="center"/>
              <w:rPr>
                <w:sz w:val="18"/>
                <w:szCs w:val="18"/>
              </w:rPr>
            </w:pPr>
            <w:r w:rsidDel="00000000" w:rsidR="00000000" w:rsidRPr="00000000">
              <w:rPr>
                <w:sz w:val="18"/>
                <w:szCs w:val="18"/>
                <w:rtl w:val="0"/>
              </w:rPr>
              <w:t xml:space="preserve">55.78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A">
            <w:pPr>
              <w:spacing w:line="240" w:lineRule="auto"/>
              <w:ind w:firstLine="0"/>
              <w:jc w:val="center"/>
              <w:rPr>
                <w:sz w:val="18"/>
                <w:szCs w:val="18"/>
              </w:rPr>
            </w:pPr>
            <w:r w:rsidDel="00000000" w:rsidR="00000000" w:rsidRPr="00000000">
              <w:rPr>
                <w:sz w:val="18"/>
                <w:szCs w:val="18"/>
                <w:rtl w:val="0"/>
              </w:rPr>
              <w:t xml:space="preserve">15.53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B">
            <w:pPr>
              <w:spacing w:line="240" w:lineRule="auto"/>
              <w:ind w:firstLine="0"/>
              <w:jc w:val="center"/>
              <w:rPr>
                <w:sz w:val="18"/>
                <w:szCs w:val="18"/>
              </w:rPr>
            </w:pPr>
            <w:r w:rsidDel="00000000" w:rsidR="00000000" w:rsidRPr="00000000">
              <w:rPr>
                <w:sz w:val="18"/>
                <w:szCs w:val="18"/>
                <w:rtl w:val="0"/>
              </w:rPr>
              <w:t xml:space="preserve">52.42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C">
            <w:pPr>
              <w:spacing w:line="240" w:lineRule="auto"/>
              <w:ind w:firstLine="0"/>
              <w:jc w:val="center"/>
              <w:rPr>
                <w:sz w:val="18"/>
                <w:szCs w:val="18"/>
              </w:rPr>
            </w:pPr>
            <w:r w:rsidDel="00000000" w:rsidR="00000000" w:rsidRPr="00000000">
              <w:rPr>
                <w:sz w:val="18"/>
                <w:szCs w:val="18"/>
                <w:rtl w:val="0"/>
              </w:rPr>
              <w:t xml:space="preserve">4.04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D">
            <w:pPr>
              <w:spacing w:line="240" w:lineRule="auto"/>
              <w:ind w:firstLine="0"/>
              <w:jc w:val="center"/>
              <w:rPr>
                <w:sz w:val="18"/>
                <w:szCs w:val="18"/>
              </w:rPr>
            </w:pPr>
            <w:r w:rsidDel="00000000" w:rsidR="00000000" w:rsidRPr="00000000">
              <w:rPr>
                <w:sz w:val="18"/>
                <w:szCs w:val="18"/>
                <w:rtl w:val="0"/>
              </w:rPr>
              <w:t xml:space="preserve">2.52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E">
            <w:pPr>
              <w:spacing w:line="240" w:lineRule="auto"/>
              <w:ind w:firstLine="0"/>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4F">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0">
            <w:pPr>
              <w:spacing w:line="240" w:lineRule="auto"/>
              <w:ind w:firstLine="0"/>
              <w:jc w:val="center"/>
              <w:rPr>
                <w:sz w:val="18"/>
                <w:szCs w:val="18"/>
              </w:rPr>
            </w:pPr>
            <w:r w:rsidDel="00000000" w:rsidR="00000000" w:rsidRPr="00000000">
              <w:rPr>
                <w:sz w:val="18"/>
                <w:szCs w:val="18"/>
                <w:rtl w:val="0"/>
              </w:rPr>
              <w:t xml:space="preserve">790.30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1">
            <w:pPr>
              <w:spacing w:line="240" w:lineRule="auto"/>
              <w:ind w:firstLine="0"/>
              <w:jc w:val="center"/>
              <w:rPr>
                <w:sz w:val="18"/>
                <w:szCs w:val="18"/>
              </w:rPr>
            </w:pPr>
            <w:r w:rsidDel="00000000" w:rsidR="00000000" w:rsidRPr="00000000">
              <w:rPr>
                <w:sz w:val="18"/>
                <w:szCs w:val="18"/>
                <w:rtl w:val="0"/>
              </w:rPr>
              <w:t xml:space="preserve">152.82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2">
            <w:pPr>
              <w:spacing w:line="240" w:lineRule="auto"/>
              <w:ind w:firstLine="0"/>
              <w:jc w:val="center"/>
              <w:rPr>
                <w:sz w:val="18"/>
                <w:szCs w:val="18"/>
              </w:rPr>
            </w:pPr>
            <w:r w:rsidDel="00000000" w:rsidR="00000000" w:rsidRPr="00000000">
              <w:rPr>
                <w:sz w:val="18"/>
                <w:szCs w:val="18"/>
                <w:rtl w:val="0"/>
              </w:rPr>
              <w:t xml:space="preserve">2419.04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3">
            <w:pPr>
              <w:spacing w:line="240" w:lineRule="auto"/>
              <w:ind w:firstLine="0"/>
              <w:jc w:val="center"/>
              <w:rPr>
                <w:sz w:val="18"/>
                <w:szCs w:val="18"/>
              </w:rPr>
            </w:pPr>
            <w:r w:rsidDel="00000000" w:rsidR="00000000" w:rsidRPr="00000000">
              <w:rPr>
                <w:sz w:val="18"/>
                <w:szCs w:val="18"/>
                <w:rtl w:val="0"/>
              </w:rPr>
              <w:t xml:space="preserve">999.83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4">
            <w:pPr>
              <w:spacing w:line="240" w:lineRule="auto"/>
              <w:ind w:firstLine="0"/>
              <w:jc w:val="center"/>
              <w:rPr>
                <w:sz w:val="18"/>
                <w:szCs w:val="18"/>
              </w:rPr>
            </w:pPr>
            <w:r w:rsidDel="00000000" w:rsidR="00000000" w:rsidRPr="00000000">
              <w:rPr>
                <w:sz w:val="18"/>
                <w:szCs w:val="18"/>
                <w:rtl w:val="0"/>
              </w:rPr>
              <w:t xml:space="preserve">116.11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5">
            <w:pPr>
              <w:spacing w:line="240" w:lineRule="auto"/>
              <w:ind w:firstLine="0"/>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6">
            <w:pPr>
              <w:spacing w:line="240" w:lineRule="auto"/>
              <w:ind w:firstLine="0"/>
              <w:jc w:val="center"/>
              <w:rPr>
                <w:sz w:val="18"/>
                <w:szCs w:val="18"/>
              </w:rPr>
            </w:pPr>
            <w:r w:rsidDel="00000000" w:rsidR="00000000" w:rsidRPr="00000000">
              <w:rPr>
                <w:sz w:val="18"/>
                <w:szCs w:val="18"/>
                <w:rtl w:val="0"/>
              </w:rPr>
              <w:t xml:space="preserve">23.88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7">
            <w:pPr>
              <w:spacing w:line="240" w:lineRule="auto"/>
              <w:ind w:firstLine="0"/>
              <w:jc w:val="center"/>
              <w:rPr>
                <w:sz w:val="18"/>
                <w:szCs w:val="18"/>
              </w:rPr>
            </w:pPr>
            <w:r w:rsidDel="00000000" w:rsidR="00000000" w:rsidRPr="00000000">
              <w:rPr>
                <w:sz w:val="18"/>
                <w:szCs w:val="18"/>
                <w:rtl w:val="0"/>
              </w:rPr>
              <w:t xml:space="preserve">830.38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8">
            <w:pPr>
              <w:spacing w:line="240" w:lineRule="auto"/>
              <w:ind w:firstLine="0"/>
              <w:jc w:val="center"/>
              <w:rPr>
                <w:sz w:val="18"/>
                <w:szCs w:val="18"/>
              </w:rPr>
            </w:pPr>
            <w:r w:rsidDel="00000000" w:rsidR="00000000" w:rsidRPr="00000000">
              <w:rPr>
                <w:sz w:val="18"/>
                <w:szCs w:val="18"/>
                <w:rtl w:val="0"/>
              </w:rPr>
              <w:t xml:space="preserve">166.39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9">
            <w:pPr>
              <w:spacing w:line="240" w:lineRule="auto"/>
              <w:ind w:firstLine="0"/>
              <w:jc w:val="center"/>
              <w:rPr>
                <w:sz w:val="18"/>
                <w:szCs w:val="18"/>
              </w:rPr>
            </w:pPr>
            <w:r w:rsidDel="00000000" w:rsidR="00000000" w:rsidRPr="00000000">
              <w:rPr>
                <w:sz w:val="18"/>
                <w:szCs w:val="18"/>
                <w:rtl w:val="0"/>
              </w:rPr>
              <w:t xml:space="preserve">1901.87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A">
            <w:pPr>
              <w:spacing w:line="240" w:lineRule="auto"/>
              <w:ind w:firstLine="0"/>
              <w:jc w:val="center"/>
              <w:rPr>
                <w:sz w:val="18"/>
                <w:szCs w:val="18"/>
              </w:rPr>
            </w:pPr>
            <w:r w:rsidDel="00000000" w:rsidR="00000000" w:rsidRPr="00000000">
              <w:rPr>
                <w:sz w:val="18"/>
                <w:szCs w:val="18"/>
                <w:rtl w:val="0"/>
              </w:rPr>
              <w:t xml:space="preserve">664.80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B">
            <w:pPr>
              <w:spacing w:line="240" w:lineRule="auto"/>
              <w:ind w:firstLine="0"/>
              <w:jc w:val="center"/>
              <w:rPr>
                <w:sz w:val="18"/>
                <w:szCs w:val="18"/>
              </w:rPr>
            </w:pPr>
            <w:r w:rsidDel="00000000" w:rsidR="00000000" w:rsidRPr="00000000">
              <w:rPr>
                <w:sz w:val="18"/>
                <w:szCs w:val="18"/>
                <w:rtl w:val="0"/>
              </w:rPr>
              <w:t xml:space="preserve">91.29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C">
            <w:pPr>
              <w:spacing w:line="240" w:lineRule="auto"/>
              <w:ind w:firstLine="0"/>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D">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E">
            <w:pPr>
              <w:spacing w:line="240" w:lineRule="auto"/>
              <w:ind w:firstLine="0"/>
              <w:jc w:val="center"/>
              <w:rPr>
                <w:sz w:val="18"/>
                <w:szCs w:val="18"/>
              </w:rPr>
            </w:pPr>
            <w:r w:rsidDel="00000000" w:rsidR="00000000" w:rsidRPr="00000000">
              <w:rPr>
                <w:sz w:val="18"/>
                <w:szCs w:val="18"/>
                <w:rtl w:val="0"/>
              </w:rPr>
              <w:t xml:space="preserve">194.30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5F">
            <w:pPr>
              <w:spacing w:line="240" w:lineRule="auto"/>
              <w:ind w:firstLine="0"/>
              <w:jc w:val="center"/>
              <w:rPr>
                <w:sz w:val="18"/>
                <w:szCs w:val="18"/>
              </w:rPr>
            </w:pPr>
            <w:r w:rsidDel="00000000" w:rsidR="00000000" w:rsidRPr="00000000">
              <w:rPr>
                <w:sz w:val="18"/>
                <w:szCs w:val="18"/>
                <w:rtl w:val="0"/>
              </w:rPr>
              <w:t xml:space="preserve">37.76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0">
            <w:pPr>
              <w:spacing w:line="240" w:lineRule="auto"/>
              <w:ind w:firstLine="0"/>
              <w:jc w:val="center"/>
              <w:rPr>
                <w:sz w:val="18"/>
                <w:szCs w:val="18"/>
              </w:rPr>
            </w:pPr>
            <w:r w:rsidDel="00000000" w:rsidR="00000000" w:rsidRPr="00000000">
              <w:rPr>
                <w:sz w:val="18"/>
                <w:szCs w:val="18"/>
                <w:rtl w:val="0"/>
              </w:rPr>
              <w:t xml:space="preserve">2343.62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1">
            <w:pPr>
              <w:spacing w:line="240" w:lineRule="auto"/>
              <w:ind w:firstLine="0"/>
              <w:jc w:val="center"/>
              <w:rPr>
                <w:sz w:val="18"/>
                <w:szCs w:val="18"/>
              </w:rPr>
            </w:pPr>
            <w:r w:rsidDel="00000000" w:rsidR="00000000" w:rsidRPr="00000000">
              <w:rPr>
                <w:sz w:val="18"/>
                <w:szCs w:val="18"/>
                <w:rtl w:val="0"/>
              </w:rPr>
              <w:t xml:space="preserve">929.75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2">
            <w:pPr>
              <w:spacing w:line="240" w:lineRule="auto"/>
              <w:ind w:firstLine="0"/>
              <w:jc w:val="center"/>
              <w:rPr>
                <w:sz w:val="18"/>
                <w:szCs w:val="18"/>
              </w:rPr>
            </w:pPr>
            <w:r w:rsidDel="00000000" w:rsidR="00000000" w:rsidRPr="00000000">
              <w:rPr>
                <w:sz w:val="18"/>
                <w:szCs w:val="18"/>
                <w:rtl w:val="0"/>
              </w:rPr>
              <w:t xml:space="preserve">112.49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3">
            <w:pPr>
              <w:spacing w:line="240" w:lineRule="auto"/>
              <w:ind w:firstLine="0"/>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4">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5">
            <w:pPr>
              <w:spacing w:line="240" w:lineRule="auto"/>
              <w:ind w:firstLine="0"/>
              <w:jc w:val="center"/>
              <w:rPr>
                <w:sz w:val="18"/>
                <w:szCs w:val="18"/>
              </w:rPr>
            </w:pPr>
            <w:r w:rsidDel="00000000" w:rsidR="00000000" w:rsidRPr="00000000">
              <w:rPr>
                <w:sz w:val="18"/>
                <w:szCs w:val="18"/>
                <w:rtl w:val="0"/>
              </w:rPr>
              <w:t xml:space="preserve">146.80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6">
            <w:pPr>
              <w:spacing w:line="240" w:lineRule="auto"/>
              <w:ind w:firstLine="0"/>
              <w:jc w:val="center"/>
              <w:rPr>
                <w:sz w:val="18"/>
                <w:szCs w:val="18"/>
              </w:rPr>
            </w:pPr>
            <w:r w:rsidDel="00000000" w:rsidR="00000000" w:rsidRPr="00000000">
              <w:rPr>
                <w:sz w:val="18"/>
                <w:szCs w:val="18"/>
                <w:rtl w:val="0"/>
              </w:rPr>
              <w:t xml:space="preserve">28.77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7">
            <w:pPr>
              <w:spacing w:line="240" w:lineRule="auto"/>
              <w:ind w:firstLine="0"/>
              <w:jc w:val="center"/>
              <w:rPr>
                <w:sz w:val="18"/>
                <w:szCs w:val="18"/>
              </w:rPr>
            </w:pPr>
            <w:r w:rsidDel="00000000" w:rsidR="00000000" w:rsidRPr="00000000">
              <w:rPr>
                <w:sz w:val="18"/>
                <w:szCs w:val="18"/>
                <w:rtl w:val="0"/>
              </w:rPr>
              <w:t xml:space="preserve">2208.84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8">
            <w:pPr>
              <w:spacing w:line="240" w:lineRule="auto"/>
              <w:ind w:firstLine="0"/>
              <w:jc w:val="center"/>
              <w:rPr>
                <w:sz w:val="18"/>
                <w:szCs w:val="18"/>
              </w:rPr>
            </w:pPr>
            <w:r w:rsidDel="00000000" w:rsidR="00000000" w:rsidRPr="00000000">
              <w:rPr>
                <w:sz w:val="18"/>
                <w:szCs w:val="18"/>
                <w:rtl w:val="0"/>
              </w:rPr>
              <w:t xml:space="preserve">833.14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9">
            <w:pPr>
              <w:spacing w:line="240" w:lineRule="auto"/>
              <w:ind w:firstLine="0"/>
              <w:jc w:val="center"/>
              <w:rPr>
                <w:sz w:val="18"/>
                <w:szCs w:val="18"/>
              </w:rPr>
            </w:pPr>
            <w:r w:rsidDel="00000000" w:rsidR="00000000" w:rsidRPr="00000000">
              <w:rPr>
                <w:sz w:val="18"/>
                <w:szCs w:val="18"/>
                <w:rtl w:val="0"/>
              </w:rPr>
              <w:t xml:space="preserve">106.02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A">
            <w:pPr>
              <w:spacing w:line="240" w:lineRule="auto"/>
              <w:ind w:firstLine="0"/>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B">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C">
            <w:pPr>
              <w:spacing w:line="240" w:lineRule="auto"/>
              <w:ind w:firstLine="0"/>
              <w:jc w:val="center"/>
              <w:rPr>
                <w:sz w:val="18"/>
                <w:szCs w:val="18"/>
              </w:rPr>
            </w:pPr>
            <w:r w:rsidDel="00000000" w:rsidR="00000000" w:rsidRPr="00000000">
              <w:rPr>
                <w:sz w:val="18"/>
                <w:szCs w:val="18"/>
                <w:rtl w:val="0"/>
              </w:rPr>
              <w:t xml:space="preserve">79.10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D">
            <w:pPr>
              <w:spacing w:line="240" w:lineRule="auto"/>
              <w:ind w:firstLine="0"/>
              <w:jc w:val="center"/>
              <w:rPr>
                <w:sz w:val="18"/>
                <w:szCs w:val="18"/>
              </w:rPr>
            </w:pPr>
            <w:r w:rsidDel="00000000" w:rsidR="00000000" w:rsidRPr="00000000">
              <w:rPr>
                <w:sz w:val="18"/>
                <w:szCs w:val="18"/>
                <w:rtl w:val="0"/>
              </w:rPr>
              <w:t xml:space="preserve">15.57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E">
            <w:pPr>
              <w:spacing w:line="240" w:lineRule="auto"/>
              <w:ind w:firstLine="0"/>
              <w:jc w:val="center"/>
              <w:rPr>
                <w:sz w:val="18"/>
                <w:szCs w:val="18"/>
              </w:rPr>
            </w:pPr>
            <w:r w:rsidDel="00000000" w:rsidR="00000000" w:rsidRPr="00000000">
              <w:rPr>
                <w:sz w:val="18"/>
                <w:szCs w:val="18"/>
                <w:rtl w:val="0"/>
              </w:rPr>
              <w:t xml:space="preserve">2134.51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6F">
            <w:pPr>
              <w:spacing w:line="240" w:lineRule="auto"/>
              <w:ind w:firstLine="0"/>
              <w:jc w:val="center"/>
              <w:rPr>
                <w:sz w:val="18"/>
                <w:szCs w:val="18"/>
              </w:rPr>
            </w:pPr>
            <w:r w:rsidDel="00000000" w:rsidR="00000000" w:rsidRPr="00000000">
              <w:rPr>
                <w:sz w:val="18"/>
                <w:szCs w:val="18"/>
                <w:rtl w:val="0"/>
              </w:rPr>
              <w:t xml:space="preserve">787.26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0">
            <w:pPr>
              <w:spacing w:line="240" w:lineRule="auto"/>
              <w:ind w:firstLine="0"/>
              <w:jc w:val="center"/>
              <w:rPr>
                <w:sz w:val="18"/>
                <w:szCs w:val="18"/>
              </w:rPr>
            </w:pPr>
            <w:r w:rsidDel="00000000" w:rsidR="00000000" w:rsidRPr="00000000">
              <w:rPr>
                <w:sz w:val="18"/>
                <w:szCs w:val="18"/>
                <w:rtl w:val="0"/>
              </w:rPr>
              <w:t xml:space="preserve">102.46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1">
            <w:pPr>
              <w:spacing w:line="240" w:lineRule="auto"/>
              <w:ind w:firstLine="0"/>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2">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3">
            <w:pPr>
              <w:spacing w:line="240" w:lineRule="auto"/>
              <w:ind w:firstLine="0"/>
              <w:jc w:val="center"/>
              <w:rPr>
                <w:sz w:val="18"/>
                <w:szCs w:val="18"/>
              </w:rPr>
            </w:pPr>
            <w:r w:rsidDel="00000000" w:rsidR="00000000" w:rsidRPr="00000000">
              <w:rPr>
                <w:sz w:val="18"/>
                <w:szCs w:val="18"/>
                <w:rtl w:val="0"/>
              </w:rPr>
              <w:t xml:space="preserve">10.00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4">
            <w:pPr>
              <w:spacing w:line="240" w:lineRule="auto"/>
              <w:ind w:firstLine="0"/>
              <w:jc w:val="center"/>
              <w:rPr>
                <w:sz w:val="18"/>
                <w:szCs w:val="18"/>
              </w:rPr>
            </w:pPr>
            <w:r w:rsidDel="00000000" w:rsidR="00000000" w:rsidRPr="00000000">
              <w:rPr>
                <w:sz w:val="18"/>
                <w:szCs w:val="18"/>
                <w:rtl w:val="0"/>
              </w:rPr>
              <w:t xml:space="preserve">1.97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5">
            <w:pPr>
              <w:spacing w:line="240" w:lineRule="auto"/>
              <w:ind w:firstLine="0"/>
              <w:jc w:val="center"/>
              <w:rPr>
                <w:sz w:val="18"/>
                <w:szCs w:val="18"/>
              </w:rPr>
            </w:pPr>
            <w:r w:rsidDel="00000000" w:rsidR="00000000" w:rsidRPr="00000000">
              <w:rPr>
                <w:sz w:val="18"/>
                <w:szCs w:val="18"/>
                <w:rtl w:val="0"/>
              </w:rPr>
              <w:t xml:space="preserve">2065.69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6">
            <w:pPr>
              <w:spacing w:line="240" w:lineRule="auto"/>
              <w:ind w:firstLine="0"/>
              <w:jc w:val="center"/>
              <w:rPr>
                <w:sz w:val="18"/>
                <w:szCs w:val="18"/>
              </w:rPr>
            </w:pPr>
            <w:r w:rsidDel="00000000" w:rsidR="00000000" w:rsidRPr="00000000">
              <w:rPr>
                <w:sz w:val="18"/>
                <w:szCs w:val="18"/>
                <w:rtl w:val="0"/>
              </w:rPr>
              <w:t xml:space="preserve">736.45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7">
            <w:pPr>
              <w:spacing w:line="240" w:lineRule="auto"/>
              <w:ind w:firstLine="0"/>
              <w:jc w:val="center"/>
              <w:rPr>
                <w:sz w:val="18"/>
                <w:szCs w:val="18"/>
              </w:rPr>
            </w:pPr>
            <w:r w:rsidDel="00000000" w:rsidR="00000000" w:rsidRPr="00000000">
              <w:rPr>
                <w:sz w:val="18"/>
                <w:szCs w:val="18"/>
                <w:rtl w:val="0"/>
              </w:rPr>
              <w:t xml:space="preserve">99.15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8">
            <w:pPr>
              <w:spacing w:line="240" w:lineRule="auto"/>
              <w:ind w:firstLine="0"/>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9">
            <w:pPr>
              <w:spacing w:line="240" w:lineRule="auto"/>
              <w:ind w:firstLine="0"/>
              <w:jc w:val="center"/>
              <w:rPr>
                <w:sz w:val="18"/>
                <w:szCs w:val="18"/>
              </w:rPr>
            </w:pPr>
            <w:r w:rsidDel="00000000" w:rsidR="00000000" w:rsidRPr="00000000">
              <w:rPr>
                <w:sz w:val="18"/>
                <w:szCs w:val="18"/>
                <w:rtl w:val="0"/>
              </w:rPr>
              <w:t xml:space="preserve">30.00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A">
            <w:pPr>
              <w:spacing w:line="240" w:lineRule="auto"/>
              <w:ind w:firstLine="0"/>
              <w:jc w:val="center"/>
              <w:rPr>
                <w:sz w:val="18"/>
                <w:szCs w:val="18"/>
              </w:rPr>
            </w:pPr>
            <w:r w:rsidDel="00000000" w:rsidR="00000000" w:rsidRPr="00000000">
              <w:rPr>
                <w:sz w:val="18"/>
                <w:szCs w:val="18"/>
                <w:rtl w:val="0"/>
              </w:rPr>
              <w:t xml:space="preserve">58.90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B">
            <w:pPr>
              <w:spacing w:line="240" w:lineRule="auto"/>
              <w:ind w:firstLine="0"/>
              <w:jc w:val="center"/>
              <w:rPr>
                <w:sz w:val="18"/>
                <w:szCs w:val="18"/>
              </w:rPr>
            </w:pPr>
            <w:r w:rsidDel="00000000" w:rsidR="00000000" w:rsidRPr="00000000">
              <w:rPr>
                <w:sz w:val="18"/>
                <w:szCs w:val="18"/>
                <w:rtl w:val="0"/>
              </w:rPr>
              <w:t xml:space="preserve">11.43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C">
            <w:pPr>
              <w:spacing w:line="240" w:lineRule="auto"/>
              <w:ind w:firstLine="0"/>
              <w:jc w:val="center"/>
              <w:rPr>
                <w:sz w:val="18"/>
                <w:szCs w:val="18"/>
              </w:rPr>
            </w:pPr>
            <w:r w:rsidDel="00000000" w:rsidR="00000000" w:rsidRPr="00000000">
              <w:rPr>
                <w:sz w:val="18"/>
                <w:szCs w:val="18"/>
                <w:rtl w:val="0"/>
              </w:rPr>
              <w:t xml:space="preserve">2357.63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D">
            <w:pPr>
              <w:spacing w:line="240" w:lineRule="auto"/>
              <w:ind w:firstLine="0"/>
              <w:jc w:val="center"/>
              <w:rPr>
                <w:sz w:val="18"/>
                <w:szCs w:val="18"/>
              </w:rPr>
            </w:pPr>
            <w:r w:rsidDel="00000000" w:rsidR="00000000" w:rsidRPr="00000000">
              <w:rPr>
                <w:sz w:val="18"/>
                <w:szCs w:val="18"/>
                <w:rtl w:val="0"/>
              </w:rPr>
              <w:t xml:space="preserve">954.32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E">
            <w:pPr>
              <w:spacing w:line="240" w:lineRule="auto"/>
              <w:ind w:firstLine="0"/>
              <w:jc w:val="center"/>
              <w:rPr>
                <w:sz w:val="18"/>
                <w:szCs w:val="18"/>
              </w:rPr>
            </w:pPr>
            <w:r w:rsidDel="00000000" w:rsidR="00000000" w:rsidRPr="00000000">
              <w:rPr>
                <w:sz w:val="18"/>
                <w:szCs w:val="18"/>
                <w:rtl w:val="0"/>
              </w:rPr>
              <w:t xml:space="preserve">113.17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7F">
            <w:pPr>
              <w:spacing w:line="240" w:lineRule="auto"/>
              <w:ind w:firstLine="0"/>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0">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1">
            <w:pPr>
              <w:spacing w:line="240" w:lineRule="auto"/>
              <w:ind w:firstLine="0"/>
              <w:jc w:val="center"/>
              <w:rPr>
                <w:sz w:val="18"/>
                <w:szCs w:val="18"/>
              </w:rPr>
            </w:pPr>
            <w:r w:rsidDel="00000000" w:rsidR="00000000" w:rsidRPr="00000000">
              <w:rPr>
                <w:sz w:val="18"/>
                <w:szCs w:val="18"/>
                <w:rtl w:val="0"/>
              </w:rPr>
              <w:t xml:space="preserve">20.30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2">
            <w:pPr>
              <w:spacing w:line="240" w:lineRule="auto"/>
              <w:ind w:firstLine="0"/>
              <w:jc w:val="center"/>
              <w:rPr>
                <w:sz w:val="18"/>
                <w:szCs w:val="18"/>
              </w:rPr>
            </w:pPr>
            <w:r w:rsidDel="00000000" w:rsidR="00000000" w:rsidRPr="00000000">
              <w:rPr>
                <w:sz w:val="18"/>
                <w:szCs w:val="18"/>
                <w:rtl w:val="0"/>
              </w:rPr>
              <w:t xml:space="preserve">4.52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3">
            <w:pPr>
              <w:spacing w:line="240" w:lineRule="auto"/>
              <w:ind w:firstLine="0"/>
              <w:jc w:val="center"/>
              <w:rPr>
                <w:sz w:val="18"/>
                <w:szCs w:val="18"/>
              </w:rPr>
            </w:pPr>
            <w:r w:rsidDel="00000000" w:rsidR="00000000" w:rsidRPr="00000000">
              <w:rPr>
                <w:sz w:val="18"/>
                <w:szCs w:val="18"/>
                <w:rtl w:val="0"/>
              </w:rPr>
              <w:t xml:space="preserve">1083.87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4">
            <w:pPr>
              <w:spacing w:line="240" w:lineRule="auto"/>
              <w:ind w:firstLine="0"/>
              <w:jc w:val="center"/>
              <w:rPr>
                <w:sz w:val="18"/>
                <w:szCs w:val="18"/>
              </w:rPr>
            </w:pPr>
            <w:r w:rsidDel="00000000" w:rsidR="00000000" w:rsidRPr="00000000">
              <w:rPr>
                <w:sz w:val="18"/>
                <w:szCs w:val="18"/>
                <w:rtl w:val="0"/>
              </w:rPr>
              <w:t xml:space="preserve">221.27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5">
            <w:pPr>
              <w:spacing w:line="240" w:lineRule="auto"/>
              <w:ind w:firstLine="0"/>
              <w:jc w:val="center"/>
              <w:rPr>
                <w:sz w:val="18"/>
                <w:szCs w:val="18"/>
              </w:rPr>
            </w:pPr>
            <w:r w:rsidDel="00000000" w:rsidR="00000000" w:rsidRPr="00000000">
              <w:rPr>
                <w:sz w:val="18"/>
                <w:szCs w:val="18"/>
                <w:rtl w:val="0"/>
              </w:rPr>
              <w:t xml:space="preserve">52.03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6">
            <w:pPr>
              <w:spacing w:line="240" w:lineRule="auto"/>
              <w:ind w:firstLine="0"/>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7">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8">
            <w:pPr>
              <w:spacing w:line="240" w:lineRule="auto"/>
              <w:ind w:firstLine="0"/>
              <w:jc w:val="center"/>
              <w:rPr>
                <w:sz w:val="18"/>
                <w:szCs w:val="18"/>
              </w:rPr>
            </w:pPr>
            <w:r w:rsidDel="00000000" w:rsidR="00000000" w:rsidRPr="00000000">
              <w:rPr>
                <w:sz w:val="18"/>
                <w:szCs w:val="18"/>
                <w:rtl w:val="0"/>
              </w:rPr>
              <w:t xml:space="preserve">17.80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9">
            <w:pPr>
              <w:spacing w:line="240" w:lineRule="auto"/>
              <w:ind w:firstLine="0"/>
              <w:jc w:val="center"/>
              <w:rPr>
                <w:sz w:val="18"/>
                <w:szCs w:val="18"/>
              </w:rPr>
            </w:pPr>
            <w:r w:rsidDel="00000000" w:rsidR="00000000" w:rsidRPr="00000000">
              <w:rPr>
                <w:sz w:val="18"/>
                <w:szCs w:val="18"/>
                <w:rtl w:val="0"/>
              </w:rPr>
              <w:t xml:space="preserve">3.52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A">
            <w:pPr>
              <w:spacing w:line="240" w:lineRule="auto"/>
              <w:ind w:firstLine="0"/>
              <w:jc w:val="center"/>
              <w:rPr>
                <w:sz w:val="18"/>
                <w:szCs w:val="18"/>
              </w:rPr>
            </w:pPr>
            <w:r w:rsidDel="00000000" w:rsidR="00000000" w:rsidRPr="00000000">
              <w:rPr>
                <w:sz w:val="18"/>
                <w:szCs w:val="18"/>
                <w:rtl w:val="0"/>
              </w:rPr>
              <w:t xml:space="preserve">2003.87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B">
            <w:pPr>
              <w:spacing w:line="240" w:lineRule="auto"/>
              <w:ind w:firstLine="0"/>
              <w:jc w:val="center"/>
              <w:rPr>
                <w:sz w:val="18"/>
                <w:szCs w:val="18"/>
              </w:rPr>
            </w:pPr>
            <w:r w:rsidDel="00000000" w:rsidR="00000000" w:rsidRPr="00000000">
              <w:rPr>
                <w:sz w:val="18"/>
                <w:szCs w:val="18"/>
                <w:rtl w:val="0"/>
              </w:rPr>
              <w:t xml:space="preserve">698.64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C">
            <w:pPr>
              <w:spacing w:line="240" w:lineRule="auto"/>
              <w:ind w:firstLine="0"/>
              <w:jc w:val="center"/>
              <w:rPr>
                <w:sz w:val="18"/>
                <w:szCs w:val="18"/>
              </w:rPr>
            </w:pPr>
            <w:r w:rsidDel="00000000" w:rsidR="00000000" w:rsidRPr="00000000">
              <w:rPr>
                <w:sz w:val="18"/>
                <w:szCs w:val="18"/>
                <w:rtl w:val="0"/>
              </w:rPr>
              <w:t xml:space="preserve">96.19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D">
            <w:pPr>
              <w:spacing w:line="240" w:lineRule="auto"/>
              <w:ind w:firstLine="0"/>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E">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8F">
            <w:pPr>
              <w:spacing w:line="240" w:lineRule="auto"/>
              <w:ind w:firstLine="0"/>
              <w:jc w:val="center"/>
              <w:rPr>
                <w:sz w:val="18"/>
                <w:szCs w:val="18"/>
              </w:rPr>
            </w:pPr>
            <w:r w:rsidDel="00000000" w:rsidR="00000000" w:rsidRPr="00000000">
              <w:rPr>
                <w:sz w:val="18"/>
                <w:szCs w:val="18"/>
                <w:rtl w:val="0"/>
              </w:rPr>
              <w:t xml:space="preserve">16.30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0">
            <w:pPr>
              <w:spacing w:line="240" w:lineRule="auto"/>
              <w:ind w:firstLine="0"/>
              <w:jc w:val="center"/>
              <w:rPr>
                <w:sz w:val="18"/>
                <w:szCs w:val="18"/>
              </w:rPr>
            </w:pPr>
            <w:r w:rsidDel="00000000" w:rsidR="00000000" w:rsidRPr="00000000">
              <w:rPr>
                <w:sz w:val="18"/>
                <w:szCs w:val="18"/>
                <w:rtl w:val="0"/>
              </w:rPr>
              <w:t xml:space="preserve">3.20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1">
            <w:pPr>
              <w:spacing w:line="240" w:lineRule="auto"/>
              <w:ind w:firstLine="0"/>
              <w:jc w:val="center"/>
              <w:rPr>
                <w:sz w:val="18"/>
                <w:szCs w:val="18"/>
              </w:rPr>
            </w:pPr>
            <w:r w:rsidDel="00000000" w:rsidR="00000000" w:rsidRPr="00000000">
              <w:rPr>
                <w:sz w:val="18"/>
                <w:szCs w:val="18"/>
                <w:rtl w:val="0"/>
              </w:rPr>
              <w:t xml:space="preserve">2187.63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2">
            <w:pPr>
              <w:spacing w:line="240" w:lineRule="auto"/>
              <w:ind w:firstLine="0"/>
              <w:jc w:val="center"/>
              <w:rPr>
                <w:sz w:val="18"/>
                <w:szCs w:val="18"/>
              </w:rPr>
            </w:pPr>
            <w:r w:rsidDel="00000000" w:rsidR="00000000" w:rsidRPr="00000000">
              <w:rPr>
                <w:sz w:val="18"/>
                <w:szCs w:val="18"/>
                <w:rtl w:val="0"/>
              </w:rPr>
              <w:t xml:space="preserve">810.02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3">
            <w:pPr>
              <w:spacing w:line="240" w:lineRule="auto"/>
              <w:ind w:firstLine="0"/>
              <w:jc w:val="center"/>
              <w:rPr>
                <w:sz w:val="18"/>
                <w:szCs w:val="18"/>
              </w:rPr>
            </w:pPr>
            <w:r w:rsidDel="00000000" w:rsidR="00000000" w:rsidRPr="00000000">
              <w:rPr>
                <w:sz w:val="18"/>
                <w:szCs w:val="18"/>
                <w:rtl w:val="0"/>
              </w:rPr>
              <w:t xml:space="preserve">105.01</w:t>
            </w:r>
          </w:p>
        </w:tc>
      </w:tr>
      <w:tr>
        <w:trPr>
          <w:trHeight w:val="206.982421875"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4">
            <w:pPr>
              <w:spacing w:line="240" w:lineRule="auto"/>
              <w:ind w:firstLine="0"/>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5">
            <w:pPr>
              <w:spacing w:line="240" w:lineRule="auto"/>
              <w:ind w:firstLine="0"/>
              <w:jc w:val="center"/>
              <w:rPr>
                <w:sz w:val="18"/>
                <w:szCs w:val="18"/>
              </w:rPr>
            </w:pPr>
            <w:r w:rsidDel="00000000" w:rsidR="00000000" w:rsidRPr="00000000">
              <w:rPr>
                <w:sz w:val="18"/>
                <w:szCs w:val="18"/>
                <w:rtl w:val="0"/>
              </w:rPr>
              <w:t xml:space="preserve">28.00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6">
            <w:pPr>
              <w:spacing w:line="240" w:lineRule="auto"/>
              <w:ind w:firstLine="0"/>
              <w:jc w:val="center"/>
              <w:rPr>
                <w:sz w:val="18"/>
                <w:szCs w:val="18"/>
              </w:rPr>
            </w:pPr>
            <w:r w:rsidDel="00000000" w:rsidR="00000000" w:rsidRPr="00000000">
              <w:rPr>
                <w:sz w:val="18"/>
                <w:szCs w:val="18"/>
                <w:rtl w:val="0"/>
              </w:rPr>
              <w:t xml:space="preserve">225.50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7">
            <w:pPr>
              <w:spacing w:line="240" w:lineRule="auto"/>
              <w:ind w:firstLine="0"/>
              <w:jc w:val="center"/>
              <w:rPr>
                <w:sz w:val="18"/>
                <w:szCs w:val="18"/>
              </w:rPr>
            </w:pPr>
            <w:r w:rsidDel="00000000" w:rsidR="00000000" w:rsidRPr="00000000">
              <w:rPr>
                <w:sz w:val="18"/>
                <w:szCs w:val="18"/>
                <w:rtl w:val="0"/>
              </w:rPr>
              <w:t xml:space="preserve">45.79</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8">
            <w:pPr>
              <w:spacing w:line="240" w:lineRule="auto"/>
              <w:ind w:firstLine="0"/>
              <w:jc w:val="center"/>
              <w:rPr>
                <w:sz w:val="18"/>
                <w:szCs w:val="18"/>
              </w:rPr>
            </w:pPr>
            <w:r w:rsidDel="00000000" w:rsidR="00000000" w:rsidRPr="00000000">
              <w:rPr>
                <w:sz w:val="18"/>
                <w:szCs w:val="18"/>
                <w:rtl w:val="0"/>
              </w:rPr>
              <w:t xml:space="preserve">1782.61</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9">
            <w:pPr>
              <w:spacing w:line="240" w:lineRule="auto"/>
              <w:ind w:firstLine="0"/>
              <w:jc w:val="center"/>
              <w:rPr>
                <w:sz w:val="18"/>
                <w:szCs w:val="18"/>
              </w:rPr>
            </w:pPr>
            <w:r w:rsidDel="00000000" w:rsidR="00000000" w:rsidRPr="00000000">
              <w:rPr>
                <w:sz w:val="18"/>
                <w:szCs w:val="18"/>
                <w:rtl w:val="0"/>
              </w:rPr>
              <w:t xml:space="preserve">551.98</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39A">
            <w:pPr>
              <w:spacing w:line="240" w:lineRule="auto"/>
              <w:ind w:firstLine="0"/>
              <w:jc w:val="center"/>
              <w:rPr>
                <w:sz w:val="18"/>
                <w:szCs w:val="18"/>
              </w:rPr>
            </w:pPr>
            <w:r w:rsidDel="00000000" w:rsidR="00000000" w:rsidRPr="00000000">
              <w:rPr>
                <w:sz w:val="18"/>
                <w:szCs w:val="18"/>
                <w:rtl w:val="0"/>
              </w:rPr>
              <w:t xml:space="preserve">85.57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B">
            <w:pPr>
              <w:spacing w:line="240" w:lineRule="auto"/>
              <w:ind w:firstLine="0"/>
              <w:rPr>
                <w:b w:val="1"/>
                <w:sz w:val="18"/>
                <w:szCs w:val="18"/>
              </w:rPr>
            </w:pPr>
            <w:r w:rsidDel="00000000" w:rsidR="00000000" w:rsidRPr="00000000">
              <w:rPr>
                <w:b w:val="1"/>
                <w:sz w:val="18"/>
                <w:szCs w:val="18"/>
                <w:rtl w:val="0"/>
              </w:rPr>
              <w:t xml:space="preserve">Panel B: Price = $10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C">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D">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E">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9F">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0">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1">
            <w:pPr>
              <w:spacing w:line="240" w:lineRule="auto"/>
              <w:ind w:firstLine="0"/>
              <w:jc w:val="center"/>
              <w:rPr>
                <w:sz w:val="18"/>
                <w:szCs w:val="18"/>
              </w:rPr>
            </w:pPr>
            <w:r w:rsidDel="00000000" w:rsidR="00000000" w:rsidRPr="00000000">
              <w:rPr>
                <w:sz w:val="18"/>
                <w:szCs w:val="18"/>
                <w:rtl w:val="0"/>
              </w:rPr>
              <w:t xml:space="preserve">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2">
            <w:pPr>
              <w:spacing w:line="240" w:lineRule="auto"/>
              <w:ind w:firstLine="0"/>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3">
            <w:pPr>
              <w:spacing w:line="240" w:lineRule="auto"/>
              <w:ind w:firstLine="0"/>
              <w:jc w:val="center"/>
              <w:rPr>
                <w:sz w:val="18"/>
                <w:szCs w:val="18"/>
              </w:rPr>
            </w:pPr>
            <w:r w:rsidDel="00000000" w:rsidR="00000000" w:rsidRPr="00000000">
              <w:rPr>
                <w:sz w:val="18"/>
                <w:szCs w:val="18"/>
                <w:rtl w:val="0"/>
              </w:rPr>
              <w:t xml:space="preserve">8.82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4">
            <w:pPr>
              <w:spacing w:line="240" w:lineRule="auto"/>
              <w:ind w:firstLine="0"/>
              <w:jc w:val="center"/>
              <w:rPr>
                <w:sz w:val="18"/>
                <w:szCs w:val="18"/>
              </w:rPr>
            </w:pPr>
            <w:r w:rsidDel="00000000" w:rsidR="00000000" w:rsidRPr="00000000">
              <w:rPr>
                <w:sz w:val="18"/>
                <w:szCs w:val="18"/>
                <w:rtl w:val="0"/>
              </w:rPr>
              <w:t xml:space="preserve">2290.05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5">
            <w:pPr>
              <w:spacing w:line="240" w:lineRule="auto"/>
              <w:ind w:firstLine="0"/>
              <w:jc w:val="center"/>
              <w:rPr>
                <w:sz w:val="18"/>
                <w:szCs w:val="18"/>
              </w:rPr>
            </w:pPr>
            <w:r w:rsidDel="00000000" w:rsidR="00000000" w:rsidRPr="00000000">
              <w:rPr>
                <w:sz w:val="18"/>
                <w:szCs w:val="18"/>
                <w:rtl w:val="0"/>
              </w:rPr>
              <w:t xml:space="preserve">538.87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6">
            <w:pPr>
              <w:spacing w:line="240" w:lineRule="auto"/>
              <w:ind w:firstLine="0"/>
              <w:jc w:val="center"/>
              <w:rPr>
                <w:sz w:val="18"/>
                <w:szCs w:val="18"/>
              </w:rPr>
            </w:pPr>
            <w:r w:rsidDel="00000000" w:rsidR="00000000" w:rsidRPr="00000000">
              <w:rPr>
                <w:sz w:val="18"/>
                <w:szCs w:val="18"/>
                <w:rtl w:val="0"/>
              </w:rPr>
              <w:t xml:space="preserve">304.40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7">
            <w:pPr>
              <w:spacing w:line="240" w:lineRule="auto"/>
              <w:ind w:firstLine="0"/>
              <w:jc w:val="center"/>
              <w:rPr>
                <w:sz w:val="18"/>
                <w:szCs w:val="18"/>
              </w:rPr>
            </w:pPr>
            <w:r w:rsidDel="00000000" w:rsidR="00000000" w:rsidRPr="00000000">
              <w:rPr>
                <w:sz w:val="18"/>
                <w:szCs w:val="18"/>
                <w:rtl w:val="0"/>
              </w:rPr>
              <w:t xml:space="preserve">137.41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8">
            <w:pPr>
              <w:spacing w:line="240" w:lineRule="auto"/>
              <w:ind w:firstLine="0"/>
              <w:jc w:val="center"/>
              <w:rPr>
                <w:sz w:val="18"/>
                <w:szCs w:val="18"/>
              </w:rPr>
            </w:pPr>
            <w:r w:rsidDel="00000000" w:rsidR="00000000" w:rsidRPr="00000000">
              <w:rPr>
                <w:sz w:val="18"/>
                <w:szCs w:val="18"/>
                <w:rtl w:val="0"/>
              </w:rPr>
              <w:t xml:space="preserve">36.53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9">
            <w:pPr>
              <w:spacing w:line="240" w:lineRule="auto"/>
              <w:ind w:firstLine="0"/>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A">
            <w:pPr>
              <w:spacing w:line="240" w:lineRule="auto"/>
              <w:ind w:firstLine="0"/>
              <w:jc w:val="center"/>
              <w:rPr>
                <w:sz w:val="18"/>
                <w:szCs w:val="18"/>
              </w:rPr>
            </w:pPr>
            <w:r w:rsidDel="00000000" w:rsidR="00000000" w:rsidRPr="00000000">
              <w:rPr>
                <w:sz w:val="18"/>
                <w:szCs w:val="18"/>
                <w:rtl w:val="0"/>
              </w:rPr>
              <w:t xml:space="preserve">18.26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B">
            <w:pPr>
              <w:spacing w:line="240" w:lineRule="auto"/>
              <w:ind w:firstLine="0"/>
              <w:jc w:val="center"/>
              <w:rPr>
                <w:sz w:val="18"/>
                <w:szCs w:val="18"/>
              </w:rPr>
            </w:pPr>
            <w:r w:rsidDel="00000000" w:rsidR="00000000" w:rsidRPr="00000000">
              <w:rPr>
                <w:sz w:val="18"/>
                <w:szCs w:val="18"/>
                <w:rtl w:val="0"/>
              </w:rPr>
              <w:t xml:space="preserve">1418.03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C">
            <w:pPr>
              <w:spacing w:line="240" w:lineRule="auto"/>
              <w:ind w:firstLine="0"/>
              <w:jc w:val="center"/>
              <w:rPr>
                <w:sz w:val="18"/>
                <w:szCs w:val="18"/>
              </w:rPr>
            </w:pPr>
            <w:r w:rsidDel="00000000" w:rsidR="00000000" w:rsidRPr="00000000">
              <w:rPr>
                <w:sz w:val="18"/>
                <w:szCs w:val="18"/>
                <w:rtl w:val="0"/>
              </w:rPr>
              <w:t xml:space="preserve">307.97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D">
            <w:pPr>
              <w:spacing w:line="240" w:lineRule="auto"/>
              <w:ind w:firstLine="0"/>
              <w:jc w:val="center"/>
              <w:rPr>
                <w:sz w:val="18"/>
                <w:szCs w:val="18"/>
              </w:rPr>
            </w:pPr>
            <w:r w:rsidDel="00000000" w:rsidR="00000000" w:rsidRPr="00000000">
              <w:rPr>
                <w:sz w:val="18"/>
                <w:szCs w:val="18"/>
                <w:rtl w:val="0"/>
              </w:rPr>
              <w:t xml:space="preserve">1196.54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E">
            <w:pPr>
              <w:spacing w:line="240" w:lineRule="auto"/>
              <w:ind w:firstLine="0"/>
              <w:jc w:val="center"/>
              <w:rPr>
                <w:sz w:val="18"/>
                <w:szCs w:val="18"/>
              </w:rPr>
            </w:pPr>
            <w:r w:rsidDel="00000000" w:rsidR="00000000" w:rsidRPr="00000000">
              <w:rPr>
                <w:sz w:val="18"/>
                <w:szCs w:val="18"/>
                <w:rtl w:val="0"/>
              </w:rPr>
              <w:t xml:space="preserve">699.25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AF">
            <w:pPr>
              <w:spacing w:line="240" w:lineRule="auto"/>
              <w:ind w:firstLine="0"/>
              <w:jc w:val="center"/>
              <w:rPr>
                <w:sz w:val="18"/>
                <w:szCs w:val="18"/>
              </w:rPr>
            </w:pPr>
            <w:r w:rsidDel="00000000" w:rsidR="00000000" w:rsidRPr="00000000">
              <w:rPr>
                <w:sz w:val="18"/>
                <w:szCs w:val="18"/>
                <w:rtl w:val="0"/>
              </w:rPr>
              <w:t xml:space="preserve">143.58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0">
            <w:pPr>
              <w:spacing w:line="240" w:lineRule="auto"/>
              <w:ind w:firstLine="0"/>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1">
            <w:pPr>
              <w:spacing w:line="240" w:lineRule="auto"/>
              <w:ind w:firstLine="0"/>
              <w:jc w:val="center"/>
              <w:rPr>
                <w:sz w:val="18"/>
                <w:szCs w:val="18"/>
              </w:rPr>
            </w:pPr>
            <w:r w:rsidDel="00000000" w:rsidR="00000000" w:rsidRPr="00000000">
              <w:rPr>
                <w:sz w:val="18"/>
                <w:szCs w:val="18"/>
                <w:rtl w:val="0"/>
              </w:rPr>
              <w:t xml:space="preserve">6.73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2">
            <w:pPr>
              <w:spacing w:line="240" w:lineRule="auto"/>
              <w:ind w:firstLine="0"/>
              <w:jc w:val="center"/>
              <w:rPr>
                <w:sz w:val="18"/>
                <w:szCs w:val="18"/>
              </w:rPr>
            </w:pPr>
            <w:r w:rsidDel="00000000" w:rsidR="00000000" w:rsidRPr="00000000">
              <w:rPr>
                <w:sz w:val="18"/>
                <w:szCs w:val="18"/>
                <w:rtl w:val="0"/>
              </w:rPr>
              <w:t xml:space="preserve">906.88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3">
            <w:pPr>
              <w:spacing w:line="240" w:lineRule="auto"/>
              <w:ind w:firstLine="0"/>
              <w:jc w:val="center"/>
              <w:rPr>
                <w:sz w:val="18"/>
                <w:szCs w:val="18"/>
              </w:rPr>
            </w:pPr>
            <w:r w:rsidDel="00000000" w:rsidR="00000000" w:rsidRPr="00000000">
              <w:rPr>
                <w:sz w:val="18"/>
                <w:szCs w:val="18"/>
                <w:rtl w:val="0"/>
              </w:rPr>
              <w:t xml:space="preserve">239.27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4">
            <w:pPr>
              <w:spacing w:line="240" w:lineRule="auto"/>
              <w:ind w:firstLine="0"/>
              <w:jc w:val="center"/>
              <w:rPr>
                <w:sz w:val="18"/>
                <w:szCs w:val="18"/>
              </w:rPr>
            </w:pPr>
            <w:r w:rsidDel="00000000" w:rsidR="00000000" w:rsidRPr="00000000">
              <w:rPr>
                <w:sz w:val="18"/>
                <w:szCs w:val="18"/>
                <w:rtl w:val="0"/>
              </w:rPr>
              <w:t xml:space="preserve">170.21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5">
            <w:pPr>
              <w:spacing w:line="240" w:lineRule="auto"/>
              <w:ind w:firstLine="0"/>
              <w:jc w:val="center"/>
              <w:rPr>
                <w:sz w:val="18"/>
                <w:szCs w:val="18"/>
              </w:rPr>
            </w:pPr>
            <w:r w:rsidDel="00000000" w:rsidR="00000000" w:rsidRPr="00000000">
              <w:rPr>
                <w:sz w:val="18"/>
                <w:szCs w:val="18"/>
                <w:rtl w:val="0"/>
              </w:rPr>
              <w:t xml:space="preserve">40.71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6">
            <w:pPr>
              <w:spacing w:line="240" w:lineRule="auto"/>
              <w:ind w:firstLine="0"/>
              <w:jc w:val="center"/>
              <w:rPr>
                <w:sz w:val="18"/>
                <w:szCs w:val="18"/>
              </w:rPr>
            </w:pPr>
            <w:r w:rsidDel="00000000" w:rsidR="00000000" w:rsidRPr="00000000">
              <w:rPr>
                <w:sz w:val="18"/>
                <w:szCs w:val="18"/>
                <w:rtl w:val="0"/>
              </w:rPr>
              <w:t xml:space="preserve">20.43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7">
            <w:pPr>
              <w:spacing w:line="240" w:lineRule="auto"/>
              <w:ind w:firstLine="0"/>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8">
            <w:pPr>
              <w:spacing w:line="240" w:lineRule="auto"/>
              <w:ind w:firstLine="0"/>
              <w:jc w:val="center"/>
              <w:rPr>
                <w:sz w:val="18"/>
                <w:szCs w:val="18"/>
              </w:rPr>
            </w:pPr>
            <w:r w:rsidDel="00000000" w:rsidR="00000000" w:rsidRPr="00000000">
              <w:rPr>
                <w:sz w:val="18"/>
                <w:szCs w:val="18"/>
                <w:rtl w:val="0"/>
              </w:rPr>
              <w:t xml:space="preserve">1.26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9">
            <w:pPr>
              <w:spacing w:line="240" w:lineRule="auto"/>
              <w:ind w:firstLine="0"/>
              <w:jc w:val="center"/>
              <w:rPr>
                <w:sz w:val="18"/>
                <w:szCs w:val="18"/>
              </w:rPr>
            </w:pPr>
            <w:r w:rsidDel="00000000" w:rsidR="00000000" w:rsidRPr="00000000">
              <w:rPr>
                <w:sz w:val="18"/>
                <w:szCs w:val="18"/>
                <w:rtl w:val="0"/>
              </w:rPr>
              <w:t xml:space="preserve">2.33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A">
            <w:pPr>
              <w:spacing w:line="240" w:lineRule="auto"/>
              <w:ind w:firstLine="0"/>
              <w:jc w:val="center"/>
              <w:rPr>
                <w:sz w:val="18"/>
                <w:szCs w:val="18"/>
              </w:rPr>
            </w:pPr>
            <w:r w:rsidDel="00000000" w:rsidR="00000000" w:rsidRPr="00000000">
              <w:rPr>
                <w:sz w:val="18"/>
                <w:szCs w:val="18"/>
                <w:rtl w:val="0"/>
              </w:rPr>
              <w:t xml:space="preserve">0.61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B">
            <w:pPr>
              <w:spacing w:line="240" w:lineRule="auto"/>
              <w:ind w:firstLine="0"/>
              <w:jc w:val="center"/>
              <w:rPr>
                <w:sz w:val="18"/>
                <w:szCs w:val="18"/>
              </w:rPr>
            </w:pPr>
            <w:r w:rsidDel="00000000" w:rsidR="00000000" w:rsidRPr="00000000">
              <w:rPr>
                <w:sz w:val="18"/>
                <w:szCs w:val="18"/>
                <w:rtl w:val="0"/>
              </w:rPr>
              <w:t xml:space="preserve">2.18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C">
            <w:pPr>
              <w:spacing w:line="240" w:lineRule="auto"/>
              <w:ind w:firstLine="0"/>
              <w:jc w:val="center"/>
              <w:rPr>
                <w:sz w:val="18"/>
                <w:szCs w:val="18"/>
              </w:rPr>
            </w:pPr>
            <w:r w:rsidDel="00000000" w:rsidR="00000000" w:rsidRPr="00000000">
              <w:rPr>
                <w:sz w:val="18"/>
                <w:szCs w:val="18"/>
                <w:rtl w:val="0"/>
              </w:rPr>
              <w:t xml:space="preserve">0.58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D">
            <w:pPr>
              <w:spacing w:line="240" w:lineRule="auto"/>
              <w:ind w:firstLine="0"/>
              <w:jc w:val="center"/>
              <w:rPr>
                <w:sz w:val="18"/>
                <w:szCs w:val="18"/>
              </w:rPr>
            </w:pPr>
            <w:r w:rsidDel="00000000" w:rsidR="00000000" w:rsidRPr="00000000">
              <w:rPr>
                <w:sz w:val="18"/>
                <w:szCs w:val="18"/>
                <w:rtl w:val="0"/>
              </w:rPr>
              <w:t xml:space="preserve">0.26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E">
            <w:pPr>
              <w:spacing w:line="240" w:lineRule="auto"/>
              <w:ind w:firstLine="0"/>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BF">
            <w:pPr>
              <w:spacing w:line="240" w:lineRule="auto"/>
              <w:ind w:firstLine="0"/>
              <w:jc w:val="center"/>
              <w:rPr>
                <w:sz w:val="18"/>
                <w:szCs w:val="18"/>
              </w:rPr>
            </w:pPr>
            <w:r w:rsidDel="00000000" w:rsidR="00000000" w:rsidRPr="00000000">
              <w:rPr>
                <w:sz w:val="18"/>
                <w:szCs w:val="18"/>
                <w:rtl w:val="0"/>
              </w:rPr>
              <w:t xml:space="preserve">27.00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0">
            <w:pPr>
              <w:spacing w:line="240" w:lineRule="auto"/>
              <w:ind w:firstLine="0"/>
              <w:jc w:val="center"/>
              <w:rPr>
                <w:sz w:val="18"/>
                <w:szCs w:val="18"/>
              </w:rPr>
            </w:pPr>
            <w:r w:rsidDel="00000000" w:rsidR="00000000" w:rsidRPr="00000000">
              <w:rPr>
                <w:sz w:val="18"/>
                <w:szCs w:val="18"/>
                <w:rtl w:val="0"/>
              </w:rPr>
              <w:t xml:space="preserve">462.30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1">
            <w:pPr>
              <w:spacing w:line="240" w:lineRule="auto"/>
              <w:ind w:firstLine="0"/>
              <w:jc w:val="center"/>
              <w:rPr>
                <w:sz w:val="18"/>
                <w:szCs w:val="18"/>
              </w:rPr>
            </w:pPr>
            <w:r w:rsidDel="00000000" w:rsidR="00000000" w:rsidRPr="00000000">
              <w:rPr>
                <w:sz w:val="18"/>
                <w:szCs w:val="18"/>
                <w:rtl w:val="0"/>
              </w:rPr>
              <w:t xml:space="preserve">97.97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2">
            <w:pPr>
              <w:spacing w:line="240" w:lineRule="auto"/>
              <w:ind w:firstLine="0"/>
              <w:jc w:val="center"/>
              <w:rPr>
                <w:sz w:val="18"/>
                <w:szCs w:val="18"/>
              </w:rPr>
            </w:pPr>
            <w:r w:rsidDel="00000000" w:rsidR="00000000" w:rsidRPr="00000000">
              <w:rPr>
                <w:sz w:val="18"/>
                <w:szCs w:val="18"/>
                <w:rtl w:val="0"/>
              </w:rPr>
              <w:t xml:space="preserve">1415.06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3">
            <w:pPr>
              <w:spacing w:line="240" w:lineRule="auto"/>
              <w:ind w:firstLine="0"/>
              <w:jc w:val="center"/>
              <w:rPr>
                <w:sz w:val="18"/>
                <w:szCs w:val="18"/>
              </w:rPr>
            </w:pPr>
            <w:r w:rsidDel="00000000" w:rsidR="00000000" w:rsidRPr="00000000">
              <w:rPr>
                <w:sz w:val="18"/>
                <w:szCs w:val="18"/>
                <w:rtl w:val="0"/>
              </w:rPr>
              <w:t xml:space="preserve">923.36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4">
            <w:pPr>
              <w:spacing w:line="240" w:lineRule="auto"/>
              <w:ind w:firstLine="0"/>
              <w:jc w:val="center"/>
              <w:rPr>
                <w:sz w:val="18"/>
                <w:szCs w:val="18"/>
              </w:rPr>
            </w:pPr>
            <w:r w:rsidDel="00000000" w:rsidR="00000000" w:rsidRPr="00000000">
              <w:rPr>
                <w:sz w:val="18"/>
                <w:szCs w:val="18"/>
                <w:rtl w:val="0"/>
              </w:rPr>
              <w:t xml:space="preserve">169.81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5">
            <w:pPr>
              <w:spacing w:line="240" w:lineRule="auto"/>
              <w:ind w:firstLine="0"/>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6">
            <w:pPr>
              <w:spacing w:line="240" w:lineRule="auto"/>
              <w:ind w:firstLine="0"/>
              <w:jc w:val="center"/>
              <w:rPr>
                <w:sz w:val="18"/>
                <w:szCs w:val="18"/>
              </w:rPr>
            </w:pPr>
            <w:r w:rsidDel="00000000" w:rsidR="00000000" w:rsidRPr="00000000">
              <w:rPr>
                <w:sz w:val="18"/>
                <w:szCs w:val="18"/>
                <w:rtl w:val="0"/>
              </w:rPr>
              <w:t xml:space="preserve">17.00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7">
            <w:pPr>
              <w:spacing w:line="240" w:lineRule="auto"/>
              <w:ind w:firstLine="0"/>
              <w:jc w:val="center"/>
              <w:rPr>
                <w:sz w:val="18"/>
                <w:szCs w:val="18"/>
              </w:rPr>
            </w:pPr>
            <w:r w:rsidDel="00000000" w:rsidR="00000000" w:rsidRPr="00000000">
              <w:rPr>
                <w:sz w:val="18"/>
                <w:szCs w:val="18"/>
                <w:rtl w:val="0"/>
              </w:rPr>
              <w:t xml:space="preserve">477.58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8">
            <w:pPr>
              <w:spacing w:line="240" w:lineRule="auto"/>
              <w:ind w:firstLine="0"/>
              <w:jc w:val="center"/>
              <w:rPr>
                <w:sz w:val="18"/>
                <w:szCs w:val="18"/>
              </w:rPr>
            </w:pPr>
            <w:r w:rsidDel="00000000" w:rsidR="00000000" w:rsidRPr="00000000">
              <w:rPr>
                <w:sz w:val="18"/>
                <w:szCs w:val="18"/>
                <w:rtl w:val="0"/>
              </w:rPr>
              <w:t xml:space="preserve">105.12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9">
            <w:pPr>
              <w:spacing w:line="240" w:lineRule="auto"/>
              <w:ind w:firstLine="0"/>
              <w:jc w:val="center"/>
              <w:rPr>
                <w:sz w:val="18"/>
                <w:szCs w:val="18"/>
              </w:rPr>
            </w:pPr>
            <w:r w:rsidDel="00000000" w:rsidR="00000000" w:rsidRPr="00000000">
              <w:rPr>
                <w:sz w:val="18"/>
                <w:szCs w:val="18"/>
                <w:rtl w:val="0"/>
              </w:rPr>
              <w:t xml:space="preserve">1093.85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A">
            <w:pPr>
              <w:spacing w:line="240" w:lineRule="auto"/>
              <w:ind w:firstLine="0"/>
              <w:jc w:val="center"/>
              <w:rPr>
                <w:sz w:val="18"/>
                <w:szCs w:val="18"/>
              </w:rPr>
            </w:pPr>
            <w:r w:rsidDel="00000000" w:rsidR="00000000" w:rsidRPr="00000000">
              <w:rPr>
                <w:sz w:val="18"/>
                <w:szCs w:val="18"/>
                <w:rtl w:val="0"/>
              </w:rPr>
              <w:t xml:space="preserve">603.46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B">
            <w:pPr>
              <w:spacing w:line="240" w:lineRule="auto"/>
              <w:ind w:firstLine="0"/>
              <w:jc w:val="center"/>
              <w:rPr>
                <w:sz w:val="18"/>
                <w:szCs w:val="18"/>
              </w:rPr>
            </w:pPr>
            <w:r w:rsidDel="00000000" w:rsidR="00000000" w:rsidRPr="00000000">
              <w:rPr>
                <w:sz w:val="18"/>
                <w:szCs w:val="18"/>
                <w:rtl w:val="0"/>
              </w:rPr>
              <w:t xml:space="preserve">131.26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C">
            <w:pPr>
              <w:spacing w:line="240" w:lineRule="auto"/>
              <w:ind w:firstLine="0"/>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D">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E">
            <w:pPr>
              <w:spacing w:line="240" w:lineRule="auto"/>
              <w:ind w:firstLine="0"/>
              <w:jc w:val="center"/>
              <w:rPr>
                <w:sz w:val="18"/>
                <w:szCs w:val="18"/>
              </w:rPr>
            </w:pPr>
            <w:r w:rsidDel="00000000" w:rsidR="00000000" w:rsidRPr="00000000">
              <w:rPr>
                <w:sz w:val="18"/>
                <w:szCs w:val="18"/>
                <w:rtl w:val="0"/>
              </w:rPr>
              <w:t xml:space="preserve">113.30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CF">
            <w:pPr>
              <w:spacing w:line="240" w:lineRule="auto"/>
              <w:ind w:firstLine="0"/>
              <w:jc w:val="center"/>
              <w:rPr>
                <w:sz w:val="18"/>
                <w:szCs w:val="18"/>
              </w:rPr>
            </w:pPr>
            <w:r w:rsidDel="00000000" w:rsidR="00000000" w:rsidRPr="00000000">
              <w:rPr>
                <w:sz w:val="18"/>
                <w:szCs w:val="18"/>
                <w:rtl w:val="0"/>
              </w:rPr>
              <w:t xml:space="preserve">24.22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0">
            <w:pPr>
              <w:spacing w:line="240" w:lineRule="auto"/>
              <w:ind w:firstLine="0"/>
              <w:jc w:val="center"/>
              <w:rPr>
                <w:sz w:val="18"/>
                <w:szCs w:val="18"/>
              </w:rPr>
            </w:pPr>
            <w:r w:rsidDel="00000000" w:rsidR="00000000" w:rsidRPr="00000000">
              <w:rPr>
                <w:sz w:val="18"/>
                <w:szCs w:val="18"/>
                <w:rtl w:val="0"/>
              </w:rPr>
              <w:t xml:space="preserve">1366.61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1">
            <w:pPr>
              <w:spacing w:line="240" w:lineRule="auto"/>
              <w:ind w:firstLine="0"/>
              <w:jc w:val="center"/>
              <w:rPr>
                <w:sz w:val="18"/>
                <w:szCs w:val="18"/>
              </w:rPr>
            </w:pPr>
            <w:r w:rsidDel="00000000" w:rsidR="00000000" w:rsidRPr="00000000">
              <w:rPr>
                <w:sz w:val="18"/>
                <w:szCs w:val="18"/>
                <w:rtl w:val="0"/>
              </w:rPr>
              <w:t xml:space="preserve">855.50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2">
            <w:pPr>
              <w:spacing w:line="240" w:lineRule="auto"/>
              <w:ind w:firstLine="0"/>
              <w:jc w:val="center"/>
              <w:rPr>
                <w:sz w:val="18"/>
                <w:szCs w:val="18"/>
              </w:rPr>
            </w:pPr>
            <w:r w:rsidDel="00000000" w:rsidR="00000000" w:rsidRPr="00000000">
              <w:rPr>
                <w:sz w:val="18"/>
                <w:szCs w:val="18"/>
                <w:rtl w:val="0"/>
              </w:rPr>
              <w:t xml:space="preserve">163.99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3">
            <w:pPr>
              <w:spacing w:line="240" w:lineRule="auto"/>
              <w:ind w:firstLine="0"/>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4">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5">
            <w:pPr>
              <w:spacing w:line="240" w:lineRule="auto"/>
              <w:ind w:firstLine="0"/>
              <w:jc w:val="center"/>
              <w:rPr>
                <w:sz w:val="18"/>
                <w:szCs w:val="18"/>
              </w:rPr>
            </w:pPr>
            <w:r w:rsidDel="00000000" w:rsidR="00000000" w:rsidRPr="00000000">
              <w:rPr>
                <w:sz w:val="18"/>
                <w:szCs w:val="18"/>
                <w:rtl w:val="0"/>
              </w:rPr>
              <w:t xml:space="preserve">85.30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6">
            <w:pPr>
              <w:spacing w:line="240" w:lineRule="auto"/>
              <w:ind w:firstLine="0"/>
              <w:jc w:val="center"/>
              <w:rPr>
                <w:sz w:val="18"/>
                <w:szCs w:val="18"/>
              </w:rPr>
            </w:pPr>
            <w:r w:rsidDel="00000000" w:rsidR="00000000" w:rsidRPr="00000000">
              <w:rPr>
                <w:sz w:val="18"/>
                <w:szCs w:val="18"/>
                <w:rtl w:val="0"/>
              </w:rPr>
              <w:t xml:space="preserve">18.41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7">
            <w:pPr>
              <w:spacing w:line="240" w:lineRule="auto"/>
              <w:ind w:firstLine="0"/>
              <w:jc w:val="center"/>
              <w:rPr>
                <w:sz w:val="18"/>
                <w:szCs w:val="18"/>
              </w:rPr>
            </w:pPr>
            <w:r w:rsidDel="00000000" w:rsidR="00000000" w:rsidRPr="00000000">
              <w:rPr>
                <w:sz w:val="18"/>
                <w:szCs w:val="18"/>
                <w:rtl w:val="0"/>
              </w:rPr>
              <w:t xml:space="preserve">1283.47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8">
            <w:pPr>
              <w:spacing w:line="240" w:lineRule="auto"/>
              <w:ind w:firstLine="0"/>
              <w:jc w:val="center"/>
              <w:rPr>
                <w:sz w:val="18"/>
                <w:szCs w:val="18"/>
              </w:rPr>
            </w:pPr>
            <w:r w:rsidDel="00000000" w:rsidR="00000000" w:rsidRPr="00000000">
              <w:rPr>
                <w:sz w:val="18"/>
                <w:szCs w:val="18"/>
                <w:rtl w:val="0"/>
              </w:rPr>
              <w:t xml:space="preserve">763.14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9">
            <w:pPr>
              <w:spacing w:line="240" w:lineRule="auto"/>
              <w:ind w:firstLine="0"/>
              <w:jc w:val="center"/>
              <w:rPr>
                <w:sz w:val="18"/>
                <w:szCs w:val="18"/>
              </w:rPr>
            </w:pPr>
            <w:r w:rsidDel="00000000" w:rsidR="00000000" w:rsidRPr="00000000">
              <w:rPr>
                <w:sz w:val="18"/>
                <w:szCs w:val="18"/>
                <w:rtl w:val="0"/>
              </w:rPr>
              <w:t xml:space="preserve">154.02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A">
            <w:pPr>
              <w:spacing w:line="240" w:lineRule="auto"/>
              <w:ind w:firstLine="0"/>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B">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C">
            <w:pPr>
              <w:spacing w:line="240" w:lineRule="auto"/>
              <w:ind w:firstLine="0"/>
              <w:jc w:val="center"/>
              <w:rPr>
                <w:sz w:val="18"/>
                <w:szCs w:val="18"/>
              </w:rPr>
            </w:pPr>
            <w:r w:rsidDel="00000000" w:rsidR="00000000" w:rsidRPr="00000000">
              <w:rPr>
                <w:sz w:val="18"/>
                <w:szCs w:val="18"/>
                <w:rtl w:val="0"/>
              </w:rPr>
              <w:t xml:space="preserve">45.90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D">
            <w:pPr>
              <w:spacing w:line="240" w:lineRule="auto"/>
              <w:ind w:firstLine="0"/>
              <w:jc w:val="center"/>
              <w:rPr>
                <w:sz w:val="18"/>
                <w:szCs w:val="18"/>
              </w:rPr>
            </w:pPr>
            <w:r w:rsidDel="00000000" w:rsidR="00000000" w:rsidRPr="00000000">
              <w:rPr>
                <w:sz w:val="18"/>
                <w:szCs w:val="18"/>
                <w:rtl w:val="0"/>
              </w:rPr>
              <w:t xml:space="preserve">9.93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E">
            <w:pPr>
              <w:spacing w:line="240" w:lineRule="auto"/>
              <w:ind w:firstLine="0"/>
              <w:jc w:val="center"/>
              <w:rPr>
                <w:sz w:val="18"/>
                <w:szCs w:val="18"/>
              </w:rPr>
            </w:pPr>
            <w:r w:rsidDel="00000000" w:rsidR="00000000" w:rsidRPr="00000000">
              <w:rPr>
                <w:sz w:val="18"/>
                <w:szCs w:val="18"/>
                <w:rtl w:val="0"/>
              </w:rPr>
              <w:t xml:space="preserve">1238.61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DF">
            <w:pPr>
              <w:spacing w:line="240" w:lineRule="auto"/>
              <w:ind w:firstLine="0"/>
              <w:jc w:val="center"/>
              <w:rPr>
                <w:sz w:val="18"/>
                <w:szCs w:val="18"/>
              </w:rPr>
            </w:pPr>
            <w:r w:rsidDel="00000000" w:rsidR="00000000" w:rsidRPr="00000000">
              <w:rPr>
                <w:sz w:val="18"/>
                <w:szCs w:val="18"/>
                <w:rtl w:val="0"/>
              </w:rPr>
              <w:t xml:space="preserve">719.27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0">
            <w:pPr>
              <w:spacing w:line="240" w:lineRule="auto"/>
              <w:ind w:firstLine="0"/>
              <w:jc w:val="center"/>
              <w:rPr>
                <w:sz w:val="18"/>
                <w:szCs w:val="18"/>
              </w:rPr>
            </w:pPr>
            <w:r w:rsidDel="00000000" w:rsidR="00000000" w:rsidRPr="00000000">
              <w:rPr>
                <w:sz w:val="18"/>
                <w:szCs w:val="18"/>
                <w:rtl w:val="0"/>
              </w:rPr>
              <w:t xml:space="preserve">148.63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1">
            <w:pPr>
              <w:spacing w:line="240" w:lineRule="auto"/>
              <w:ind w:firstLine="0"/>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2">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3">
            <w:pPr>
              <w:spacing w:line="240" w:lineRule="auto"/>
              <w:ind w:firstLine="0"/>
              <w:jc w:val="center"/>
              <w:rPr>
                <w:sz w:val="18"/>
                <w:szCs w:val="18"/>
              </w:rPr>
            </w:pPr>
            <w:r w:rsidDel="00000000" w:rsidR="00000000" w:rsidRPr="00000000">
              <w:rPr>
                <w:sz w:val="18"/>
                <w:szCs w:val="18"/>
                <w:rtl w:val="0"/>
              </w:rPr>
              <w:t xml:space="preserve">5.80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4">
            <w:pPr>
              <w:spacing w:line="240" w:lineRule="auto"/>
              <w:ind w:firstLine="0"/>
              <w:jc w:val="center"/>
              <w:rPr>
                <w:sz w:val="18"/>
                <w:szCs w:val="18"/>
              </w:rPr>
            </w:pPr>
            <w:r w:rsidDel="00000000" w:rsidR="00000000" w:rsidRPr="00000000">
              <w:rPr>
                <w:sz w:val="18"/>
                <w:szCs w:val="18"/>
                <w:rtl w:val="0"/>
              </w:rPr>
              <w:t xml:space="preserve">1.27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5">
            <w:pPr>
              <w:spacing w:line="240" w:lineRule="auto"/>
              <w:ind w:firstLine="0"/>
              <w:jc w:val="center"/>
              <w:rPr>
                <w:sz w:val="18"/>
                <w:szCs w:val="18"/>
              </w:rPr>
            </w:pPr>
            <w:r w:rsidDel="00000000" w:rsidR="00000000" w:rsidRPr="00000000">
              <w:rPr>
                <w:sz w:val="18"/>
                <w:szCs w:val="18"/>
                <w:rtl w:val="0"/>
              </w:rPr>
              <w:t xml:space="preserve">1198.10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6">
            <w:pPr>
              <w:spacing w:line="240" w:lineRule="auto"/>
              <w:ind w:firstLine="0"/>
              <w:jc w:val="center"/>
              <w:rPr>
                <w:sz w:val="18"/>
                <w:szCs w:val="18"/>
              </w:rPr>
            </w:pPr>
            <w:r w:rsidDel="00000000" w:rsidR="00000000" w:rsidRPr="00000000">
              <w:rPr>
                <w:sz w:val="18"/>
                <w:szCs w:val="18"/>
                <w:rtl w:val="0"/>
              </w:rPr>
              <w:t xml:space="preserve">670.71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7">
            <w:pPr>
              <w:spacing w:line="240" w:lineRule="auto"/>
              <w:ind w:firstLine="0"/>
              <w:jc w:val="center"/>
              <w:rPr>
                <w:sz w:val="18"/>
                <w:szCs w:val="18"/>
              </w:rPr>
            </w:pPr>
            <w:r w:rsidDel="00000000" w:rsidR="00000000" w:rsidRPr="00000000">
              <w:rPr>
                <w:sz w:val="18"/>
                <w:szCs w:val="18"/>
                <w:rtl w:val="0"/>
              </w:rPr>
              <w:t xml:space="preserve">143.77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8">
            <w:pPr>
              <w:spacing w:line="240" w:lineRule="auto"/>
              <w:ind w:firstLine="0"/>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9">
            <w:pPr>
              <w:spacing w:line="240" w:lineRule="auto"/>
              <w:ind w:firstLine="0"/>
              <w:jc w:val="center"/>
              <w:rPr>
                <w:sz w:val="18"/>
                <w:szCs w:val="18"/>
              </w:rPr>
            </w:pPr>
            <w:r w:rsidDel="00000000" w:rsidR="00000000" w:rsidRPr="00000000">
              <w:rPr>
                <w:sz w:val="18"/>
                <w:szCs w:val="18"/>
                <w:rtl w:val="0"/>
              </w:rPr>
              <w:t xml:space="preserve">21.00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A">
            <w:pPr>
              <w:spacing w:line="240" w:lineRule="auto"/>
              <w:ind w:firstLine="0"/>
              <w:jc w:val="center"/>
              <w:rPr>
                <w:sz w:val="18"/>
                <w:szCs w:val="18"/>
              </w:rPr>
            </w:pPr>
            <w:r w:rsidDel="00000000" w:rsidR="00000000" w:rsidRPr="00000000">
              <w:rPr>
                <w:sz w:val="18"/>
                <w:szCs w:val="18"/>
                <w:rtl w:val="0"/>
              </w:rPr>
              <w:t xml:space="preserve">34.50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B">
            <w:pPr>
              <w:spacing w:line="240" w:lineRule="auto"/>
              <w:ind w:firstLine="0"/>
              <w:jc w:val="center"/>
              <w:rPr>
                <w:sz w:val="18"/>
                <w:szCs w:val="18"/>
              </w:rPr>
            </w:pPr>
            <w:r w:rsidDel="00000000" w:rsidR="00000000" w:rsidRPr="00000000">
              <w:rPr>
                <w:sz w:val="18"/>
                <w:szCs w:val="18"/>
                <w:rtl w:val="0"/>
              </w:rPr>
              <w:t xml:space="preserve">7.37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C">
            <w:pPr>
              <w:spacing w:line="240" w:lineRule="auto"/>
              <w:ind w:firstLine="0"/>
              <w:jc w:val="center"/>
              <w:rPr>
                <w:sz w:val="18"/>
                <w:szCs w:val="18"/>
              </w:rPr>
            </w:pPr>
            <w:r w:rsidDel="00000000" w:rsidR="00000000" w:rsidRPr="00000000">
              <w:rPr>
                <w:sz w:val="18"/>
                <w:szCs w:val="18"/>
                <w:rtl w:val="0"/>
              </w:rPr>
              <w:t xml:space="preserve">1380.96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D">
            <w:pPr>
              <w:spacing w:line="240" w:lineRule="auto"/>
              <w:ind w:firstLine="0"/>
              <w:jc w:val="center"/>
              <w:rPr>
                <w:sz w:val="18"/>
                <w:szCs w:val="18"/>
              </w:rPr>
            </w:pPr>
            <w:r w:rsidDel="00000000" w:rsidR="00000000" w:rsidRPr="00000000">
              <w:rPr>
                <w:sz w:val="18"/>
                <w:szCs w:val="18"/>
                <w:rtl w:val="0"/>
              </w:rPr>
              <w:t xml:space="preserve">879.99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E">
            <w:pPr>
              <w:spacing w:line="240" w:lineRule="auto"/>
              <w:ind w:firstLine="0"/>
              <w:jc w:val="center"/>
              <w:rPr>
                <w:sz w:val="18"/>
                <w:szCs w:val="18"/>
              </w:rPr>
            </w:pPr>
            <w:r w:rsidDel="00000000" w:rsidR="00000000" w:rsidRPr="00000000">
              <w:rPr>
                <w:sz w:val="18"/>
                <w:szCs w:val="18"/>
                <w:rtl w:val="0"/>
              </w:rPr>
              <w:t xml:space="preserve">165.71</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EF">
            <w:pPr>
              <w:spacing w:line="240" w:lineRule="auto"/>
              <w:ind w:firstLine="0"/>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0">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1">
            <w:pPr>
              <w:spacing w:line="240" w:lineRule="auto"/>
              <w:ind w:firstLine="0"/>
              <w:jc w:val="center"/>
              <w:rPr>
                <w:sz w:val="18"/>
                <w:szCs w:val="18"/>
              </w:rPr>
            </w:pPr>
            <w:r w:rsidDel="00000000" w:rsidR="00000000" w:rsidRPr="00000000">
              <w:rPr>
                <w:sz w:val="18"/>
                <w:szCs w:val="18"/>
                <w:rtl w:val="0"/>
              </w:rPr>
              <w:t xml:space="preserve">10.90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2">
            <w:pPr>
              <w:spacing w:line="240" w:lineRule="auto"/>
              <w:ind w:firstLine="0"/>
              <w:jc w:val="center"/>
              <w:rPr>
                <w:sz w:val="18"/>
                <w:szCs w:val="18"/>
              </w:rPr>
            </w:pPr>
            <w:r w:rsidDel="00000000" w:rsidR="00000000" w:rsidRPr="00000000">
              <w:rPr>
                <w:sz w:val="18"/>
                <w:szCs w:val="18"/>
                <w:rtl w:val="0"/>
              </w:rPr>
              <w:t xml:space="preserve">2.67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3">
            <w:pPr>
              <w:spacing w:line="240" w:lineRule="auto"/>
              <w:ind w:firstLine="0"/>
              <w:jc w:val="center"/>
              <w:rPr>
                <w:sz w:val="18"/>
                <w:szCs w:val="18"/>
              </w:rPr>
            </w:pPr>
            <w:r w:rsidDel="00000000" w:rsidR="00000000" w:rsidRPr="00000000">
              <w:rPr>
                <w:sz w:val="18"/>
                <w:szCs w:val="18"/>
                <w:rtl w:val="0"/>
              </w:rPr>
              <w:t xml:space="preserve">581.98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4">
            <w:pPr>
              <w:spacing w:line="240" w:lineRule="auto"/>
              <w:ind w:firstLine="0"/>
              <w:jc w:val="center"/>
              <w:rPr>
                <w:sz w:val="18"/>
                <w:szCs w:val="18"/>
              </w:rPr>
            </w:pPr>
            <w:r w:rsidDel="00000000" w:rsidR="00000000" w:rsidRPr="00000000">
              <w:rPr>
                <w:sz w:val="18"/>
                <w:szCs w:val="18"/>
                <w:rtl w:val="0"/>
              </w:rPr>
              <w:t xml:space="preserve">183.03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5">
            <w:pPr>
              <w:spacing w:line="240" w:lineRule="auto"/>
              <w:ind w:firstLine="0"/>
              <w:jc w:val="center"/>
              <w:rPr>
                <w:sz w:val="18"/>
                <w:szCs w:val="18"/>
              </w:rPr>
            </w:pPr>
            <w:r w:rsidDel="00000000" w:rsidR="00000000" w:rsidRPr="00000000">
              <w:rPr>
                <w:sz w:val="18"/>
                <w:szCs w:val="18"/>
                <w:rtl w:val="0"/>
              </w:rPr>
              <w:t xml:space="preserve">69.84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6">
            <w:pPr>
              <w:spacing w:line="240" w:lineRule="auto"/>
              <w:ind w:firstLine="0"/>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7">
            <w:pPr>
              <w:spacing w:line="240" w:lineRule="auto"/>
              <w:ind w:firstLine="0"/>
              <w:jc w:val="center"/>
              <w:rPr>
                <w:sz w:val="18"/>
                <w:szCs w:val="18"/>
              </w:rPr>
            </w:pPr>
            <w:r w:rsidDel="00000000" w:rsidR="00000000" w:rsidRPr="00000000">
              <w:rPr>
                <w:sz w:val="18"/>
                <w:szCs w:val="18"/>
                <w:rtl w:val="0"/>
              </w:rPr>
              <w:t xml:space="preserve">19.00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8">
            <w:pPr>
              <w:spacing w:line="240" w:lineRule="auto"/>
              <w:ind w:firstLine="0"/>
              <w:jc w:val="center"/>
              <w:rPr>
                <w:sz w:val="18"/>
                <w:szCs w:val="18"/>
              </w:rPr>
            </w:pPr>
            <w:r w:rsidDel="00000000" w:rsidR="00000000" w:rsidRPr="00000000">
              <w:rPr>
                <w:sz w:val="18"/>
                <w:szCs w:val="18"/>
                <w:rtl w:val="0"/>
              </w:rPr>
              <w:t xml:space="preserve">10.20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9">
            <w:pPr>
              <w:spacing w:line="240" w:lineRule="auto"/>
              <w:ind w:firstLine="0"/>
              <w:jc w:val="center"/>
              <w:rPr>
                <w:sz w:val="18"/>
                <w:szCs w:val="18"/>
              </w:rPr>
            </w:pPr>
            <w:r w:rsidDel="00000000" w:rsidR="00000000" w:rsidRPr="00000000">
              <w:rPr>
                <w:sz w:val="18"/>
                <w:szCs w:val="18"/>
                <w:rtl w:val="0"/>
              </w:rPr>
              <w:t xml:space="preserve">2.24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A">
            <w:pPr>
              <w:spacing w:line="240" w:lineRule="auto"/>
              <w:ind w:firstLine="0"/>
              <w:jc w:val="center"/>
              <w:rPr>
                <w:sz w:val="18"/>
                <w:szCs w:val="18"/>
              </w:rPr>
            </w:pPr>
            <w:r w:rsidDel="00000000" w:rsidR="00000000" w:rsidRPr="00000000">
              <w:rPr>
                <w:sz w:val="18"/>
                <w:szCs w:val="18"/>
                <w:rtl w:val="0"/>
              </w:rPr>
              <w:t xml:space="preserve">1148.29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B">
            <w:pPr>
              <w:spacing w:line="240" w:lineRule="auto"/>
              <w:ind w:firstLine="0"/>
              <w:jc w:val="center"/>
              <w:rPr>
                <w:sz w:val="18"/>
                <w:szCs w:val="18"/>
              </w:rPr>
            </w:pPr>
            <w:r w:rsidDel="00000000" w:rsidR="00000000" w:rsidRPr="00000000">
              <w:rPr>
                <w:sz w:val="18"/>
                <w:szCs w:val="18"/>
                <w:rtl w:val="0"/>
              </w:rPr>
              <w:t xml:space="preserve">633.38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C">
            <w:pPr>
              <w:spacing w:line="240" w:lineRule="auto"/>
              <w:ind w:firstLine="0"/>
              <w:jc w:val="center"/>
              <w:rPr>
                <w:sz w:val="18"/>
                <w:szCs w:val="18"/>
              </w:rPr>
            </w:pPr>
            <w:r w:rsidDel="00000000" w:rsidR="00000000" w:rsidRPr="00000000">
              <w:rPr>
                <w:sz w:val="18"/>
                <w:szCs w:val="18"/>
                <w:rtl w:val="0"/>
              </w:rPr>
              <w:t xml:space="preserve">137.79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D">
            <w:pPr>
              <w:spacing w:line="240" w:lineRule="auto"/>
              <w:ind w:firstLine="0"/>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E">
            <w:pPr>
              <w:spacing w:line="240" w:lineRule="auto"/>
              <w:ind w:firstLine="0"/>
              <w:jc w:val="center"/>
              <w:rPr>
                <w:sz w:val="18"/>
                <w:szCs w:val="18"/>
              </w:rPr>
            </w:pPr>
            <w:r w:rsidDel="00000000" w:rsidR="00000000" w:rsidRPr="00000000">
              <w:rPr>
                <w:sz w:val="18"/>
                <w:szCs w:val="18"/>
                <w:rtl w:val="0"/>
              </w:rPr>
              <w:t xml:space="preserve">20.00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3FF">
            <w:pPr>
              <w:spacing w:line="240" w:lineRule="auto"/>
              <w:ind w:firstLine="0"/>
              <w:jc w:val="center"/>
              <w:rPr>
                <w:sz w:val="18"/>
                <w:szCs w:val="18"/>
              </w:rPr>
            </w:pPr>
            <w:r w:rsidDel="00000000" w:rsidR="00000000" w:rsidRPr="00000000">
              <w:rPr>
                <w:sz w:val="18"/>
                <w:szCs w:val="18"/>
                <w:rtl w:val="0"/>
              </w:rPr>
              <w:t xml:space="preserve">9.40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0">
            <w:pPr>
              <w:spacing w:line="240" w:lineRule="auto"/>
              <w:ind w:firstLine="0"/>
              <w:jc w:val="center"/>
              <w:rPr>
                <w:sz w:val="18"/>
                <w:szCs w:val="18"/>
              </w:rPr>
            </w:pPr>
            <w:r w:rsidDel="00000000" w:rsidR="00000000" w:rsidRPr="00000000">
              <w:rPr>
                <w:sz w:val="18"/>
                <w:szCs w:val="18"/>
                <w:rtl w:val="0"/>
              </w:rPr>
              <w:t xml:space="preserve">2.02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1">
            <w:pPr>
              <w:spacing w:line="240" w:lineRule="auto"/>
              <w:ind w:firstLine="0"/>
              <w:jc w:val="center"/>
              <w:rPr>
                <w:sz w:val="18"/>
                <w:szCs w:val="18"/>
              </w:rPr>
            </w:pPr>
            <w:r w:rsidDel="00000000" w:rsidR="00000000" w:rsidRPr="00000000">
              <w:rPr>
                <w:sz w:val="18"/>
                <w:szCs w:val="18"/>
                <w:rtl w:val="0"/>
              </w:rPr>
              <w:t xml:space="preserve">1261.58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2">
            <w:pPr>
              <w:spacing w:line="240" w:lineRule="auto"/>
              <w:ind w:firstLine="0"/>
              <w:jc w:val="center"/>
              <w:rPr>
                <w:sz w:val="18"/>
                <w:szCs w:val="18"/>
              </w:rPr>
            </w:pPr>
            <w:r w:rsidDel="00000000" w:rsidR="00000000" w:rsidRPr="00000000">
              <w:rPr>
                <w:sz w:val="18"/>
                <w:szCs w:val="18"/>
                <w:rtl w:val="0"/>
              </w:rPr>
              <w:t xml:space="preserve">740.41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3">
            <w:pPr>
              <w:spacing w:line="240" w:lineRule="auto"/>
              <w:ind w:firstLine="0"/>
              <w:jc w:val="center"/>
              <w:rPr>
                <w:sz w:val="18"/>
                <w:szCs w:val="18"/>
              </w:rPr>
            </w:pPr>
            <w:r w:rsidDel="00000000" w:rsidR="00000000" w:rsidRPr="00000000">
              <w:rPr>
                <w:sz w:val="18"/>
                <w:szCs w:val="18"/>
                <w:rtl w:val="0"/>
              </w:rPr>
              <w:t xml:space="preserve">151.39</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4">
            <w:pPr>
              <w:spacing w:line="240" w:lineRule="auto"/>
              <w:ind w:firstLine="0"/>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5">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6">
            <w:pPr>
              <w:spacing w:line="240" w:lineRule="auto"/>
              <w:ind w:firstLine="0"/>
              <w:jc w:val="center"/>
              <w:rPr>
                <w:sz w:val="18"/>
                <w:szCs w:val="18"/>
              </w:rPr>
            </w:pPr>
            <w:r w:rsidDel="00000000" w:rsidR="00000000" w:rsidRPr="00000000">
              <w:rPr>
                <w:sz w:val="18"/>
                <w:szCs w:val="18"/>
                <w:rtl w:val="0"/>
              </w:rPr>
              <w:t xml:space="preserve">129.50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7">
            <w:pPr>
              <w:spacing w:line="240" w:lineRule="auto"/>
              <w:ind w:firstLine="0"/>
              <w:jc w:val="center"/>
              <w:rPr>
                <w:sz w:val="18"/>
                <w:szCs w:val="18"/>
              </w:rPr>
            </w:pPr>
            <w:r w:rsidDel="00000000" w:rsidR="00000000" w:rsidRPr="00000000">
              <w:rPr>
                <w:sz w:val="18"/>
                <w:szCs w:val="18"/>
                <w:rtl w:val="0"/>
              </w:rPr>
              <w:t xml:space="preserve">28.96</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8">
            <w:pPr>
              <w:spacing w:line="240" w:lineRule="auto"/>
              <w:ind w:firstLine="0"/>
              <w:jc w:val="center"/>
              <w:rPr>
                <w:sz w:val="18"/>
                <w:szCs w:val="18"/>
              </w:rPr>
            </w:pPr>
            <w:r w:rsidDel="00000000" w:rsidR="00000000" w:rsidRPr="00000000">
              <w:rPr>
                <w:sz w:val="18"/>
                <w:szCs w:val="18"/>
                <w:rtl w:val="0"/>
              </w:rPr>
              <w:t xml:space="preserve">1023.72</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9">
            <w:pPr>
              <w:spacing w:line="240" w:lineRule="auto"/>
              <w:ind w:firstLine="0"/>
              <w:jc w:val="center"/>
              <w:rPr>
                <w:sz w:val="18"/>
                <w:szCs w:val="18"/>
              </w:rPr>
            </w:pPr>
            <w:r w:rsidDel="00000000" w:rsidR="00000000" w:rsidRPr="00000000">
              <w:rPr>
                <w:sz w:val="18"/>
                <w:szCs w:val="18"/>
                <w:rtl w:val="0"/>
              </w:rPr>
              <w:t xml:space="preserve">494.81</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0A">
            <w:pPr>
              <w:spacing w:line="240" w:lineRule="auto"/>
              <w:ind w:firstLine="0"/>
              <w:jc w:val="center"/>
              <w:rPr>
                <w:sz w:val="18"/>
                <w:szCs w:val="18"/>
              </w:rPr>
            </w:pPr>
            <w:r w:rsidDel="00000000" w:rsidR="00000000" w:rsidRPr="00000000">
              <w:rPr>
                <w:sz w:val="18"/>
                <w:szCs w:val="18"/>
                <w:rtl w:val="0"/>
              </w:rPr>
              <w:t xml:space="preserve">122.85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B">
            <w:pPr>
              <w:spacing w:line="240" w:lineRule="auto"/>
              <w:ind w:firstLine="0"/>
              <w:rPr>
                <w:b w:val="1"/>
                <w:sz w:val="18"/>
                <w:szCs w:val="18"/>
              </w:rPr>
            </w:pPr>
            <w:r w:rsidDel="00000000" w:rsidR="00000000" w:rsidRPr="00000000">
              <w:rPr>
                <w:b w:val="1"/>
                <w:sz w:val="18"/>
                <w:szCs w:val="18"/>
                <w:rtl w:val="0"/>
              </w:rPr>
              <w:t xml:space="preserve">Panel C: Price = $20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C">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D">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E">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0F">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0">
            <w:pPr>
              <w:spacing w:line="240" w:lineRule="auto"/>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1">
            <w:pPr>
              <w:spacing w:line="240" w:lineRule="auto"/>
              <w:ind w:firstLine="0"/>
              <w:jc w:val="center"/>
              <w:rPr>
                <w:sz w:val="18"/>
                <w:szCs w:val="18"/>
              </w:rPr>
            </w:pPr>
            <w:r w:rsidDel="00000000" w:rsidR="00000000" w:rsidRPr="00000000">
              <w:rPr>
                <w:sz w:val="18"/>
                <w:szCs w:val="18"/>
                <w:rtl w:val="0"/>
              </w:rPr>
              <w:t xml:space="preserve">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2">
            <w:pPr>
              <w:spacing w:line="240" w:lineRule="auto"/>
              <w:ind w:firstLine="0"/>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3">
            <w:pPr>
              <w:spacing w:line="240" w:lineRule="auto"/>
              <w:ind w:firstLine="0"/>
              <w:jc w:val="center"/>
              <w:rPr>
                <w:sz w:val="18"/>
                <w:szCs w:val="18"/>
              </w:rPr>
            </w:pPr>
            <w:r w:rsidDel="00000000" w:rsidR="00000000" w:rsidRPr="00000000">
              <w:rPr>
                <w:sz w:val="18"/>
                <w:szCs w:val="18"/>
                <w:rtl w:val="0"/>
              </w:rPr>
              <w:t xml:space="preserve">5.73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4">
            <w:pPr>
              <w:spacing w:line="240" w:lineRule="auto"/>
              <w:ind w:firstLine="0"/>
              <w:jc w:val="center"/>
              <w:rPr>
                <w:sz w:val="18"/>
                <w:szCs w:val="18"/>
              </w:rPr>
            </w:pPr>
            <w:r w:rsidDel="00000000" w:rsidR="00000000" w:rsidRPr="00000000">
              <w:rPr>
                <w:sz w:val="18"/>
                <w:szCs w:val="18"/>
                <w:rtl w:val="0"/>
              </w:rPr>
              <w:t xml:space="preserve">1212.82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5">
            <w:pPr>
              <w:spacing w:line="240" w:lineRule="auto"/>
              <w:ind w:firstLine="0"/>
              <w:jc w:val="center"/>
              <w:rPr>
                <w:sz w:val="18"/>
                <w:szCs w:val="18"/>
              </w:rPr>
            </w:pPr>
            <w:r w:rsidDel="00000000" w:rsidR="00000000" w:rsidRPr="00000000">
              <w:rPr>
                <w:sz w:val="18"/>
                <w:szCs w:val="18"/>
                <w:rtl w:val="0"/>
              </w:rPr>
              <w:t xml:space="preserve">295.95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6">
            <w:pPr>
              <w:spacing w:line="240" w:lineRule="auto"/>
              <w:ind w:firstLine="0"/>
              <w:jc w:val="center"/>
              <w:rPr>
                <w:sz w:val="18"/>
                <w:szCs w:val="18"/>
              </w:rPr>
            </w:pPr>
            <w:r w:rsidDel="00000000" w:rsidR="00000000" w:rsidRPr="00000000">
              <w:rPr>
                <w:sz w:val="18"/>
                <w:szCs w:val="18"/>
                <w:rtl w:val="0"/>
              </w:rPr>
              <w:t xml:space="preserve">161.21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7">
            <w:pPr>
              <w:spacing w:line="240" w:lineRule="auto"/>
              <w:ind w:firstLine="0"/>
              <w:jc w:val="center"/>
              <w:rPr>
                <w:sz w:val="18"/>
                <w:szCs w:val="18"/>
              </w:rPr>
            </w:pPr>
            <w:r w:rsidDel="00000000" w:rsidR="00000000" w:rsidRPr="00000000">
              <w:rPr>
                <w:sz w:val="18"/>
                <w:szCs w:val="18"/>
                <w:rtl w:val="0"/>
              </w:rPr>
              <w:t xml:space="preserve">113.24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8">
            <w:pPr>
              <w:spacing w:line="240" w:lineRule="auto"/>
              <w:ind w:firstLine="0"/>
              <w:jc w:val="center"/>
              <w:rPr>
                <w:sz w:val="18"/>
                <w:szCs w:val="18"/>
              </w:rPr>
            </w:pPr>
            <w:r w:rsidDel="00000000" w:rsidR="00000000" w:rsidRPr="00000000">
              <w:rPr>
                <w:sz w:val="18"/>
                <w:szCs w:val="18"/>
                <w:rtl w:val="0"/>
              </w:rPr>
              <w:t xml:space="preserve">38.69</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9">
            <w:pPr>
              <w:spacing w:line="240" w:lineRule="auto"/>
              <w:ind w:firstLine="0"/>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A">
            <w:pPr>
              <w:spacing w:line="240" w:lineRule="auto"/>
              <w:ind w:firstLine="0"/>
              <w:jc w:val="center"/>
              <w:rPr>
                <w:sz w:val="18"/>
                <w:szCs w:val="18"/>
              </w:rPr>
            </w:pPr>
            <w:r w:rsidDel="00000000" w:rsidR="00000000" w:rsidRPr="00000000">
              <w:rPr>
                <w:sz w:val="18"/>
                <w:szCs w:val="18"/>
                <w:rtl w:val="0"/>
              </w:rPr>
              <w:t xml:space="preserve">13.56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B">
            <w:pPr>
              <w:spacing w:line="240" w:lineRule="auto"/>
              <w:ind w:firstLine="0"/>
              <w:jc w:val="center"/>
              <w:rPr>
                <w:sz w:val="18"/>
                <w:szCs w:val="18"/>
              </w:rPr>
            </w:pPr>
            <w:r w:rsidDel="00000000" w:rsidR="00000000" w:rsidRPr="00000000">
              <w:rPr>
                <w:sz w:val="18"/>
                <w:szCs w:val="18"/>
                <w:rtl w:val="0"/>
              </w:rPr>
              <w:t xml:space="preserve">910.41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C">
            <w:pPr>
              <w:spacing w:line="240" w:lineRule="auto"/>
              <w:ind w:firstLine="0"/>
              <w:jc w:val="center"/>
              <w:rPr>
                <w:sz w:val="18"/>
                <w:szCs w:val="18"/>
              </w:rPr>
            </w:pPr>
            <w:r w:rsidDel="00000000" w:rsidR="00000000" w:rsidRPr="00000000">
              <w:rPr>
                <w:sz w:val="18"/>
                <w:szCs w:val="18"/>
                <w:rtl w:val="0"/>
              </w:rPr>
              <w:t xml:space="preserve">211.76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D">
            <w:pPr>
              <w:spacing w:line="240" w:lineRule="auto"/>
              <w:ind w:firstLine="0"/>
              <w:jc w:val="center"/>
              <w:rPr>
                <w:sz w:val="18"/>
                <w:szCs w:val="18"/>
              </w:rPr>
            </w:pPr>
            <w:r w:rsidDel="00000000" w:rsidR="00000000" w:rsidRPr="00000000">
              <w:rPr>
                <w:sz w:val="18"/>
                <w:szCs w:val="18"/>
                <w:rtl w:val="0"/>
              </w:rPr>
              <w:t xml:space="preserve">768.20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E">
            <w:pPr>
              <w:spacing w:line="240" w:lineRule="auto"/>
              <w:ind w:firstLine="0"/>
              <w:jc w:val="center"/>
              <w:rPr>
                <w:sz w:val="18"/>
                <w:szCs w:val="18"/>
              </w:rPr>
            </w:pPr>
            <w:r w:rsidDel="00000000" w:rsidR="00000000" w:rsidRPr="00000000">
              <w:rPr>
                <w:sz w:val="18"/>
                <w:szCs w:val="18"/>
                <w:rtl w:val="0"/>
              </w:rPr>
              <w:t xml:space="preserve">626.47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1F">
            <w:pPr>
              <w:spacing w:line="240" w:lineRule="auto"/>
              <w:ind w:firstLine="0"/>
              <w:jc w:val="center"/>
              <w:rPr>
                <w:sz w:val="18"/>
                <w:szCs w:val="18"/>
              </w:rPr>
            </w:pPr>
            <w:r w:rsidDel="00000000" w:rsidR="00000000" w:rsidRPr="00000000">
              <w:rPr>
                <w:sz w:val="18"/>
                <w:szCs w:val="18"/>
                <w:rtl w:val="0"/>
              </w:rPr>
              <w:t xml:space="preserve">184.37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0">
            <w:pPr>
              <w:spacing w:line="240" w:lineRule="auto"/>
              <w:ind w:firstLine="0"/>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1">
            <w:pPr>
              <w:spacing w:line="240" w:lineRule="auto"/>
              <w:ind w:firstLine="0"/>
              <w:jc w:val="center"/>
              <w:rPr>
                <w:sz w:val="18"/>
                <w:szCs w:val="18"/>
              </w:rPr>
            </w:pPr>
            <w:r w:rsidDel="00000000" w:rsidR="00000000" w:rsidRPr="00000000">
              <w:rPr>
                <w:sz w:val="18"/>
                <w:szCs w:val="18"/>
                <w:rtl w:val="0"/>
              </w:rPr>
              <w:t xml:space="preserve">3.40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2">
            <w:pPr>
              <w:spacing w:line="240" w:lineRule="auto"/>
              <w:ind w:firstLine="0"/>
              <w:jc w:val="center"/>
              <w:rPr>
                <w:sz w:val="18"/>
                <w:szCs w:val="18"/>
              </w:rPr>
            </w:pPr>
            <w:r w:rsidDel="00000000" w:rsidR="00000000" w:rsidRPr="00000000">
              <w:rPr>
                <w:sz w:val="18"/>
                <w:szCs w:val="18"/>
                <w:rtl w:val="0"/>
              </w:rPr>
              <w:t xml:space="preserve">322.99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3">
            <w:pPr>
              <w:spacing w:line="240" w:lineRule="auto"/>
              <w:ind w:firstLine="0"/>
              <w:jc w:val="center"/>
              <w:rPr>
                <w:sz w:val="18"/>
                <w:szCs w:val="18"/>
              </w:rPr>
            </w:pPr>
            <w:r w:rsidDel="00000000" w:rsidR="00000000" w:rsidRPr="00000000">
              <w:rPr>
                <w:sz w:val="18"/>
                <w:szCs w:val="18"/>
                <w:rtl w:val="0"/>
              </w:rPr>
              <w:t xml:space="preserve">89.58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4">
            <w:pPr>
              <w:spacing w:line="240" w:lineRule="auto"/>
              <w:ind w:firstLine="0"/>
              <w:jc w:val="center"/>
              <w:rPr>
                <w:sz w:val="18"/>
                <w:szCs w:val="18"/>
              </w:rPr>
            </w:pPr>
            <w:r w:rsidDel="00000000" w:rsidR="00000000" w:rsidRPr="00000000">
              <w:rPr>
                <w:sz w:val="18"/>
                <w:szCs w:val="18"/>
                <w:rtl w:val="0"/>
              </w:rPr>
              <w:t xml:space="preserve">60.62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5">
            <w:pPr>
              <w:spacing w:line="240" w:lineRule="auto"/>
              <w:ind w:firstLine="0"/>
              <w:jc w:val="center"/>
              <w:rPr>
                <w:sz w:val="18"/>
                <w:szCs w:val="18"/>
              </w:rPr>
            </w:pPr>
            <w:r w:rsidDel="00000000" w:rsidR="00000000" w:rsidRPr="00000000">
              <w:rPr>
                <w:sz w:val="18"/>
                <w:szCs w:val="18"/>
                <w:rtl w:val="0"/>
              </w:rPr>
              <w:t xml:space="preserve">22.32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6">
            <w:pPr>
              <w:spacing w:line="240" w:lineRule="auto"/>
              <w:ind w:firstLine="0"/>
              <w:jc w:val="center"/>
              <w:rPr>
                <w:sz w:val="18"/>
                <w:szCs w:val="18"/>
              </w:rPr>
            </w:pPr>
            <w:r w:rsidDel="00000000" w:rsidR="00000000" w:rsidRPr="00000000">
              <w:rPr>
                <w:sz w:val="18"/>
                <w:szCs w:val="18"/>
                <w:rtl w:val="0"/>
              </w:rPr>
              <w:t xml:space="preserve">14.55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7">
            <w:pPr>
              <w:spacing w:line="240" w:lineRule="auto"/>
              <w:ind w:firstLine="0"/>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8">
            <w:pPr>
              <w:spacing w:line="240" w:lineRule="auto"/>
              <w:ind w:firstLine="0"/>
              <w:jc w:val="center"/>
              <w:rPr>
                <w:sz w:val="18"/>
                <w:szCs w:val="18"/>
              </w:rPr>
            </w:pPr>
            <w:r w:rsidDel="00000000" w:rsidR="00000000" w:rsidRPr="00000000">
              <w:rPr>
                <w:sz w:val="18"/>
                <w:szCs w:val="18"/>
                <w:rtl w:val="0"/>
              </w:rPr>
              <w:t xml:space="preserve">0.39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9">
            <w:pPr>
              <w:spacing w:line="240" w:lineRule="auto"/>
              <w:ind w:firstLine="0"/>
              <w:jc w:val="center"/>
              <w:rPr>
                <w:sz w:val="18"/>
                <w:szCs w:val="18"/>
              </w:rPr>
            </w:pPr>
            <w:r w:rsidDel="00000000" w:rsidR="00000000" w:rsidRPr="00000000">
              <w:rPr>
                <w:sz w:val="18"/>
                <w:szCs w:val="18"/>
                <w:rtl w:val="0"/>
              </w:rPr>
              <w:t xml:space="preserve">0.64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A">
            <w:pPr>
              <w:spacing w:line="240" w:lineRule="auto"/>
              <w:ind w:firstLine="0"/>
              <w:jc w:val="center"/>
              <w:rPr>
                <w:sz w:val="18"/>
                <w:szCs w:val="18"/>
              </w:rPr>
            </w:pPr>
            <w:r w:rsidDel="00000000" w:rsidR="00000000" w:rsidRPr="00000000">
              <w:rPr>
                <w:sz w:val="18"/>
                <w:szCs w:val="18"/>
                <w:rtl w:val="0"/>
              </w:rPr>
              <w:t xml:space="preserve">0.16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B">
            <w:pPr>
              <w:spacing w:line="240" w:lineRule="auto"/>
              <w:ind w:firstLine="0"/>
              <w:jc w:val="center"/>
              <w:rPr>
                <w:sz w:val="18"/>
                <w:szCs w:val="18"/>
              </w:rPr>
            </w:pPr>
            <w:r w:rsidDel="00000000" w:rsidR="00000000" w:rsidRPr="00000000">
              <w:rPr>
                <w:sz w:val="18"/>
                <w:szCs w:val="18"/>
                <w:rtl w:val="0"/>
              </w:rPr>
              <w:t xml:space="preserve">0.60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C">
            <w:pPr>
              <w:spacing w:line="240" w:lineRule="auto"/>
              <w:ind w:firstLine="0"/>
              <w:jc w:val="center"/>
              <w:rPr>
                <w:sz w:val="18"/>
                <w:szCs w:val="18"/>
              </w:rPr>
            </w:pPr>
            <w:r w:rsidDel="00000000" w:rsidR="00000000" w:rsidRPr="00000000">
              <w:rPr>
                <w:sz w:val="18"/>
                <w:szCs w:val="18"/>
                <w:rtl w:val="0"/>
              </w:rPr>
              <w:t xml:space="preserve">0.33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D">
            <w:pPr>
              <w:spacing w:line="240" w:lineRule="auto"/>
              <w:ind w:firstLine="0"/>
              <w:jc w:val="center"/>
              <w:rPr>
                <w:sz w:val="18"/>
                <w:szCs w:val="18"/>
              </w:rPr>
            </w:pPr>
            <w:r w:rsidDel="00000000" w:rsidR="00000000" w:rsidRPr="00000000">
              <w:rPr>
                <w:sz w:val="18"/>
                <w:szCs w:val="18"/>
                <w:rtl w:val="0"/>
              </w:rPr>
              <w:t xml:space="preserve">0.14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E">
            <w:pPr>
              <w:spacing w:line="240" w:lineRule="auto"/>
              <w:ind w:firstLine="0"/>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2F">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0">
            <w:pPr>
              <w:spacing w:line="240" w:lineRule="auto"/>
              <w:ind w:firstLine="0"/>
              <w:jc w:val="center"/>
              <w:rPr>
                <w:sz w:val="18"/>
                <w:szCs w:val="18"/>
              </w:rPr>
            </w:pPr>
            <w:r w:rsidDel="00000000" w:rsidR="00000000" w:rsidRPr="00000000">
              <w:rPr>
                <w:sz w:val="18"/>
                <w:szCs w:val="18"/>
                <w:rtl w:val="0"/>
              </w:rPr>
              <w:t xml:space="preserve">303.50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1">
            <w:pPr>
              <w:spacing w:line="240" w:lineRule="auto"/>
              <w:ind w:firstLine="0"/>
              <w:jc w:val="center"/>
              <w:rPr>
                <w:sz w:val="18"/>
                <w:szCs w:val="18"/>
              </w:rPr>
            </w:pPr>
            <w:r w:rsidDel="00000000" w:rsidR="00000000" w:rsidRPr="00000000">
              <w:rPr>
                <w:sz w:val="18"/>
                <w:szCs w:val="18"/>
                <w:rtl w:val="0"/>
              </w:rPr>
              <w:t xml:space="preserve">68.67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2">
            <w:pPr>
              <w:spacing w:line="240" w:lineRule="auto"/>
              <w:ind w:firstLine="0"/>
              <w:jc w:val="center"/>
              <w:rPr>
                <w:sz w:val="18"/>
                <w:szCs w:val="18"/>
              </w:rPr>
            </w:pPr>
            <w:r w:rsidDel="00000000" w:rsidR="00000000" w:rsidRPr="00000000">
              <w:rPr>
                <w:sz w:val="18"/>
                <w:szCs w:val="18"/>
                <w:rtl w:val="0"/>
              </w:rPr>
              <w:t xml:space="preserve">928.99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3">
            <w:pPr>
              <w:spacing w:line="240" w:lineRule="auto"/>
              <w:ind w:firstLine="0"/>
              <w:jc w:val="center"/>
              <w:rPr>
                <w:sz w:val="18"/>
                <w:szCs w:val="18"/>
              </w:rPr>
            </w:pPr>
            <w:r w:rsidDel="00000000" w:rsidR="00000000" w:rsidRPr="00000000">
              <w:rPr>
                <w:sz w:val="18"/>
                <w:szCs w:val="18"/>
                <w:rtl w:val="0"/>
              </w:rPr>
              <w:t xml:space="preserve">840.96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4">
            <w:pPr>
              <w:spacing w:line="240" w:lineRule="auto"/>
              <w:ind w:firstLine="0"/>
              <w:jc w:val="center"/>
              <w:rPr>
                <w:sz w:val="18"/>
                <w:szCs w:val="18"/>
              </w:rPr>
            </w:pPr>
            <w:r w:rsidDel="00000000" w:rsidR="00000000" w:rsidRPr="00000000">
              <w:rPr>
                <w:sz w:val="18"/>
                <w:szCs w:val="18"/>
                <w:rtl w:val="0"/>
              </w:rPr>
              <w:t xml:space="preserve">222.96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5">
            <w:pPr>
              <w:spacing w:line="240" w:lineRule="auto"/>
              <w:ind w:firstLine="0"/>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6">
            <w:pPr>
              <w:spacing w:line="240" w:lineRule="auto"/>
              <w:ind w:firstLine="0"/>
              <w:jc w:val="center"/>
              <w:rPr>
                <w:sz w:val="18"/>
                <w:szCs w:val="18"/>
              </w:rPr>
            </w:pPr>
            <w:r w:rsidDel="00000000" w:rsidR="00000000" w:rsidRPr="00000000">
              <w:rPr>
                <w:sz w:val="18"/>
                <w:szCs w:val="18"/>
                <w:rtl w:val="0"/>
              </w:rPr>
              <w:t xml:space="preserve">12.85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7">
            <w:pPr>
              <w:spacing w:line="240" w:lineRule="auto"/>
              <w:ind w:firstLine="0"/>
              <w:jc w:val="center"/>
              <w:rPr>
                <w:sz w:val="18"/>
                <w:szCs w:val="18"/>
              </w:rPr>
            </w:pPr>
            <w:r w:rsidDel="00000000" w:rsidR="00000000" w:rsidRPr="00000000">
              <w:rPr>
                <w:sz w:val="18"/>
                <w:szCs w:val="18"/>
                <w:rtl w:val="0"/>
              </w:rPr>
              <w:t xml:space="preserve">302.67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8">
            <w:pPr>
              <w:spacing w:line="240" w:lineRule="auto"/>
              <w:ind w:firstLine="0"/>
              <w:jc w:val="center"/>
              <w:rPr>
                <w:sz w:val="18"/>
                <w:szCs w:val="18"/>
              </w:rPr>
            </w:pPr>
            <w:r w:rsidDel="00000000" w:rsidR="00000000" w:rsidRPr="00000000">
              <w:rPr>
                <w:sz w:val="18"/>
                <w:szCs w:val="18"/>
                <w:rtl w:val="0"/>
              </w:rPr>
              <w:t xml:space="preserve">71.36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9">
            <w:pPr>
              <w:spacing w:line="240" w:lineRule="auto"/>
              <w:ind w:firstLine="0"/>
              <w:jc w:val="center"/>
              <w:rPr>
                <w:sz w:val="18"/>
                <w:szCs w:val="18"/>
              </w:rPr>
            </w:pPr>
            <w:r w:rsidDel="00000000" w:rsidR="00000000" w:rsidRPr="00000000">
              <w:rPr>
                <w:sz w:val="18"/>
                <w:szCs w:val="18"/>
                <w:rtl w:val="0"/>
              </w:rPr>
              <w:t xml:space="preserve">693.22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A">
            <w:pPr>
              <w:spacing w:line="240" w:lineRule="auto"/>
              <w:ind w:firstLine="0"/>
              <w:jc w:val="center"/>
              <w:rPr>
                <w:sz w:val="18"/>
                <w:szCs w:val="18"/>
              </w:rPr>
            </w:pPr>
            <w:r w:rsidDel="00000000" w:rsidR="00000000" w:rsidRPr="00000000">
              <w:rPr>
                <w:sz w:val="18"/>
                <w:szCs w:val="18"/>
                <w:rtl w:val="0"/>
              </w:rPr>
              <w:t xml:space="preserve">535.26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B">
            <w:pPr>
              <w:spacing w:line="240" w:lineRule="auto"/>
              <w:ind w:firstLine="0"/>
              <w:jc w:val="center"/>
              <w:rPr>
                <w:sz w:val="18"/>
                <w:szCs w:val="18"/>
              </w:rPr>
            </w:pPr>
            <w:r w:rsidDel="00000000" w:rsidR="00000000" w:rsidRPr="00000000">
              <w:rPr>
                <w:sz w:val="18"/>
                <w:szCs w:val="18"/>
                <w:rtl w:val="0"/>
              </w:rPr>
              <w:t xml:space="preserve">166.37</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C">
            <w:pPr>
              <w:spacing w:line="240" w:lineRule="auto"/>
              <w:ind w:firstLine="0"/>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D">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E">
            <w:pPr>
              <w:spacing w:line="240" w:lineRule="auto"/>
              <w:ind w:firstLine="0"/>
              <w:jc w:val="center"/>
              <w:rPr>
                <w:sz w:val="18"/>
                <w:szCs w:val="18"/>
              </w:rPr>
            </w:pPr>
            <w:r w:rsidDel="00000000" w:rsidR="00000000" w:rsidRPr="00000000">
              <w:rPr>
                <w:sz w:val="18"/>
                <w:szCs w:val="18"/>
                <w:rtl w:val="0"/>
              </w:rPr>
              <w:t xml:space="preserve">74.20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3F">
            <w:pPr>
              <w:spacing w:line="240" w:lineRule="auto"/>
              <w:ind w:firstLine="0"/>
              <w:jc w:val="center"/>
              <w:rPr>
                <w:sz w:val="18"/>
                <w:szCs w:val="18"/>
              </w:rPr>
            </w:pPr>
            <w:r w:rsidDel="00000000" w:rsidR="00000000" w:rsidRPr="00000000">
              <w:rPr>
                <w:sz w:val="18"/>
                <w:szCs w:val="18"/>
                <w:rtl w:val="0"/>
              </w:rPr>
              <w:t xml:space="preserve">16.93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0">
            <w:pPr>
              <w:spacing w:line="240" w:lineRule="auto"/>
              <w:ind w:firstLine="0"/>
              <w:jc w:val="center"/>
              <w:rPr>
                <w:sz w:val="18"/>
                <w:szCs w:val="18"/>
              </w:rPr>
            </w:pPr>
            <w:r w:rsidDel="00000000" w:rsidR="00000000" w:rsidRPr="00000000">
              <w:rPr>
                <w:sz w:val="18"/>
                <w:szCs w:val="18"/>
                <w:rtl w:val="0"/>
              </w:rPr>
              <w:t xml:space="preserve">894.99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1">
            <w:pPr>
              <w:spacing w:line="240" w:lineRule="auto"/>
              <w:ind w:firstLine="0"/>
              <w:jc w:val="center"/>
              <w:rPr>
                <w:sz w:val="18"/>
                <w:szCs w:val="18"/>
              </w:rPr>
            </w:pPr>
            <w:r w:rsidDel="00000000" w:rsidR="00000000" w:rsidRPr="00000000">
              <w:rPr>
                <w:sz w:val="18"/>
                <w:szCs w:val="18"/>
                <w:rtl w:val="0"/>
              </w:rPr>
              <w:t xml:space="preserve">775.51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2">
            <w:pPr>
              <w:spacing w:line="240" w:lineRule="auto"/>
              <w:ind w:firstLine="0"/>
              <w:jc w:val="center"/>
              <w:rPr>
                <w:sz w:val="18"/>
                <w:szCs w:val="18"/>
              </w:rPr>
            </w:pPr>
            <w:r w:rsidDel="00000000" w:rsidR="00000000" w:rsidRPr="00000000">
              <w:rPr>
                <w:sz w:val="18"/>
                <w:szCs w:val="18"/>
                <w:rtl w:val="0"/>
              </w:rPr>
              <w:t xml:space="preserve">214.80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3">
            <w:pPr>
              <w:spacing w:line="240" w:lineRule="auto"/>
              <w:ind w:firstLine="0"/>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4">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5">
            <w:pPr>
              <w:spacing w:line="240" w:lineRule="auto"/>
              <w:ind w:firstLine="0"/>
              <w:jc w:val="center"/>
              <w:rPr>
                <w:sz w:val="18"/>
                <w:szCs w:val="18"/>
              </w:rPr>
            </w:pPr>
            <w:r w:rsidDel="00000000" w:rsidR="00000000" w:rsidRPr="00000000">
              <w:rPr>
                <w:sz w:val="18"/>
                <w:szCs w:val="18"/>
                <w:rtl w:val="0"/>
              </w:rPr>
              <w:t xml:space="preserve">55.40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6">
            <w:pPr>
              <w:spacing w:line="240" w:lineRule="auto"/>
              <w:ind w:firstLine="0"/>
              <w:jc w:val="center"/>
              <w:rPr>
                <w:sz w:val="18"/>
                <w:szCs w:val="18"/>
              </w:rPr>
            </w:pPr>
            <w:r w:rsidDel="00000000" w:rsidR="00000000" w:rsidRPr="00000000">
              <w:rPr>
                <w:sz w:val="18"/>
                <w:szCs w:val="18"/>
                <w:rtl w:val="0"/>
              </w:rPr>
              <w:t xml:space="preserve">12.76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7">
            <w:pPr>
              <w:spacing w:line="240" w:lineRule="auto"/>
              <w:ind w:firstLine="0"/>
              <w:jc w:val="center"/>
              <w:rPr>
                <w:sz w:val="18"/>
                <w:szCs w:val="18"/>
              </w:rPr>
            </w:pPr>
            <w:r w:rsidDel="00000000" w:rsidR="00000000" w:rsidRPr="00000000">
              <w:rPr>
                <w:sz w:val="18"/>
                <w:szCs w:val="18"/>
                <w:rtl w:val="0"/>
              </w:rPr>
              <w:t xml:space="preserve">833.58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8">
            <w:pPr>
              <w:spacing w:line="240" w:lineRule="auto"/>
              <w:ind w:firstLine="0"/>
              <w:jc w:val="center"/>
              <w:rPr>
                <w:sz w:val="18"/>
                <w:szCs w:val="18"/>
              </w:rPr>
            </w:pPr>
            <w:r w:rsidDel="00000000" w:rsidR="00000000" w:rsidRPr="00000000">
              <w:rPr>
                <w:sz w:val="18"/>
                <w:szCs w:val="18"/>
                <w:rtl w:val="0"/>
              </w:rPr>
              <w:t xml:space="preserve">686.78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9">
            <w:pPr>
              <w:spacing w:line="240" w:lineRule="auto"/>
              <w:ind w:firstLine="0"/>
              <w:jc w:val="center"/>
              <w:rPr>
                <w:sz w:val="18"/>
                <w:szCs w:val="18"/>
              </w:rPr>
            </w:pPr>
            <w:r w:rsidDel="00000000" w:rsidR="00000000" w:rsidRPr="00000000">
              <w:rPr>
                <w:sz w:val="18"/>
                <w:szCs w:val="18"/>
                <w:rtl w:val="0"/>
              </w:rPr>
              <w:t xml:space="preserve">200.06</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A">
            <w:pPr>
              <w:spacing w:line="240" w:lineRule="auto"/>
              <w:ind w:firstLine="0"/>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B">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C">
            <w:pPr>
              <w:spacing w:line="240" w:lineRule="auto"/>
              <w:ind w:firstLine="0"/>
              <w:jc w:val="center"/>
              <w:rPr>
                <w:sz w:val="18"/>
                <w:szCs w:val="18"/>
              </w:rPr>
            </w:pPr>
            <w:r w:rsidDel="00000000" w:rsidR="00000000" w:rsidRPr="00000000">
              <w:rPr>
                <w:sz w:val="18"/>
                <w:szCs w:val="18"/>
                <w:rtl w:val="0"/>
              </w:rPr>
              <w:t xml:space="preserve">29.80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D">
            <w:pPr>
              <w:spacing w:line="240" w:lineRule="auto"/>
              <w:ind w:firstLine="0"/>
              <w:jc w:val="center"/>
              <w:rPr>
                <w:sz w:val="18"/>
                <w:szCs w:val="18"/>
              </w:rPr>
            </w:pPr>
            <w:r w:rsidDel="00000000" w:rsidR="00000000" w:rsidRPr="00000000">
              <w:rPr>
                <w:sz w:val="18"/>
                <w:szCs w:val="18"/>
                <w:rtl w:val="0"/>
              </w:rPr>
              <w:t xml:space="preserve">6.91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E">
            <w:pPr>
              <w:spacing w:line="240" w:lineRule="auto"/>
              <w:ind w:firstLine="0"/>
              <w:jc w:val="center"/>
              <w:rPr>
                <w:sz w:val="18"/>
                <w:szCs w:val="18"/>
              </w:rPr>
            </w:pPr>
            <w:r w:rsidDel="00000000" w:rsidR="00000000" w:rsidRPr="00000000">
              <w:rPr>
                <w:sz w:val="18"/>
                <w:szCs w:val="18"/>
                <w:rtl w:val="0"/>
              </w:rPr>
              <w:t xml:space="preserve">804.15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4F">
            <w:pPr>
              <w:spacing w:line="240" w:lineRule="auto"/>
              <w:ind w:firstLine="0"/>
              <w:jc w:val="center"/>
              <w:rPr>
                <w:sz w:val="18"/>
                <w:szCs w:val="18"/>
              </w:rPr>
            </w:pPr>
            <w:r w:rsidDel="00000000" w:rsidR="00000000" w:rsidRPr="00000000">
              <w:rPr>
                <w:sz w:val="18"/>
                <w:szCs w:val="18"/>
                <w:rtl w:val="0"/>
              </w:rPr>
              <w:t xml:space="preserve">645.43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0">
            <w:pPr>
              <w:spacing w:line="240" w:lineRule="auto"/>
              <w:ind w:firstLine="0"/>
              <w:jc w:val="center"/>
              <w:rPr>
                <w:sz w:val="18"/>
                <w:szCs w:val="18"/>
              </w:rPr>
            </w:pPr>
            <w:r w:rsidDel="00000000" w:rsidR="00000000" w:rsidRPr="00000000">
              <w:rPr>
                <w:sz w:val="18"/>
                <w:szCs w:val="18"/>
                <w:rtl w:val="0"/>
              </w:rPr>
              <w:t xml:space="preserve">193.00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1">
            <w:pPr>
              <w:spacing w:line="240" w:lineRule="auto"/>
              <w:ind w:firstLine="0"/>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2">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3">
            <w:pPr>
              <w:spacing w:line="240" w:lineRule="auto"/>
              <w:ind w:firstLine="0"/>
              <w:jc w:val="center"/>
              <w:rPr>
                <w:sz w:val="18"/>
                <w:szCs w:val="18"/>
              </w:rPr>
            </w:pPr>
            <w:r w:rsidDel="00000000" w:rsidR="00000000" w:rsidRPr="00000000">
              <w:rPr>
                <w:sz w:val="18"/>
                <w:szCs w:val="18"/>
                <w:rtl w:val="0"/>
              </w:rPr>
              <w:t xml:space="preserve">3.70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4">
            <w:pPr>
              <w:spacing w:line="240" w:lineRule="auto"/>
              <w:ind w:firstLine="0"/>
              <w:jc w:val="center"/>
              <w:rPr>
                <w:sz w:val="18"/>
                <w:szCs w:val="18"/>
              </w:rPr>
            </w:pPr>
            <w:r w:rsidDel="00000000" w:rsidR="00000000" w:rsidRPr="00000000">
              <w:rPr>
                <w:sz w:val="18"/>
                <w:szCs w:val="18"/>
                <w:rtl w:val="0"/>
              </w:rPr>
              <w:t xml:space="preserve">0.87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5">
            <w:pPr>
              <w:spacing w:line="240" w:lineRule="auto"/>
              <w:ind w:firstLine="0"/>
              <w:jc w:val="center"/>
              <w:rPr>
                <w:sz w:val="18"/>
                <w:szCs w:val="18"/>
              </w:rPr>
            </w:pPr>
            <w:r w:rsidDel="00000000" w:rsidR="00000000" w:rsidRPr="00000000">
              <w:rPr>
                <w:sz w:val="18"/>
                <w:szCs w:val="18"/>
                <w:rtl w:val="0"/>
              </w:rPr>
              <w:t xml:space="preserve">764.30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6">
            <w:pPr>
              <w:spacing w:line="240" w:lineRule="auto"/>
              <w:ind w:firstLine="0"/>
              <w:jc w:val="center"/>
              <w:rPr>
                <w:sz w:val="18"/>
                <w:szCs w:val="18"/>
              </w:rPr>
            </w:pPr>
            <w:r w:rsidDel="00000000" w:rsidR="00000000" w:rsidRPr="00000000">
              <w:rPr>
                <w:sz w:val="18"/>
                <w:szCs w:val="18"/>
                <w:rtl w:val="0"/>
              </w:rPr>
              <w:t xml:space="preserve">596.52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7">
            <w:pPr>
              <w:spacing w:line="240" w:lineRule="auto"/>
              <w:ind w:firstLine="0"/>
              <w:jc w:val="center"/>
              <w:rPr>
                <w:sz w:val="18"/>
                <w:szCs w:val="18"/>
              </w:rPr>
            </w:pPr>
            <w:r w:rsidDel="00000000" w:rsidR="00000000" w:rsidRPr="00000000">
              <w:rPr>
                <w:sz w:val="18"/>
                <w:szCs w:val="18"/>
                <w:rtl w:val="0"/>
              </w:rPr>
              <w:t xml:space="preserve">183.43</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8">
            <w:pPr>
              <w:spacing w:line="240" w:lineRule="auto"/>
              <w:ind w:firstLine="0"/>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9">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A">
            <w:pPr>
              <w:spacing w:line="240" w:lineRule="auto"/>
              <w:ind w:firstLine="0"/>
              <w:jc w:val="center"/>
              <w:rPr>
                <w:sz w:val="18"/>
                <w:szCs w:val="18"/>
              </w:rPr>
            </w:pPr>
            <w:r w:rsidDel="00000000" w:rsidR="00000000" w:rsidRPr="00000000">
              <w:rPr>
                <w:sz w:val="18"/>
                <w:szCs w:val="18"/>
                <w:rtl w:val="0"/>
              </w:rPr>
              <w:t xml:space="preserve">22.50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B">
            <w:pPr>
              <w:spacing w:line="240" w:lineRule="auto"/>
              <w:ind w:firstLine="0"/>
              <w:jc w:val="center"/>
              <w:rPr>
                <w:sz w:val="18"/>
                <w:szCs w:val="18"/>
              </w:rPr>
            </w:pPr>
            <w:r w:rsidDel="00000000" w:rsidR="00000000" w:rsidRPr="00000000">
              <w:rPr>
                <w:sz w:val="18"/>
                <w:szCs w:val="18"/>
                <w:rtl w:val="0"/>
              </w:rPr>
              <w:t xml:space="preserve">5.11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C">
            <w:pPr>
              <w:spacing w:line="240" w:lineRule="auto"/>
              <w:ind w:firstLine="0"/>
              <w:jc w:val="center"/>
              <w:rPr>
                <w:sz w:val="18"/>
                <w:szCs w:val="18"/>
              </w:rPr>
            </w:pPr>
            <w:r w:rsidDel="00000000" w:rsidR="00000000" w:rsidRPr="00000000">
              <w:rPr>
                <w:sz w:val="18"/>
                <w:szCs w:val="18"/>
                <w:rtl w:val="0"/>
              </w:rPr>
              <w:t xml:space="preserve">900.62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D">
            <w:pPr>
              <w:spacing w:line="240" w:lineRule="auto"/>
              <w:ind w:firstLine="0"/>
              <w:jc w:val="center"/>
              <w:rPr>
                <w:sz w:val="18"/>
                <w:szCs w:val="18"/>
              </w:rPr>
            </w:pPr>
            <w:r w:rsidDel="00000000" w:rsidR="00000000" w:rsidRPr="00000000">
              <w:rPr>
                <w:sz w:val="18"/>
                <w:szCs w:val="18"/>
                <w:rtl w:val="0"/>
              </w:rPr>
              <w:t xml:space="preserve">798.41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E">
            <w:pPr>
              <w:spacing w:line="240" w:lineRule="auto"/>
              <w:ind w:firstLine="0"/>
              <w:jc w:val="center"/>
              <w:rPr>
                <w:sz w:val="18"/>
                <w:szCs w:val="18"/>
              </w:rPr>
            </w:pPr>
            <w:r w:rsidDel="00000000" w:rsidR="00000000" w:rsidRPr="00000000">
              <w:rPr>
                <w:sz w:val="18"/>
                <w:szCs w:val="18"/>
                <w:rtl w:val="0"/>
              </w:rPr>
              <w:t xml:space="preserve">216.15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5F">
            <w:pPr>
              <w:spacing w:line="240" w:lineRule="auto"/>
              <w:ind w:firstLine="0"/>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0">
            <w:pPr>
              <w:spacing w:line="240" w:lineRule="auto"/>
              <w:ind w:firstLine="0"/>
              <w:jc w:val="center"/>
              <w:rPr>
                <w:sz w:val="18"/>
                <w:szCs w:val="18"/>
              </w:rPr>
            </w:pPr>
            <w:r w:rsidDel="00000000" w:rsidR="00000000" w:rsidRPr="00000000">
              <w:rPr>
                <w:sz w:val="18"/>
                <w:szCs w:val="18"/>
                <w:rtl w:val="0"/>
              </w:rPr>
              <w:t xml:space="preserve">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1">
            <w:pPr>
              <w:spacing w:line="240" w:lineRule="auto"/>
              <w:ind w:firstLine="0"/>
              <w:jc w:val="center"/>
              <w:rPr>
                <w:sz w:val="18"/>
                <w:szCs w:val="18"/>
              </w:rPr>
            </w:pPr>
            <w:r w:rsidDel="00000000" w:rsidR="00000000" w:rsidRPr="00000000">
              <w:rPr>
                <w:sz w:val="18"/>
                <w:szCs w:val="18"/>
                <w:rtl w:val="0"/>
              </w:rPr>
              <w:t xml:space="preserve">5.90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2">
            <w:pPr>
              <w:spacing w:line="240" w:lineRule="auto"/>
              <w:ind w:firstLine="0"/>
              <w:jc w:val="center"/>
              <w:rPr>
                <w:sz w:val="18"/>
                <w:szCs w:val="18"/>
              </w:rPr>
            </w:pPr>
            <w:r w:rsidDel="00000000" w:rsidR="00000000" w:rsidRPr="00000000">
              <w:rPr>
                <w:sz w:val="18"/>
                <w:szCs w:val="18"/>
                <w:rtl w:val="0"/>
              </w:rPr>
              <w:t xml:space="preserve">1.56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3">
            <w:pPr>
              <w:spacing w:line="240" w:lineRule="auto"/>
              <w:ind w:firstLine="0"/>
              <w:jc w:val="center"/>
              <w:rPr>
                <w:sz w:val="18"/>
                <w:szCs w:val="18"/>
              </w:rPr>
            </w:pPr>
            <w:r w:rsidDel="00000000" w:rsidR="00000000" w:rsidRPr="00000000">
              <w:rPr>
                <w:sz w:val="18"/>
                <w:szCs w:val="18"/>
                <w:rtl w:val="0"/>
              </w:rPr>
              <w:t xml:space="preserve">315.02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4">
            <w:pPr>
              <w:spacing w:line="240" w:lineRule="auto"/>
              <w:ind w:firstLine="0"/>
              <w:jc w:val="center"/>
              <w:rPr>
                <w:sz w:val="18"/>
                <w:szCs w:val="18"/>
              </w:rPr>
            </w:pPr>
            <w:r w:rsidDel="00000000" w:rsidR="00000000" w:rsidRPr="00000000">
              <w:rPr>
                <w:sz w:val="18"/>
                <w:szCs w:val="18"/>
                <w:rtl w:val="0"/>
              </w:rPr>
              <w:t xml:space="preserve">137.27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5">
            <w:pPr>
              <w:spacing w:line="240" w:lineRule="auto"/>
              <w:ind w:firstLine="0"/>
              <w:jc w:val="center"/>
              <w:rPr>
                <w:sz w:val="18"/>
                <w:szCs w:val="18"/>
              </w:rPr>
            </w:pPr>
            <w:r w:rsidDel="00000000" w:rsidR="00000000" w:rsidRPr="00000000">
              <w:rPr>
                <w:sz w:val="18"/>
                <w:szCs w:val="18"/>
                <w:rtl w:val="0"/>
              </w:rPr>
              <w:t xml:space="preserve">75.60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6">
            <w:pPr>
              <w:spacing w:line="240" w:lineRule="auto"/>
              <w:ind w:firstLine="0"/>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7">
            <w:pPr>
              <w:spacing w:line="240" w:lineRule="auto"/>
              <w:ind w:firstLine="0"/>
              <w:jc w:val="center"/>
              <w:rPr>
                <w:sz w:val="18"/>
                <w:szCs w:val="18"/>
              </w:rPr>
            </w:pPr>
            <w:r w:rsidDel="00000000" w:rsidR="00000000" w:rsidRPr="00000000">
              <w:rPr>
                <w:sz w:val="18"/>
                <w:szCs w:val="18"/>
                <w:rtl w:val="0"/>
              </w:rPr>
              <w:t xml:space="preserve">14.00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8">
            <w:pPr>
              <w:spacing w:line="240" w:lineRule="auto"/>
              <w:ind w:firstLine="0"/>
              <w:jc w:val="center"/>
              <w:rPr>
                <w:sz w:val="18"/>
                <w:szCs w:val="18"/>
              </w:rPr>
            </w:pPr>
            <w:r w:rsidDel="00000000" w:rsidR="00000000" w:rsidRPr="00000000">
              <w:rPr>
                <w:sz w:val="18"/>
                <w:szCs w:val="18"/>
                <w:rtl w:val="0"/>
              </w:rPr>
              <w:t xml:space="preserve">6.60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9">
            <w:pPr>
              <w:spacing w:line="240" w:lineRule="auto"/>
              <w:ind w:firstLine="0"/>
              <w:jc w:val="center"/>
              <w:rPr>
                <w:sz w:val="18"/>
                <w:szCs w:val="18"/>
              </w:rPr>
            </w:pPr>
            <w:r w:rsidDel="00000000" w:rsidR="00000000" w:rsidRPr="00000000">
              <w:rPr>
                <w:sz w:val="18"/>
                <w:szCs w:val="18"/>
                <w:rtl w:val="0"/>
              </w:rPr>
              <w:t xml:space="preserve">1.55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A">
            <w:pPr>
              <w:spacing w:line="240" w:lineRule="auto"/>
              <w:ind w:firstLine="0"/>
              <w:jc w:val="center"/>
              <w:rPr>
                <w:sz w:val="18"/>
                <w:szCs w:val="18"/>
              </w:rPr>
            </w:pPr>
            <w:r w:rsidDel="00000000" w:rsidR="00000000" w:rsidRPr="00000000">
              <w:rPr>
                <w:sz w:val="18"/>
                <w:szCs w:val="18"/>
                <w:rtl w:val="0"/>
              </w:rPr>
              <w:t xml:space="preserve">743.01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B">
            <w:pPr>
              <w:spacing w:line="240" w:lineRule="auto"/>
              <w:ind w:firstLine="0"/>
              <w:jc w:val="center"/>
              <w:rPr>
                <w:sz w:val="18"/>
                <w:szCs w:val="18"/>
              </w:rPr>
            </w:pPr>
            <w:r w:rsidDel="00000000" w:rsidR="00000000" w:rsidRPr="00000000">
              <w:rPr>
                <w:sz w:val="18"/>
                <w:szCs w:val="18"/>
                <w:rtl w:val="0"/>
              </w:rPr>
              <w:t xml:space="preserve">563.71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C">
            <w:pPr>
              <w:spacing w:line="240" w:lineRule="auto"/>
              <w:ind w:firstLine="0"/>
              <w:jc w:val="center"/>
              <w:rPr>
                <w:sz w:val="18"/>
                <w:szCs w:val="18"/>
              </w:rPr>
            </w:pPr>
            <w:r w:rsidDel="00000000" w:rsidR="00000000" w:rsidRPr="00000000">
              <w:rPr>
                <w:sz w:val="18"/>
                <w:szCs w:val="18"/>
                <w:rtl w:val="0"/>
              </w:rPr>
              <w:t xml:space="preserve">178.32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D">
            <w:pPr>
              <w:spacing w:line="240" w:lineRule="auto"/>
              <w:ind w:firstLine="0"/>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E">
            <w:pPr>
              <w:spacing w:line="240" w:lineRule="auto"/>
              <w:ind w:firstLine="0"/>
              <w:jc w:val="center"/>
              <w:rPr>
                <w:sz w:val="18"/>
                <w:szCs w:val="18"/>
              </w:rPr>
            </w:pPr>
            <w:r w:rsidDel="00000000" w:rsidR="00000000" w:rsidRPr="00000000">
              <w:rPr>
                <w:sz w:val="18"/>
                <w:szCs w:val="18"/>
                <w:rtl w:val="0"/>
              </w:rPr>
              <w:t xml:space="preserve">17.00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6F">
            <w:pPr>
              <w:spacing w:line="240" w:lineRule="auto"/>
              <w:ind w:firstLine="0"/>
              <w:jc w:val="center"/>
              <w:rPr>
                <w:sz w:val="18"/>
                <w:szCs w:val="18"/>
              </w:rPr>
            </w:pPr>
            <w:r w:rsidDel="00000000" w:rsidR="00000000" w:rsidRPr="00000000">
              <w:rPr>
                <w:sz w:val="18"/>
                <w:szCs w:val="18"/>
                <w:rtl w:val="0"/>
              </w:rPr>
              <w:t xml:space="preserve">6.10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0">
            <w:pPr>
              <w:spacing w:line="240" w:lineRule="auto"/>
              <w:ind w:firstLine="0"/>
              <w:jc w:val="center"/>
              <w:rPr>
                <w:sz w:val="18"/>
                <w:szCs w:val="18"/>
              </w:rPr>
            </w:pPr>
            <w:r w:rsidDel="00000000" w:rsidR="00000000" w:rsidRPr="00000000">
              <w:rPr>
                <w:sz w:val="18"/>
                <w:szCs w:val="18"/>
                <w:rtl w:val="0"/>
              </w:rPr>
              <w:t xml:space="preserve">1.39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1">
            <w:pPr>
              <w:spacing w:line="240" w:lineRule="auto"/>
              <w:ind w:firstLine="0"/>
              <w:jc w:val="center"/>
              <w:rPr>
                <w:sz w:val="18"/>
                <w:szCs w:val="18"/>
              </w:rPr>
            </w:pPr>
            <w:r w:rsidDel="00000000" w:rsidR="00000000" w:rsidRPr="00000000">
              <w:rPr>
                <w:sz w:val="18"/>
                <w:szCs w:val="18"/>
                <w:rtl w:val="0"/>
              </w:rPr>
              <w:t xml:space="preserve">818.68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2">
            <w:pPr>
              <w:spacing w:line="240" w:lineRule="auto"/>
              <w:ind w:firstLine="0"/>
              <w:jc w:val="center"/>
              <w:rPr>
                <w:sz w:val="18"/>
                <w:szCs w:val="18"/>
              </w:rPr>
            </w:pPr>
            <w:r w:rsidDel="00000000" w:rsidR="00000000" w:rsidRPr="00000000">
              <w:rPr>
                <w:sz w:val="18"/>
                <w:szCs w:val="18"/>
                <w:rtl w:val="0"/>
              </w:rPr>
              <w:t xml:space="preserve">665.34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3">
            <w:pPr>
              <w:spacing w:line="240" w:lineRule="auto"/>
              <w:ind w:firstLine="0"/>
              <w:jc w:val="center"/>
              <w:rPr>
                <w:sz w:val="18"/>
                <w:szCs w:val="18"/>
              </w:rPr>
            </w:pPr>
            <w:r w:rsidDel="00000000" w:rsidR="00000000" w:rsidRPr="00000000">
              <w:rPr>
                <w:sz w:val="18"/>
                <w:szCs w:val="18"/>
                <w:rtl w:val="0"/>
              </w:rPr>
              <w:t xml:space="preserve">196.48</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4">
            <w:pPr>
              <w:spacing w:line="240" w:lineRule="auto"/>
              <w:ind w:firstLine="0"/>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5">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6">
            <w:pPr>
              <w:spacing w:line="240" w:lineRule="auto"/>
              <w:ind w:firstLine="0"/>
              <w:jc w:val="center"/>
              <w:rPr>
                <w:sz w:val="18"/>
                <w:szCs w:val="18"/>
              </w:rPr>
            </w:pPr>
            <w:r w:rsidDel="00000000" w:rsidR="00000000" w:rsidRPr="00000000">
              <w:rPr>
                <w:sz w:val="18"/>
                <w:szCs w:val="18"/>
                <w:rtl w:val="0"/>
              </w:rPr>
              <w:t xml:space="preserve">81.00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7">
            <w:pPr>
              <w:spacing w:line="240" w:lineRule="auto"/>
              <w:ind w:firstLine="0"/>
              <w:jc w:val="center"/>
              <w:rPr>
                <w:sz w:val="18"/>
                <w:szCs w:val="18"/>
              </w:rPr>
            </w:pPr>
            <w:r w:rsidDel="00000000" w:rsidR="00000000" w:rsidRPr="00000000">
              <w:rPr>
                <w:sz w:val="18"/>
                <w:szCs w:val="18"/>
                <w:rtl w:val="0"/>
              </w:rPr>
              <w:t xml:space="preserve">19.64</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8">
            <w:pPr>
              <w:spacing w:line="240" w:lineRule="auto"/>
              <w:ind w:firstLine="0"/>
              <w:jc w:val="center"/>
              <w:rPr>
                <w:sz w:val="18"/>
                <w:szCs w:val="18"/>
              </w:rPr>
            </w:pPr>
            <w:r w:rsidDel="00000000" w:rsidR="00000000" w:rsidRPr="00000000">
              <w:rPr>
                <w:sz w:val="18"/>
                <w:szCs w:val="18"/>
                <w:rtl w:val="0"/>
              </w:rPr>
              <w:t xml:space="preserve">640.32</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9">
            <w:pPr>
              <w:spacing w:line="240" w:lineRule="auto"/>
              <w:ind w:firstLine="0"/>
              <w:jc w:val="center"/>
              <w:rPr>
                <w:sz w:val="18"/>
                <w:szCs w:val="18"/>
              </w:rPr>
            </w:pPr>
            <w:r w:rsidDel="00000000" w:rsidR="00000000" w:rsidRPr="00000000">
              <w:rPr>
                <w:sz w:val="18"/>
                <w:szCs w:val="18"/>
                <w:rtl w:val="0"/>
              </w:rPr>
              <w:t xml:space="preserve">429.55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7A">
            <w:pPr>
              <w:spacing w:line="240" w:lineRule="auto"/>
              <w:ind w:firstLine="0"/>
              <w:jc w:val="center"/>
              <w:rPr>
                <w:sz w:val="18"/>
                <w:szCs w:val="18"/>
              </w:rPr>
            </w:pPr>
            <w:r w:rsidDel="00000000" w:rsidR="00000000" w:rsidRPr="00000000">
              <w:rPr>
                <w:sz w:val="18"/>
                <w:szCs w:val="18"/>
                <w:rtl w:val="0"/>
              </w:rPr>
              <w:t xml:space="preserve">153.68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B">
            <w:pPr>
              <w:ind w:firstLine="0"/>
              <w:rPr>
                <w:b w:val="1"/>
                <w:sz w:val="18"/>
                <w:szCs w:val="18"/>
              </w:rPr>
            </w:pPr>
            <w:r w:rsidDel="00000000" w:rsidR="00000000" w:rsidRPr="00000000">
              <w:rPr>
                <w:b w:val="1"/>
                <w:sz w:val="18"/>
                <w:szCs w:val="18"/>
                <w:rtl w:val="0"/>
              </w:rPr>
              <w:t xml:space="preserve">Panel D: Price = $40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C">
            <w:pPr>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D">
            <w:pPr>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E">
            <w:pPr>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7F">
            <w:pPr>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0">
            <w:pPr>
              <w:ind w:firstLine="0"/>
              <w:jc w:val="center"/>
              <w:rPr>
                <w:sz w:val="18"/>
                <w:szCs w:val="18"/>
              </w:rPr>
            </w:pPr>
            <w:r w:rsidDel="00000000" w:rsidR="00000000" w:rsidRPr="00000000">
              <w:rPr>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1">
            <w:pPr>
              <w:ind w:firstLine="0"/>
              <w:jc w:val="center"/>
              <w:rPr>
                <w:sz w:val="18"/>
                <w:szCs w:val="18"/>
              </w:rPr>
            </w:pPr>
            <w:r w:rsidDel="00000000" w:rsidR="00000000" w:rsidRPr="00000000">
              <w:rPr>
                <w:sz w:val="18"/>
                <w:szCs w:val="18"/>
                <w:rtl w:val="0"/>
              </w:rPr>
              <w:t xml:space="preserve"> </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2">
            <w:pPr>
              <w:spacing w:line="240" w:lineRule="auto"/>
              <w:ind w:firstLine="0"/>
              <w:rPr>
                <w:sz w:val="18"/>
                <w:szCs w:val="18"/>
              </w:rPr>
            </w:pPr>
            <w:r w:rsidDel="00000000" w:rsidR="00000000" w:rsidRPr="00000000">
              <w:rPr>
                <w:sz w:val="18"/>
                <w:szCs w:val="18"/>
                <w:rtl w:val="0"/>
              </w:rPr>
              <w:t xml:space="preserve">World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3">
            <w:pPr>
              <w:spacing w:line="240" w:lineRule="auto"/>
              <w:ind w:firstLine="0"/>
              <w:jc w:val="center"/>
              <w:rPr>
                <w:sz w:val="18"/>
                <w:szCs w:val="18"/>
              </w:rPr>
            </w:pPr>
            <w:r w:rsidDel="00000000" w:rsidR="00000000" w:rsidRPr="00000000">
              <w:rPr>
                <w:sz w:val="18"/>
                <w:szCs w:val="18"/>
                <w:rtl w:val="0"/>
              </w:rPr>
              <w:t xml:space="preserve">3.40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4">
            <w:pPr>
              <w:spacing w:line="240" w:lineRule="auto"/>
              <w:ind w:firstLine="0"/>
              <w:jc w:val="center"/>
              <w:rPr>
                <w:sz w:val="18"/>
                <w:szCs w:val="18"/>
              </w:rPr>
            </w:pPr>
            <w:r w:rsidDel="00000000" w:rsidR="00000000" w:rsidRPr="00000000">
              <w:rPr>
                <w:sz w:val="18"/>
                <w:szCs w:val="18"/>
                <w:rtl w:val="0"/>
              </w:rPr>
              <w:t xml:space="preserve">589.33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5">
            <w:pPr>
              <w:spacing w:line="240" w:lineRule="auto"/>
              <w:ind w:firstLine="0"/>
              <w:jc w:val="center"/>
              <w:rPr>
                <w:sz w:val="18"/>
                <w:szCs w:val="18"/>
              </w:rPr>
            </w:pPr>
            <w:r w:rsidDel="00000000" w:rsidR="00000000" w:rsidRPr="00000000">
              <w:rPr>
                <w:sz w:val="18"/>
                <w:szCs w:val="18"/>
                <w:rtl w:val="0"/>
              </w:rPr>
              <w:t xml:space="preserve">149.82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6">
            <w:pPr>
              <w:spacing w:line="240" w:lineRule="auto"/>
              <w:ind w:firstLine="0"/>
              <w:jc w:val="center"/>
              <w:rPr>
                <w:sz w:val="18"/>
                <w:szCs w:val="18"/>
              </w:rPr>
            </w:pPr>
            <w:r w:rsidDel="00000000" w:rsidR="00000000" w:rsidRPr="00000000">
              <w:rPr>
                <w:sz w:val="18"/>
                <w:szCs w:val="18"/>
                <w:rtl w:val="0"/>
              </w:rPr>
              <w:t xml:space="preserve">78.34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7">
            <w:pPr>
              <w:spacing w:line="240" w:lineRule="auto"/>
              <w:ind w:firstLine="0"/>
              <w:jc w:val="center"/>
              <w:rPr>
                <w:sz w:val="18"/>
                <w:szCs w:val="18"/>
              </w:rPr>
            </w:pPr>
            <w:r w:rsidDel="00000000" w:rsidR="00000000" w:rsidRPr="00000000">
              <w:rPr>
                <w:sz w:val="18"/>
                <w:szCs w:val="18"/>
                <w:rtl w:val="0"/>
              </w:rPr>
              <w:t xml:space="preserve">85.93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8">
            <w:pPr>
              <w:spacing w:line="240" w:lineRule="auto"/>
              <w:ind w:firstLine="0"/>
              <w:jc w:val="center"/>
              <w:rPr>
                <w:sz w:val="18"/>
                <w:szCs w:val="18"/>
              </w:rPr>
            </w:pPr>
            <w:r w:rsidDel="00000000" w:rsidR="00000000" w:rsidRPr="00000000">
              <w:rPr>
                <w:sz w:val="18"/>
                <w:szCs w:val="18"/>
                <w:rtl w:val="0"/>
              </w:rPr>
              <w:t xml:space="preserve">37.60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9">
            <w:pPr>
              <w:spacing w:line="240" w:lineRule="auto"/>
              <w:ind w:firstLine="0"/>
              <w:rPr>
                <w:sz w:val="18"/>
                <w:szCs w:val="18"/>
              </w:rPr>
            </w:pPr>
            <w:r w:rsidDel="00000000" w:rsidR="00000000" w:rsidRPr="00000000">
              <w:rPr>
                <w:sz w:val="18"/>
                <w:szCs w:val="18"/>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A">
            <w:pPr>
              <w:spacing w:line="240" w:lineRule="auto"/>
              <w:ind w:firstLine="0"/>
              <w:jc w:val="center"/>
              <w:rPr>
                <w:sz w:val="18"/>
                <w:szCs w:val="18"/>
              </w:rPr>
            </w:pPr>
            <w:r w:rsidDel="00000000" w:rsidR="00000000" w:rsidRPr="00000000">
              <w:rPr>
                <w:sz w:val="18"/>
                <w:szCs w:val="18"/>
                <w:rtl w:val="0"/>
              </w:rPr>
              <w:t xml:space="preserve">8.97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B">
            <w:pPr>
              <w:spacing w:line="240" w:lineRule="auto"/>
              <w:ind w:firstLine="0"/>
              <w:jc w:val="center"/>
              <w:rPr>
                <w:sz w:val="18"/>
                <w:szCs w:val="18"/>
              </w:rPr>
            </w:pPr>
            <w:r w:rsidDel="00000000" w:rsidR="00000000" w:rsidRPr="00000000">
              <w:rPr>
                <w:sz w:val="18"/>
                <w:szCs w:val="18"/>
                <w:rtl w:val="0"/>
              </w:rPr>
              <w:t xml:space="preserve">536.70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C">
            <w:pPr>
              <w:spacing w:line="240" w:lineRule="auto"/>
              <w:ind w:firstLine="0"/>
              <w:jc w:val="center"/>
              <w:rPr>
                <w:sz w:val="18"/>
                <w:szCs w:val="18"/>
              </w:rPr>
            </w:pPr>
            <w:r w:rsidDel="00000000" w:rsidR="00000000" w:rsidRPr="00000000">
              <w:rPr>
                <w:sz w:val="18"/>
                <w:szCs w:val="18"/>
                <w:rtl w:val="0"/>
              </w:rPr>
              <w:t xml:space="preserve">134.71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D">
            <w:pPr>
              <w:spacing w:line="240" w:lineRule="auto"/>
              <w:ind w:firstLine="0"/>
              <w:jc w:val="center"/>
              <w:rPr>
                <w:sz w:val="18"/>
                <w:szCs w:val="18"/>
              </w:rPr>
            </w:pPr>
            <w:r w:rsidDel="00000000" w:rsidR="00000000" w:rsidRPr="00000000">
              <w:rPr>
                <w:sz w:val="18"/>
                <w:szCs w:val="18"/>
                <w:rtl w:val="0"/>
              </w:rPr>
              <w:t xml:space="preserve">452.87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E">
            <w:pPr>
              <w:spacing w:line="240" w:lineRule="auto"/>
              <w:ind w:firstLine="0"/>
              <w:jc w:val="center"/>
              <w:rPr>
                <w:sz w:val="18"/>
                <w:szCs w:val="18"/>
              </w:rPr>
            </w:pPr>
            <w:r w:rsidDel="00000000" w:rsidR="00000000" w:rsidRPr="00000000">
              <w:rPr>
                <w:sz w:val="18"/>
                <w:szCs w:val="18"/>
                <w:rtl w:val="0"/>
              </w:rPr>
              <w:t xml:space="preserve">519.25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8F">
            <w:pPr>
              <w:spacing w:line="240" w:lineRule="auto"/>
              <w:ind w:firstLine="0"/>
              <w:jc w:val="center"/>
              <w:rPr>
                <w:sz w:val="18"/>
                <w:szCs w:val="18"/>
              </w:rPr>
            </w:pPr>
            <w:r w:rsidDel="00000000" w:rsidR="00000000" w:rsidRPr="00000000">
              <w:rPr>
                <w:sz w:val="18"/>
                <w:szCs w:val="18"/>
                <w:rtl w:val="0"/>
              </w:rPr>
              <w:t xml:space="preserve">217.38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0">
            <w:pPr>
              <w:spacing w:line="240" w:lineRule="auto"/>
              <w:ind w:firstLine="0"/>
              <w:rPr>
                <w:sz w:val="18"/>
                <w:szCs w:val="18"/>
              </w:rPr>
            </w:pPr>
            <w:r w:rsidDel="00000000" w:rsidR="00000000" w:rsidRPr="00000000">
              <w:rPr>
                <w:sz w:val="18"/>
                <w:szCs w:val="18"/>
                <w:rtl w:val="0"/>
              </w:rPr>
              <w:t xml:space="preserve">Middle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1">
            <w:pPr>
              <w:spacing w:line="240" w:lineRule="auto"/>
              <w:ind w:firstLine="0"/>
              <w:jc w:val="center"/>
              <w:rPr>
                <w:sz w:val="18"/>
                <w:szCs w:val="18"/>
              </w:rPr>
            </w:pPr>
            <w:r w:rsidDel="00000000" w:rsidR="00000000" w:rsidRPr="00000000">
              <w:rPr>
                <w:sz w:val="18"/>
                <w:szCs w:val="18"/>
                <w:rtl w:val="0"/>
              </w:rPr>
              <w:t xml:space="preserve">1.27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2">
            <w:pPr>
              <w:spacing w:line="240" w:lineRule="auto"/>
              <w:ind w:firstLine="0"/>
              <w:jc w:val="center"/>
              <w:rPr>
                <w:sz w:val="18"/>
                <w:szCs w:val="18"/>
              </w:rPr>
            </w:pPr>
            <w:r w:rsidDel="00000000" w:rsidR="00000000" w:rsidRPr="00000000">
              <w:rPr>
                <w:sz w:val="18"/>
                <w:szCs w:val="18"/>
                <w:rtl w:val="0"/>
              </w:rPr>
              <w:t xml:space="preserve">60.79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3">
            <w:pPr>
              <w:spacing w:line="240" w:lineRule="auto"/>
              <w:ind w:firstLine="0"/>
              <w:jc w:val="center"/>
              <w:rPr>
                <w:sz w:val="18"/>
                <w:szCs w:val="18"/>
              </w:rPr>
            </w:pPr>
            <w:r w:rsidDel="00000000" w:rsidR="00000000" w:rsidRPr="00000000">
              <w:rPr>
                <w:sz w:val="18"/>
                <w:szCs w:val="18"/>
                <w:rtl w:val="0"/>
              </w:rPr>
              <w:t xml:space="preserve">17.46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4">
            <w:pPr>
              <w:spacing w:line="240" w:lineRule="auto"/>
              <w:ind w:firstLine="0"/>
              <w:jc w:val="center"/>
              <w:rPr>
                <w:sz w:val="18"/>
                <w:szCs w:val="18"/>
              </w:rPr>
            </w:pPr>
            <w:r w:rsidDel="00000000" w:rsidR="00000000" w:rsidRPr="00000000">
              <w:rPr>
                <w:sz w:val="18"/>
                <w:szCs w:val="18"/>
                <w:rtl w:val="0"/>
              </w:rPr>
              <w:t xml:space="preserve">11.41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5">
            <w:pPr>
              <w:spacing w:line="240" w:lineRule="auto"/>
              <w:ind w:firstLine="0"/>
              <w:jc w:val="center"/>
              <w:rPr>
                <w:sz w:val="18"/>
                <w:szCs w:val="18"/>
              </w:rPr>
            </w:pPr>
            <w:r w:rsidDel="00000000" w:rsidR="00000000" w:rsidRPr="00000000">
              <w:rPr>
                <w:sz w:val="18"/>
                <w:szCs w:val="18"/>
                <w:rtl w:val="0"/>
              </w:rPr>
              <w:t xml:space="preserve">6.82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6">
            <w:pPr>
              <w:spacing w:line="240" w:lineRule="auto"/>
              <w:ind w:firstLine="0"/>
              <w:jc w:val="center"/>
              <w:rPr>
                <w:sz w:val="18"/>
                <w:szCs w:val="18"/>
              </w:rPr>
            </w:pPr>
            <w:r w:rsidDel="00000000" w:rsidR="00000000" w:rsidRPr="00000000">
              <w:rPr>
                <w:sz w:val="18"/>
                <w:szCs w:val="18"/>
                <w:rtl w:val="0"/>
              </w:rPr>
              <w:t xml:space="preserve">5.48</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7">
            <w:pPr>
              <w:spacing w:line="240" w:lineRule="auto"/>
              <w:ind w:firstLine="0"/>
              <w:rPr>
                <w:sz w:val="18"/>
                <w:szCs w:val="18"/>
              </w:rPr>
            </w:pPr>
            <w:r w:rsidDel="00000000" w:rsidR="00000000" w:rsidRPr="00000000">
              <w:rPr>
                <w:sz w:val="18"/>
                <w:szCs w:val="18"/>
                <w:rtl w:val="0"/>
              </w:rPr>
              <w:t xml:space="preserve">Low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8">
            <w:pPr>
              <w:spacing w:line="240" w:lineRule="auto"/>
              <w:ind w:firstLine="0"/>
              <w:jc w:val="center"/>
              <w:rPr>
                <w:sz w:val="18"/>
                <w:szCs w:val="18"/>
              </w:rPr>
            </w:pPr>
            <w:r w:rsidDel="00000000" w:rsidR="00000000" w:rsidRPr="00000000">
              <w:rPr>
                <w:sz w:val="18"/>
                <w:szCs w:val="18"/>
                <w:rtl w:val="0"/>
              </w:rPr>
              <w:t xml:space="preserve">0.21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9">
            <w:pPr>
              <w:spacing w:line="240" w:lineRule="auto"/>
              <w:ind w:firstLine="0"/>
              <w:jc w:val="center"/>
              <w:rPr>
                <w:sz w:val="18"/>
                <w:szCs w:val="18"/>
              </w:rPr>
            </w:pPr>
            <w:r w:rsidDel="00000000" w:rsidR="00000000" w:rsidRPr="00000000">
              <w:rPr>
                <w:sz w:val="18"/>
                <w:szCs w:val="18"/>
                <w:rtl w:val="0"/>
              </w:rPr>
              <w:t xml:space="preserve">0.30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A">
            <w:pPr>
              <w:spacing w:line="240" w:lineRule="auto"/>
              <w:ind w:firstLine="0"/>
              <w:jc w:val="center"/>
              <w:rPr>
                <w:sz w:val="18"/>
                <w:szCs w:val="18"/>
              </w:rPr>
            </w:pPr>
            <w:r w:rsidDel="00000000" w:rsidR="00000000" w:rsidRPr="00000000">
              <w:rPr>
                <w:sz w:val="18"/>
                <w:szCs w:val="18"/>
                <w:rtl w:val="0"/>
              </w:rPr>
              <w:t xml:space="preserve">0.08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B">
            <w:pPr>
              <w:spacing w:line="240" w:lineRule="auto"/>
              <w:ind w:firstLine="0"/>
              <w:jc w:val="center"/>
              <w:rPr>
                <w:sz w:val="18"/>
                <w:szCs w:val="18"/>
              </w:rPr>
            </w:pPr>
            <w:r w:rsidDel="00000000" w:rsidR="00000000" w:rsidRPr="00000000">
              <w:rPr>
                <w:sz w:val="18"/>
                <w:szCs w:val="18"/>
                <w:rtl w:val="0"/>
              </w:rPr>
              <w:t xml:space="preserve">0.29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C">
            <w:pPr>
              <w:spacing w:line="240" w:lineRule="auto"/>
              <w:ind w:firstLine="0"/>
              <w:jc w:val="center"/>
              <w:rPr>
                <w:sz w:val="18"/>
                <w:szCs w:val="18"/>
              </w:rPr>
            </w:pPr>
            <w:r w:rsidDel="00000000" w:rsidR="00000000" w:rsidRPr="00000000">
              <w:rPr>
                <w:sz w:val="18"/>
                <w:szCs w:val="18"/>
                <w:rtl w:val="0"/>
              </w:rPr>
              <w:t xml:space="preserve">0.22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D">
            <w:pPr>
              <w:spacing w:line="240" w:lineRule="auto"/>
              <w:ind w:firstLine="0"/>
              <w:jc w:val="center"/>
              <w:rPr>
                <w:sz w:val="18"/>
                <w:szCs w:val="18"/>
              </w:rPr>
            </w:pPr>
            <w:r w:rsidDel="00000000" w:rsidR="00000000" w:rsidRPr="00000000">
              <w:rPr>
                <w:sz w:val="18"/>
                <w:szCs w:val="18"/>
                <w:rtl w:val="0"/>
              </w:rPr>
              <w:t xml:space="preserve">0.14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E">
            <w:pPr>
              <w:spacing w:line="240" w:lineRule="auto"/>
              <w:ind w:firstLine="0"/>
              <w:rPr>
                <w:sz w:val="18"/>
                <w:szCs w:val="18"/>
              </w:rPr>
            </w:pPr>
            <w:r w:rsidDel="00000000" w:rsidR="00000000" w:rsidRPr="00000000">
              <w:rPr>
                <w:sz w:val="18"/>
                <w:szCs w:val="18"/>
                <w:rtl w:val="0"/>
              </w:rPr>
              <w:t xml:space="preserve">United States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9F">
            <w:pPr>
              <w:spacing w:line="240" w:lineRule="auto"/>
              <w:ind w:firstLine="0"/>
              <w:jc w:val="center"/>
              <w:rPr>
                <w:sz w:val="18"/>
                <w:szCs w:val="18"/>
              </w:rPr>
            </w:pPr>
            <w:r w:rsidDel="00000000" w:rsidR="00000000" w:rsidRPr="00000000">
              <w:rPr>
                <w:sz w:val="18"/>
                <w:szCs w:val="18"/>
                <w:rtl w:val="0"/>
              </w:rPr>
              <w:t xml:space="preserve">12.00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0">
            <w:pPr>
              <w:spacing w:line="240" w:lineRule="auto"/>
              <w:ind w:firstLine="0"/>
              <w:jc w:val="center"/>
              <w:rPr>
                <w:sz w:val="18"/>
                <w:szCs w:val="18"/>
              </w:rPr>
            </w:pPr>
            <w:r w:rsidDel="00000000" w:rsidR="00000000" w:rsidRPr="00000000">
              <w:rPr>
                <w:sz w:val="18"/>
                <w:szCs w:val="18"/>
                <w:rtl w:val="0"/>
              </w:rPr>
              <w:t xml:space="preserve">186.90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1">
            <w:pPr>
              <w:spacing w:line="240" w:lineRule="auto"/>
              <w:ind w:firstLine="0"/>
              <w:jc w:val="center"/>
              <w:rPr>
                <w:sz w:val="18"/>
                <w:szCs w:val="18"/>
              </w:rPr>
            </w:pPr>
            <w:r w:rsidDel="00000000" w:rsidR="00000000" w:rsidRPr="00000000">
              <w:rPr>
                <w:sz w:val="18"/>
                <w:szCs w:val="18"/>
                <w:rtl w:val="0"/>
              </w:rPr>
              <w:t xml:space="preserve">45.86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2">
            <w:pPr>
              <w:spacing w:line="240" w:lineRule="auto"/>
              <w:ind w:firstLine="0"/>
              <w:jc w:val="center"/>
              <w:rPr>
                <w:sz w:val="18"/>
                <w:szCs w:val="18"/>
              </w:rPr>
            </w:pPr>
            <w:r w:rsidDel="00000000" w:rsidR="00000000" w:rsidRPr="00000000">
              <w:rPr>
                <w:sz w:val="18"/>
                <w:szCs w:val="18"/>
                <w:rtl w:val="0"/>
              </w:rPr>
              <w:t xml:space="preserve">572.08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3">
            <w:pPr>
              <w:spacing w:line="240" w:lineRule="auto"/>
              <w:ind w:firstLine="0"/>
              <w:jc w:val="center"/>
              <w:rPr>
                <w:sz w:val="18"/>
                <w:szCs w:val="18"/>
              </w:rPr>
            </w:pPr>
            <w:r w:rsidDel="00000000" w:rsidR="00000000" w:rsidRPr="00000000">
              <w:rPr>
                <w:sz w:val="18"/>
                <w:szCs w:val="18"/>
                <w:rtl w:val="0"/>
              </w:rPr>
              <w:t xml:space="preserve">719.74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4">
            <w:pPr>
              <w:spacing w:line="240" w:lineRule="auto"/>
              <w:ind w:firstLine="0"/>
              <w:jc w:val="center"/>
              <w:rPr>
                <w:sz w:val="18"/>
                <w:szCs w:val="18"/>
              </w:rPr>
            </w:pPr>
            <w:r w:rsidDel="00000000" w:rsidR="00000000" w:rsidRPr="00000000">
              <w:rPr>
                <w:sz w:val="18"/>
                <w:szCs w:val="18"/>
                <w:rtl w:val="0"/>
              </w:rPr>
              <w:t xml:space="preserve">274.60</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5">
            <w:pPr>
              <w:spacing w:line="240" w:lineRule="auto"/>
              <w:ind w:firstLine="0"/>
              <w:rPr>
                <w:sz w:val="18"/>
                <w:szCs w:val="18"/>
              </w:rPr>
            </w:pPr>
            <w:r w:rsidDel="00000000" w:rsidR="00000000" w:rsidRPr="00000000">
              <w:rPr>
                <w:sz w:val="18"/>
                <w:szCs w:val="18"/>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6">
            <w:pPr>
              <w:spacing w:line="240" w:lineRule="auto"/>
              <w:ind w:firstLine="0"/>
              <w:jc w:val="center"/>
              <w:rPr>
                <w:sz w:val="18"/>
                <w:szCs w:val="18"/>
              </w:rPr>
            </w:pPr>
            <w:r w:rsidDel="00000000" w:rsidR="00000000" w:rsidRPr="00000000">
              <w:rPr>
                <w:sz w:val="18"/>
                <w:szCs w:val="18"/>
                <w:rtl w:val="0"/>
              </w:rPr>
              <w:t xml:space="preserve">7.73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7">
            <w:pPr>
              <w:spacing w:line="240" w:lineRule="auto"/>
              <w:ind w:firstLine="0"/>
              <w:jc w:val="center"/>
              <w:rPr>
                <w:sz w:val="18"/>
                <w:szCs w:val="18"/>
              </w:rPr>
            </w:pPr>
            <w:r w:rsidDel="00000000" w:rsidR="00000000" w:rsidRPr="00000000">
              <w:rPr>
                <w:sz w:val="18"/>
                <w:szCs w:val="18"/>
                <w:rtl w:val="0"/>
              </w:rPr>
              <w:t xml:space="preserve">173.33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8">
            <w:pPr>
              <w:spacing w:line="240" w:lineRule="auto"/>
              <w:ind w:firstLine="0"/>
              <w:jc w:val="center"/>
              <w:rPr>
                <w:sz w:val="18"/>
                <w:szCs w:val="18"/>
              </w:rPr>
            </w:pPr>
            <w:r w:rsidDel="00000000" w:rsidR="00000000" w:rsidRPr="00000000">
              <w:rPr>
                <w:sz w:val="18"/>
                <w:szCs w:val="18"/>
                <w:rtl w:val="0"/>
              </w:rPr>
              <w:t xml:space="preserve">43.95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9">
            <w:pPr>
              <w:spacing w:line="240" w:lineRule="auto"/>
              <w:ind w:firstLine="0"/>
              <w:jc w:val="center"/>
              <w:rPr>
                <w:sz w:val="18"/>
                <w:szCs w:val="18"/>
              </w:rPr>
            </w:pPr>
            <w:r w:rsidDel="00000000" w:rsidR="00000000" w:rsidRPr="00000000">
              <w:rPr>
                <w:sz w:val="18"/>
                <w:szCs w:val="18"/>
                <w:rtl w:val="0"/>
              </w:rPr>
              <w:t xml:space="preserve">396.99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A">
            <w:pPr>
              <w:spacing w:line="240" w:lineRule="auto"/>
              <w:ind w:firstLine="0"/>
              <w:jc w:val="center"/>
              <w:rPr>
                <w:sz w:val="18"/>
                <w:szCs w:val="18"/>
              </w:rPr>
            </w:pPr>
            <w:r w:rsidDel="00000000" w:rsidR="00000000" w:rsidRPr="00000000">
              <w:rPr>
                <w:sz w:val="18"/>
                <w:szCs w:val="18"/>
                <w:rtl w:val="0"/>
              </w:rPr>
              <w:t xml:space="preserve">434.55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B">
            <w:pPr>
              <w:spacing w:line="240" w:lineRule="auto"/>
              <w:ind w:firstLine="0"/>
              <w:jc w:val="center"/>
              <w:rPr>
                <w:sz w:val="18"/>
                <w:szCs w:val="18"/>
              </w:rPr>
            </w:pPr>
            <w:r w:rsidDel="00000000" w:rsidR="00000000" w:rsidRPr="00000000">
              <w:rPr>
                <w:sz w:val="18"/>
                <w:szCs w:val="18"/>
                <w:rtl w:val="0"/>
              </w:rPr>
              <w:t xml:space="preserve">190.55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C">
            <w:pPr>
              <w:spacing w:line="240" w:lineRule="auto"/>
              <w:ind w:firstLine="0"/>
              <w:rPr>
                <w:sz w:val="18"/>
                <w:szCs w:val="18"/>
              </w:rPr>
            </w:pPr>
            <w:r w:rsidDel="00000000" w:rsidR="00000000" w:rsidRPr="00000000">
              <w:rPr>
                <w:sz w:val="18"/>
                <w:szCs w:val="18"/>
                <w:rtl w:val="0"/>
              </w:rPr>
              <w:t xml:space="preserve">Germany</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D">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E">
            <w:pPr>
              <w:spacing w:line="240" w:lineRule="auto"/>
              <w:ind w:firstLine="0"/>
              <w:jc w:val="center"/>
              <w:rPr>
                <w:sz w:val="18"/>
                <w:szCs w:val="18"/>
              </w:rPr>
            </w:pPr>
            <w:r w:rsidDel="00000000" w:rsidR="00000000" w:rsidRPr="00000000">
              <w:rPr>
                <w:sz w:val="18"/>
                <w:szCs w:val="18"/>
                <w:rtl w:val="0"/>
              </w:rPr>
              <w:t xml:space="preserve">45.40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AF">
            <w:pPr>
              <w:spacing w:line="240" w:lineRule="auto"/>
              <w:ind w:firstLine="0"/>
              <w:jc w:val="center"/>
              <w:rPr>
                <w:sz w:val="18"/>
                <w:szCs w:val="18"/>
              </w:rPr>
            </w:pPr>
            <w:r w:rsidDel="00000000" w:rsidR="00000000" w:rsidRPr="00000000">
              <w:rPr>
                <w:sz w:val="18"/>
                <w:szCs w:val="18"/>
                <w:rtl w:val="0"/>
              </w:rPr>
              <w:t xml:space="preserve">11.21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0">
            <w:pPr>
              <w:spacing w:line="240" w:lineRule="auto"/>
              <w:ind w:firstLine="0"/>
              <w:jc w:val="center"/>
              <w:rPr>
                <w:sz w:val="18"/>
                <w:szCs w:val="18"/>
              </w:rPr>
            </w:pPr>
            <w:r w:rsidDel="00000000" w:rsidR="00000000" w:rsidRPr="00000000">
              <w:rPr>
                <w:sz w:val="18"/>
                <w:szCs w:val="18"/>
                <w:rtl w:val="0"/>
              </w:rPr>
              <w:t xml:space="preserve">547.61</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1">
            <w:pPr>
              <w:spacing w:line="240" w:lineRule="auto"/>
              <w:ind w:firstLine="0"/>
              <w:jc w:val="center"/>
              <w:rPr>
                <w:sz w:val="18"/>
                <w:szCs w:val="18"/>
              </w:rPr>
            </w:pPr>
            <w:r w:rsidDel="00000000" w:rsidR="00000000" w:rsidRPr="00000000">
              <w:rPr>
                <w:sz w:val="18"/>
                <w:szCs w:val="18"/>
                <w:rtl w:val="0"/>
              </w:rPr>
              <w:t xml:space="preserve">657.92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2">
            <w:pPr>
              <w:spacing w:line="240" w:lineRule="auto"/>
              <w:ind w:firstLine="0"/>
              <w:jc w:val="center"/>
              <w:rPr>
                <w:sz w:val="18"/>
                <w:szCs w:val="18"/>
              </w:rPr>
            </w:pPr>
            <w:r w:rsidDel="00000000" w:rsidR="00000000" w:rsidRPr="00000000">
              <w:rPr>
                <w:sz w:val="18"/>
                <w:szCs w:val="18"/>
                <w:rtl w:val="0"/>
              </w:rPr>
              <w:t xml:space="preserve">262.85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3">
            <w:pPr>
              <w:spacing w:line="240" w:lineRule="auto"/>
              <w:ind w:firstLine="0"/>
              <w:rPr>
                <w:sz w:val="18"/>
                <w:szCs w:val="18"/>
              </w:rPr>
            </w:pPr>
            <w:r w:rsidDel="00000000" w:rsidR="00000000" w:rsidRPr="00000000">
              <w:rPr>
                <w:sz w:val="18"/>
                <w:szCs w:val="18"/>
                <w:rtl w:val="0"/>
              </w:rPr>
              <w:t xml:space="preserve">U.K.</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4">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5">
            <w:pPr>
              <w:spacing w:line="240" w:lineRule="auto"/>
              <w:ind w:firstLine="0"/>
              <w:jc w:val="center"/>
              <w:rPr>
                <w:sz w:val="18"/>
                <w:szCs w:val="18"/>
              </w:rPr>
            </w:pPr>
            <w:r w:rsidDel="00000000" w:rsidR="00000000" w:rsidRPr="00000000">
              <w:rPr>
                <w:sz w:val="18"/>
                <w:szCs w:val="18"/>
                <w:rtl w:val="0"/>
              </w:rPr>
              <w:t xml:space="preserve">33.50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6">
            <w:pPr>
              <w:spacing w:line="240" w:lineRule="auto"/>
              <w:ind w:firstLine="0"/>
              <w:jc w:val="center"/>
              <w:rPr>
                <w:sz w:val="18"/>
                <w:szCs w:val="18"/>
              </w:rPr>
            </w:pPr>
            <w:r w:rsidDel="00000000" w:rsidR="00000000" w:rsidRPr="00000000">
              <w:rPr>
                <w:sz w:val="18"/>
                <w:szCs w:val="18"/>
                <w:rtl w:val="0"/>
              </w:rPr>
              <w:t xml:space="preserve">8.35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7">
            <w:pPr>
              <w:spacing w:line="240" w:lineRule="auto"/>
              <w:ind w:firstLine="0"/>
              <w:jc w:val="center"/>
              <w:rPr>
                <w:sz w:val="18"/>
                <w:szCs w:val="18"/>
              </w:rPr>
            </w:pPr>
            <w:r w:rsidDel="00000000" w:rsidR="00000000" w:rsidRPr="00000000">
              <w:rPr>
                <w:sz w:val="18"/>
                <w:szCs w:val="18"/>
                <w:rtl w:val="0"/>
              </w:rPr>
              <w:t xml:space="preserve">504.06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8">
            <w:pPr>
              <w:spacing w:line="240" w:lineRule="auto"/>
              <w:ind w:firstLine="0"/>
              <w:jc w:val="center"/>
              <w:rPr>
                <w:sz w:val="18"/>
                <w:szCs w:val="18"/>
              </w:rPr>
            </w:pPr>
            <w:r w:rsidDel="00000000" w:rsidR="00000000" w:rsidRPr="00000000">
              <w:rPr>
                <w:sz w:val="18"/>
                <w:szCs w:val="18"/>
                <w:rtl w:val="0"/>
              </w:rPr>
              <w:t xml:space="preserve">575.20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9">
            <w:pPr>
              <w:spacing w:line="240" w:lineRule="auto"/>
              <w:ind w:firstLine="0"/>
              <w:jc w:val="center"/>
              <w:rPr>
                <w:sz w:val="18"/>
                <w:szCs w:val="18"/>
              </w:rPr>
            </w:pPr>
            <w:r w:rsidDel="00000000" w:rsidR="00000000" w:rsidRPr="00000000">
              <w:rPr>
                <w:sz w:val="18"/>
                <w:szCs w:val="18"/>
                <w:rtl w:val="0"/>
              </w:rPr>
              <w:t xml:space="preserve">241.95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A">
            <w:pPr>
              <w:spacing w:line="240" w:lineRule="auto"/>
              <w:ind w:firstLine="0"/>
              <w:rPr>
                <w:sz w:val="18"/>
                <w:szCs w:val="18"/>
              </w:rPr>
            </w:pPr>
            <w:r w:rsidDel="00000000" w:rsidR="00000000" w:rsidRPr="00000000">
              <w:rPr>
                <w:sz w:val="18"/>
                <w:szCs w:val="18"/>
                <w:rtl w:val="0"/>
              </w:rPr>
              <w:t xml:space="preserve">Canada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B">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C">
            <w:pPr>
              <w:spacing w:line="240" w:lineRule="auto"/>
              <w:ind w:firstLine="0"/>
              <w:jc w:val="center"/>
              <w:rPr>
                <w:sz w:val="18"/>
                <w:szCs w:val="18"/>
              </w:rPr>
            </w:pPr>
            <w:r w:rsidDel="00000000" w:rsidR="00000000" w:rsidRPr="00000000">
              <w:rPr>
                <w:sz w:val="18"/>
                <w:szCs w:val="18"/>
                <w:rtl w:val="0"/>
              </w:rPr>
              <w:t xml:space="preserve">18.00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D">
            <w:pPr>
              <w:spacing w:line="240" w:lineRule="auto"/>
              <w:ind w:firstLine="0"/>
              <w:jc w:val="center"/>
              <w:rPr>
                <w:sz w:val="18"/>
                <w:szCs w:val="18"/>
              </w:rPr>
            </w:pPr>
            <w:r w:rsidDel="00000000" w:rsidR="00000000" w:rsidRPr="00000000">
              <w:rPr>
                <w:sz w:val="18"/>
                <w:szCs w:val="18"/>
                <w:rtl w:val="0"/>
              </w:rPr>
              <w:t xml:space="preserve">4.50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E">
            <w:pPr>
              <w:spacing w:line="240" w:lineRule="auto"/>
              <w:ind w:firstLine="0"/>
              <w:jc w:val="center"/>
              <w:rPr>
                <w:sz w:val="18"/>
                <w:szCs w:val="18"/>
              </w:rPr>
            </w:pPr>
            <w:r w:rsidDel="00000000" w:rsidR="00000000" w:rsidRPr="00000000">
              <w:rPr>
                <w:sz w:val="18"/>
                <w:szCs w:val="18"/>
                <w:rtl w:val="0"/>
              </w:rPr>
              <w:t xml:space="preserve">485.73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BF">
            <w:pPr>
              <w:spacing w:line="240" w:lineRule="auto"/>
              <w:ind w:firstLine="0"/>
              <w:jc w:val="center"/>
              <w:rPr>
                <w:sz w:val="18"/>
                <w:szCs w:val="18"/>
              </w:rPr>
            </w:pPr>
            <w:r w:rsidDel="00000000" w:rsidR="00000000" w:rsidRPr="00000000">
              <w:rPr>
                <w:sz w:val="18"/>
                <w:szCs w:val="18"/>
                <w:rtl w:val="0"/>
              </w:rPr>
              <w:t xml:space="preserve">538.17</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0">
            <w:pPr>
              <w:spacing w:line="240" w:lineRule="auto"/>
              <w:ind w:firstLine="0"/>
              <w:jc w:val="center"/>
              <w:rPr>
                <w:sz w:val="18"/>
                <w:szCs w:val="18"/>
              </w:rPr>
            </w:pPr>
            <w:r w:rsidDel="00000000" w:rsidR="00000000" w:rsidRPr="00000000">
              <w:rPr>
                <w:sz w:val="18"/>
                <w:szCs w:val="18"/>
                <w:rtl w:val="0"/>
              </w:rPr>
              <w:t xml:space="preserve">233.15</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1">
            <w:pPr>
              <w:spacing w:line="240" w:lineRule="auto"/>
              <w:ind w:firstLine="0"/>
              <w:rPr>
                <w:sz w:val="18"/>
                <w:szCs w:val="18"/>
              </w:rPr>
            </w:pPr>
            <w:r w:rsidDel="00000000" w:rsidR="00000000" w:rsidRPr="00000000">
              <w:rPr>
                <w:sz w:val="18"/>
                <w:szCs w:val="18"/>
                <w:rtl w:val="0"/>
              </w:rPr>
              <w:t xml:space="preserve">New Zealand</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2">
            <w:pPr>
              <w:spacing w:line="240" w:lineRule="auto"/>
              <w:ind w:firstLine="0"/>
              <w:jc w:val="center"/>
              <w:rPr>
                <w:sz w:val="18"/>
                <w:szCs w:val="18"/>
              </w:rPr>
            </w:pPr>
            <w:r w:rsidDel="00000000" w:rsidR="00000000" w:rsidRPr="00000000">
              <w:rPr>
                <w:sz w:val="18"/>
                <w:szCs w:val="18"/>
                <w:rtl w:val="0"/>
              </w:rPr>
              <w:t xml:space="preserve">9.00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3">
            <w:pPr>
              <w:spacing w:line="240" w:lineRule="auto"/>
              <w:ind w:firstLine="0"/>
              <w:jc w:val="center"/>
              <w:rPr>
                <w:sz w:val="18"/>
                <w:szCs w:val="18"/>
              </w:rPr>
            </w:pPr>
            <w:r w:rsidDel="00000000" w:rsidR="00000000" w:rsidRPr="00000000">
              <w:rPr>
                <w:sz w:val="18"/>
                <w:szCs w:val="18"/>
                <w:rtl w:val="0"/>
              </w:rPr>
              <w:t xml:space="preserve">2.20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4">
            <w:pPr>
              <w:spacing w:line="240" w:lineRule="auto"/>
              <w:ind w:firstLine="0"/>
              <w:jc w:val="center"/>
              <w:rPr>
                <w:sz w:val="18"/>
                <w:szCs w:val="18"/>
              </w:rPr>
            </w:pPr>
            <w:r w:rsidDel="00000000" w:rsidR="00000000" w:rsidRPr="00000000">
              <w:rPr>
                <w:sz w:val="18"/>
                <w:szCs w:val="18"/>
                <w:rtl w:val="0"/>
              </w:rPr>
              <w:t xml:space="preserve">0.56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5">
            <w:pPr>
              <w:spacing w:line="240" w:lineRule="auto"/>
              <w:ind w:firstLine="0"/>
              <w:jc w:val="center"/>
              <w:rPr>
                <w:sz w:val="18"/>
                <w:szCs w:val="18"/>
              </w:rPr>
            </w:pPr>
            <w:r w:rsidDel="00000000" w:rsidR="00000000" w:rsidRPr="00000000">
              <w:rPr>
                <w:sz w:val="18"/>
                <w:szCs w:val="18"/>
                <w:rtl w:val="0"/>
              </w:rPr>
              <w:t xml:space="preserve">454.45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6">
            <w:pPr>
              <w:spacing w:line="240" w:lineRule="auto"/>
              <w:ind w:firstLine="0"/>
              <w:jc w:val="center"/>
              <w:rPr>
                <w:sz w:val="18"/>
                <w:szCs w:val="18"/>
              </w:rPr>
            </w:pPr>
            <w:r w:rsidDel="00000000" w:rsidR="00000000" w:rsidRPr="00000000">
              <w:rPr>
                <w:sz w:val="18"/>
                <w:szCs w:val="18"/>
                <w:rtl w:val="0"/>
              </w:rPr>
              <w:t xml:space="preserve">489.64</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7">
            <w:pPr>
              <w:spacing w:line="240" w:lineRule="auto"/>
              <w:ind w:firstLine="0"/>
              <w:jc w:val="center"/>
              <w:rPr>
                <w:sz w:val="18"/>
                <w:szCs w:val="18"/>
              </w:rPr>
            </w:pPr>
            <w:r w:rsidDel="00000000" w:rsidR="00000000" w:rsidRPr="00000000">
              <w:rPr>
                <w:sz w:val="18"/>
                <w:szCs w:val="18"/>
                <w:rtl w:val="0"/>
              </w:rPr>
              <w:t xml:space="preserve">218.14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8">
            <w:pPr>
              <w:spacing w:line="240" w:lineRule="auto"/>
              <w:ind w:firstLine="0"/>
              <w:rPr>
                <w:sz w:val="18"/>
                <w:szCs w:val="18"/>
              </w:rPr>
            </w:pPr>
            <w:r w:rsidDel="00000000" w:rsidR="00000000" w:rsidRPr="00000000">
              <w:rPr>
                <w:sz w:val="18"/>
                <w:szCs w:val="18"/>
                <w:rtl w:val="0"/>
              </w:rPr>
              <w:t xml:space="preserve">Australia</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9">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A">
            <w:pPr>
              <w:spacing w:line="240" w:lineRule="auto"/>
              <w:ind w:firstLine="0"/>
              <w:jc w:val="center"/>
              <w:rPr>
                <w:sz w:val="18"/>
                <w:szCs w:val="18"/>
              </w:rPr>
            </w:pPr>
            <w:r w:rsidDel="00000000" w:rsidR="00000000" w:rsidRPr="00000000">
              <w:rPr>
                <w:sz w:val="18"/>
                <w:szCs w:val="18"/>
                <w:rtl w:val="0"/>
              </w:rPr>
              <w:t xml:space="preserve">13.70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B">
            <w:pPr>
              <w:spacing w:line="240" w:lineRule="auto"/>
              <w:ind w:firstLine="0"/>
              <w:jc w:val="center"/>
              <w:rPr>
                <w:sz w:val="18"/>
                <w:szCs w:val="18"/>
              </w:rPr>
            </w:pPr>
            <w:r w:rsidDel="00000000" w:rsidR="00000000" w:rsidRPr="00000000">
              <w:rPr>
                <w:sz w:val="18"/>
                <w:szCs w:val="18"/>
                <w:rtl w:val="0"/>
              </w:rPr>
              <w:t xml:space="preserve">3.38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C">
            <w:pPr>
              <w:spacing w:line="240" w:lineRule="auto"/>
              <w:ind w:firstLine="0"/>
              <w:jc w:val="center"/>
              <w:rPr>
                <w:sz w:val="18"/>
                <w:szCs w:val="18"/>
              </w:rPr>
            </w:pPr>
            <w:r w:rsidDel="00000000" w:rsidR="00000000" w:rsidRPr="00000000">
              <w:rPr>
                <w:sz w:val="18"/>
                <w:szCs w:val="18"/>
                <w:rtl w:val="0"/>
              </w:rPr>
              <w:t xml:space="preserve">548.38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D">
            <w:pPr>
              <w:spacing w:line="240" w:lineRule="auto"/>
              <w:ind w:firstLine="0"/>
              <w:jc w:val="center"/>
              <w:rPr>
                <w:sz w:val="18"/>
                <w:szCs w:val="18"/>
              </w:rPr>
            </w:pPr>
            <w:r w:rsidDel="00000000" w:rsidR="00000000" w:rsidRPr="00000000">
              <w:rPr>
                <w:sz w:val="18"/>
                <w:szCs w:val="18"/>
                <w:rtl w:val="0"/>
              </w:rPr>
              <w:t xml:space="preserve">677.86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E">
            <w:pPr>
              <w:spacing w:line="240" w:lineRule="auto"/>
              <w:ind w:firstLine="0"/>
              <w:jc w:val="center"/>
              <w:rPr>
                <w:sz w:val="18"/>
                <w:szCs w:val="18"/>
              </w:rPr>
            </w:pPr>
            <w:r w:rsidDel="00000000" w:rsidR="00000000" w:rsidRPr="00000000">
              <w:rPr>
                <w:sz w:val="18"/>
                <w:szCs w:val="18"/>
                <w:rtl w:val="0"/>
              </w:rPr>
              <w:t xml:space="preserve">263.22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CF">
            <w:pPr>
              <w:spacing w:line="240" w:lineRule="auto"/>
              <w:ind w:firstLine="0"/>
              <w:rPr>
                <w:sz w:val="18"/>
                <w:szCs w:val="18"/>
              </w:rPr>
            </w:pPr>
            <w:r w:rsidDel="00000000" w:rsidR="00000000" w:rsidRPr="00000000">
              <w:rPr>
                <w:sz w:val="18"/>
                <w:szCs w:val="18"/>
                <w:rtl w:val="0"/>
              </w:rPr>
              <w:t xml:space="preserve">Chile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0">
            <w:pPr>
              <w:spacing w:line="240" w:lineRule="auto"/>
              <w:ind w:firstLine="0"/>
              <w:jc w:val="center"/>
              <w:rPr>
                <w:sz w:val="18"/>
                <w:szCs w:val="18"/>
              </w:rPr>
            </w:pPr>
            <w:r w:rsidDel="00000000" w:rsidR="00000000" w:rsidRPr="00000000">
              <w:rPr>
                <w:sz w:val="18"/>
                <w:szCs w:val="18"/>
                <w:rtl w:val="0"/>
              </w:rPr>
              <w:t xml:space="preserve">4.00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1">
            <w:pPr>
              <w:spacing w:line="240" w:lineRule="auto"/>
              <w:ind w:firstLine="0"/>
              <w:jc w:val="center"/>
              <w:rPr>
                <w:sz w:val="18"/>
                <w:szCs w:val="18"/>
              </w:rPr>
            </w:pPr>
            <w:r w:rsidDel="00000000" w:rsidR="00000000" w:rsidRPr="00000000">
              <w:rPr>
                <w:sz w:val="18"/>
                <w:szCs w:val="18"/>
                <w:rtl w:val="0"/>
              </w:rPr>
              <w:t xml:space="preserve">2.10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2">
            <w:pPr>
              <w:spacing w:line="240" w:lineRule="auto"/>
              <w:ind w:firstLine="0"/>
              <w:jc w:val="center"/>
              <w:rPr>
                <w:sz w:val="18"/>
                <w:szCs w:val="18"/>
              </w:rPr>
            </w:pPr>
            <w:r w:rsidDel="00000000" w:rsidR="00000000" w:rsidRPr="00000000">
              <w:rPr>
                <w:sz w:val="18"/>
                <w:szCs w:val="18"/>
                <w:rtl w:val="0"/>
              </w:rPr>
              <w:t xml:space="preserve">0.60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3">
            <w:pPr>
              <w:spacing w:line="240" w:lineRule="auto"/>
              <w:ind w:firstLine="0"/>
              <w:jc w:val="center"/>
              <w:rPr>
                <w:sz w:val="18"/>
                <w:szCs w:val="18"/>
              </w:rPr>
            </w:pPr>
            <w:r w:rsidDel="00000000" w:rsidR="00000000" w:rsidRPr="00000000">
              <w:rPr>
                <w:sz w:val="18"/>
                <w:szCs w:val="18"/>
                <w:rtl w:val="0"/>
              </w:rPr>
              <w:t xml:space="preserve">112.12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4">
            <w:pPr>
              <w:spacing w:line="240" w:lineRule="auto"/>
              <w:ind w:firstLine="0"/>
              <w:jc w:val="center"/>
              <w:rPr>
                <w:sz w:val="18"/>
                <w:szCs w:val="18"/>
              </w:rPr>
            </w:pPr>
            <w:r w:rsidDel="00000000" w:rsidR="00000000" w:rsidRPr="00000000">
              <w:rPr>
                <w:sz w:val="18"/>
                <w:szCs w:val="18"/>
                <w:rtl w:val="0"/>
              </w:rPr>
              <w:t xml:space="preserve">69.12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5">
            <w:pPr>
              <w:spacing w:line="240" w:lineRule="auto"/>
              <w:ind w:firstLine="0"/>
              <w:jc w:val="center"/>
              <w:rPr>
                <w:sz w:val="18"/>
                <w:szCs w:val="18"/>
              </w:rPr>
            </w:pPr>
            <w:r w:rsidDel="00000000" w:rsidR="00000000" w:rsidRPr="00000000">
              <w:rPr>
                <w:sz w:val="18"/>
                <w:szCs w:val="18"/>
                <w:rtl w:val="0"/>
              </w:rPr>
              <w:t xml:space="preserve">53.82</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6">
            <w:pPr>
              <w:spacing w:line="240" w:lineRule="auto"/>
              <w:ind w:firstLine="0"/>
              <w:rPr>
                <w:sz w:val="18"/>
                <w:szCs w:val="18"/>
              </w:rPr>
            </w:pPr>
            <w:r w:rsidDel="00000000" w:rsidR="00000000" w:rsidRPr="00000000">
              <w:rPr>
                <w:sz w:val="18"/>
                <w:szCs w:val="18"/>
                <w:rtl w:val="0"/>
              </w:rPr>
              <w:t xml:space="preserve">Israel</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7">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8">
            <w:pPr>
              <w:spacing w:line="240" w:lineRule="auto"/>
              <w:ind w:firstLine="0"/>
              <w:jc w:val="center"/>
              <w:rPr>
                <w:sz w:val="18"/>
                <w:szCs w:val="18"/>
              </w:rPr>
            </w:pPr>
            <w:r w:rsidDel="00000000" w:rsidR="00000000" w:rsidRPr="00000000">
              <w:rPr>
                <w:sz w:val="18"/>
                <w:szCs w:val="18"/>
                <w:rtl w:val="0"/>
              </w:rPr>
              <w:t xml:space="preserve">3.90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9">
            <w:pPr>
              <w:spacing w:line="240" w:lineRule="auto"/>
              <w:ind w:firstLine="0"/>
              <w:jc w:val="center"/>
              <w:rPr>
                <w:sz w:val="18"/>
                <w:szCs w:val="18"/>
              </w:rPr>
            </w:pPr>
            <w:r w:rsidDel="00000000" w:rsidR="00000000" w:rsidRPr="00000000">
              <w:rPr>
                <w:sz w:val="18"/>
                <w:szCs w:val="18"/>
                <w:rtl w:val="0"/>
              </w:rPr>
              <w:t xml:space="preserve">0.99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A">
            <w:pPr>
              <w:spacing w:line="240" w:lineRule="auto"/>
              <w:ind w:firstLine="0"/>
              <w:jc w:val="center"/>
              <w:rPr>
                <w:sz w:val="18"/>
                <w:szCs w:val="18"/>
              </w:rPr>
            </w:pPr>
            <w:r w:rsidDel="00000000" w:rsidR="00000000" w:rsidRPr="00000000">
              <w:rPr>
                <w:sz w:val="18"/>
                <w:szCs w:val="18"/>
                <w:rtl w:val="0"/>
              </w:rPr>
              <w:t xml:space="preserve">439.05</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B">
            <w:pPr>
              <w:spacing w:line="240" w:lineRule="auto"/>
              <w:ind w:firstLine="0"/>
              <w:jc w:val="center"/>
              <w:rPr>
                <w:sz w:val="18"/>
                <w:szCs w:val="18"/>
              </w:rPr>
            </w:pPr>
            <w:r w:rsidDel="00000000" w:rsidR="00000000" w:rsidRPr="00000000">
              <w:rPr>
                <w:sz w:val="18"/>
                <w:szCs w:val="18"/>
                <w:rtl w:val="0"/>
              </w:rPr>
              <w:t xml:space="preserve">460.58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C">
            <w:pPr>
              <w:spacing w:line="240" w:lineRule="auto"/>
              <w:ind w:firstLine="0"/>
              <w:jc w:val="center"/>
              <w:rPr>
                <w:sz w:val="18"/>
                <w:szCs w:val="18"/>
              </w:rPr>
            </w:pPr>
            <w:r w:rsidDel="00000000" w:rsidR="00000000" w:rsidRPr="00000000">
              <w:rPr>
                <w:sz w:val="18"/>
                <w:szCs w:val="18"/>
                <w:rtl w:val="0"/>
              </w:rPr>
              <w:t xml:space="preserve">210.74</w:t>
            </w:r>
          </w:p>
        </w:tc>
      </w:tr>
      <w:tr>
        <w:trPr>
          <w:trHeight w:val="144" w:hRule="atLeast"/>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D">
            <w:pPr>
              <w:spacing w:line="240" w:lineRule="auto"/>
              <w:ind w:firstLine="0"/>
              <w:rPr>
                <w:sz w:val="18"/>
                <w:szCs w:val="18"/>
              </w:rPr>
            </w:pPr>
            <w:r w:rsidDel="00000000" w:rsidR="00000000" w:rsidRPr="00000000">
              <w:rPr>
                <w:sz w:val="18"/>
                <w:szCs w:val="18"/>
                <w:rtl w:val="0"/>
              </w:rPr>
              <w:t xml:space="preserve">Hong Kong</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E">
            <w:pPr>
              <w:spacing w:line="240" w:lineRule="auto"/>
              <w:ind w:firstLine="0"/>
              <w:jc w:val="center"/>
              <w:rPr>
                <w:sz w:val="18"/>
                <w:szCs w:val="18"/>
              </w:rPr>
            </w:pPr>
            <w:r w:rsidDel="00000000" w:rsidR="00000000" w:rsidRPr="00000000">
              <w:rPr>
                <w:sz w:val="18"/>
                <w:szCs w:val="18"/>
                <w:rtl w:val="0"/>
              </w:rPr>
              <w:t xml:space="preserve">11.00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DF">
            <w:pPr>
              <w:spacing w:line="240" w:lineRule="auto"/>
              <w:ind w:firstLine="0"/>
              <w:jc w:val="center"/>
              <w:rPr>
                <w:sz w:val="18"/>
                <w:szCs w:val="18"/>
              </w:rPr>
            </w:pPr>
            <w:r w:rsidDel="00000000" w:rsidR="00000000" w:rsidRPr="00000000">
              <w:rPr>
                <w:sz w:val="18"/>
                <w:szCs w:val="18"/>
                <w:rtl w:val="0"/>
              </w:rPr>
              <w:t xml:space="preserve">3.70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0">
            <w:pPr>
              <w:spacing w:line="240" w:lineRule="auto"/>
              <w:ind w:firstLine="0"/>
              <w:jc w:val="center"/>
              <w:rPr>
                <w:sz w:val="18"/>
                <w:szCs w:val="18"/>
              </w:rPr>
            </w:pPr>
            <w:r w:rsidDel="00000000" w:rsidR="00000000" w:rsidRPr="00000000">
              <w:rPr>
                <w:sz w:val="18"/>
                <w:szCs w:val="18"/>
                <w:rtl w:val="0"/>
              </w:rPr>
              <w:t xml:space="preserve">0.93</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1">
            <w:pPr>
              <w:spacing w:line="240" w:lineRule="auto"/>
              <w:ind w:firstLine="0"/>
              <w:jc w:val="center"/>
              <w:rPr>
                <w:sz w:val="18"/>
                <w:szCs w:val="18"/>
              </w:rPr>
            </w:pPr>
            <w:r w:rsidDel="00000000" w:rsidR="00000000" w:rsidRPr="00000000">
              <w:rPr>
                <w:sz w:val="18"/>
                <w:szCs w:val="18"/>
                <w:rtl w:val="0"/>
              </w:rPr>
              <w:t xml:space="preserve">496.58</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2">
            <w:pPr>
              <w:spacing w:line="240" w:lineRule="auto"/>
              <w:ind w:firstLine="0"/>
              <w:jc w:val="center"/>
              <w:rPr>
                <w:sz w:val="18"/>
                <w:szCs w:val="18"/>
              </w:rPr>
            </w:pPr>
            <w:r w:rsidDel="00000000" w:rsidR="00000000" w:rsidRPr="00000000">
              <w:rPr>
                <w:sz w:val="18"/>
                <w:szCs w:val="18"/>
                <w:rtl w:val="0"/>
              </w:rPr>
              <w:t xml:space="preserve">557.00</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4E3">
            <w:pPr>
              <w:spacing w:line="240" w:lineRule="auto"/>
              <w:ind w:firstLine="0"/>
              <w:jc w:val="center"/>
              <w:rPr>
                <w:sz w:val="18"/>
                <w:szCs w:val="18"/>
              </w:rPr>
            </w:pPr>
            <w:r w:rsidDel="00000000" w:rsidR="00000000" w:rsidRPr="00000000">
              <w:rPr>
                <w:sz w:val="18"/>
                <w:szCs w:val="18"/>
                <w:rtl w:val="0"/>
              </w:rPr>
              <w:t xml:space="preserve">238.36</w:t>
            </w:r>
          </w:p>
        </w:tc>
      </w:tr>
      <w:tr>
        <w:trPr>
          <w:trHeight w:val="144" w:hRule="atLeast"/>
        </w:trPr>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4">
            <w:pPr>
              <w:spacing w:line="240" w:lineRule="auto"/>
              <w:ind w:firstLine="0"/>
              <w:rPr>
                <w:sz w:val="18"/>
                <w:szCs w:val="18"/>
              </w:rPr>
            </w:pPr>
            <w:r w:rsidDel="00000000" w:rsidR="00000000" w:rsidRPr="00000000">
              <w:rPr>
                <w:sz w:val="18"/>
                <w:szCs w:val="18"/>
                <w:rtl w:val="0"/>
              </w:rPr>
              <w:t xml:space="preserve">Japan</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5">
            <w:pPr>
              <w:spacing w:line="240" w:lineRule="auto"/>
              <w:ind w:firstLine="0"/>
              <w:jc w:val="center"/>
              <w:rPr>
                <w:sz w:val="18"/>
                <w:szCs w:val="18"/>
              </w:rPr>
            </w:pPr>
            <w:r w:rsidDel="00000000" w:rsidR="00000000" w:rsidRPr="00000000">
              <w:rPr>
                <w:sz w:val="18"/>
                <w:szCs w:val="18"/>
                <w:rtl w:val="0"/>
              </w:rPr>
              <w:t xml:space="preserve">9.00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6">
            <w:pPr>
              <w:spacing w:line="240" w:lineRule="auto"/>
              <w:ind w:firstLine="0"/>
              <w:jc w:val="center"/>
              <w:rPr>
                <w:sz w:val="18"/>
                <w:szCs w:val="18"/>
              </w:rPr>
            </w:pPr>
            <w:r w:rsidDel="00000000" w:rsidR="00000000" w:rsidRPr="00000000">
              <w:rPr>
                <w:sz w:val="18"/>
                <w:szCs w:val="18"/>
                <w:rtl w:val="0"/>
              </w:rPr>
              <w:t xml:space="preserve">45.60</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7">
            <w:pPr>
              <w:spacing w:line="240" w:lineRule="auto"/>
              <w:ind w:firstLine="0"/>
              <w:jc w:val="center"/>
              <w:rPr>
                <w:sz w:val="18"/>
                <w:szCs w:val="18"/>
              </w:rPr>
            </w:pPr>
            <w:r w:rsidDel="00000000" w:rsidR="00000000" w:rsidRPr="00000000">
              <w:rPr>
                <w:sz w:val="18"/>
                <w:szCs w:val="18"/>
                <w:rtl w:val="0"/>
              </w:rPr>
              <w:t xml:space="preserve">11.95</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8">
            <w:pPr>
              <w:spacing w:line="240" w:lineRule="auto"/>
              <w:ind w:firstLine="0"/>
              <w:jc w:val="center"/>
              <w:rPr>
                <w:sz w:val="18"/>
                <w:szCs w:val="18"/>
              </w:rPr>
            </w:pPr>
            <w:r w:rsidDel="00000000" w:rsidR="00000000" w:rsidRPr="00000000">
              <w:rPr>
                <w:sz w:val="18"/>
                <w:szCs w:val="18"/>
                <w:rtl w:val="0"/>
              </w:rPr>
              <w:t xml:space="preserve">360.47</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9">
            <w:pPr>
              <w:spacing w:line="240" w:lineRule="auto"/>
              <w:ind w:firstLine="0"/>
              <w:jc w:val="center"/>
              <w:rPr>
                <w:sz w:val="18"/>
                <w:szCs w:val="18"/>
              </w:rPr>
            </w:pPr>
            <w:r w:rsidDel="00000000" w:rsidR="00000000" w:rsidRPr="00000000">
              <w:rPr>
                <w:sz w:val="18"/>
                <w:szCs w:val="18"/>
                <w:rtl w:val="0"/>
              </w:rPr>
              <w:t xml:space="preserve">333.63</w:t>
            </w:r>
          </w:p>
        </w:tc>
        <w:tc>
          <w:tcPr>
            <w:tcBorders>
              <w:top w:color="000000" w:space="0" w:sz="0" w:val="nil"/>
              <w:left w:color="000000" w:space="0" w:sz="0" w:val="nil"/>
              <w:bottom w:color="000000" w:space="0" w:sz="8"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4EA">
            <w:pPr>
              <w:spacing w:line="240" w:lineRule="auto"/>
              <w:ind w:firstLine="0"/>
              <w:jc w:val="center"/>
              <w:rPr>
                <w:sz w:val="18"/>
                <w:szCs w:val="18"/>
              </w:rPr>
            </w:pPr>
            <w:r w:rsidDel="00000000" w:rsidR="00000000" w:rsidRPr="00000000">
              <w:rPr>
                <w:sz w:val="18"/>
                <w:szCs w:val="18"/>
                <w:rtl w:val="0"/>
              </w:rPr>
              <w:t xml:space="preserve">173.03</w:t>
            </w:r>
          </w:p>
        </w:tc>
      </w:tr>
    </w:tbl>
    <w:p w:rsidR="00000000" w:rsidDel="00000000" w:rsidP="00000000" w:rsidRDefault="00000000" w:rsidRPr="00000000" w14:paraId="000004EB">
      <w:pPr>
        <w:spacing w:line="240" w:lineRule="auto"/>
        <w:ind w:firstLine="0"/>
        <w:jc w:val="left"/>
        <w:rPr>
          <w:i w:val="1"/>
          <w:sz w:val="20"/>
          <w:szCs w:val="20"/>
        </w:rPr>
      </w:pPr>
      <w:r w:rsidDel="00000000" w:rsidR="00000000" w:rsidRPr="00000000">
        <w:rPr>
          <w:i w:val="1"/>
          <w:sz w:val="20"/>
          <w:szCs w:val="20"/>
          <w:rtl w:val="0"/>
        </w:rPr>
        <w:t xml:space="preserve">Note: This table presents the optimal investment portfolio of various countries/coalitions for various prices: $4, $10, $20 and $40. We assumed vaccine availability is accelerated by 3 months, and baseline vaccine success probabilities.</w:t>
      </w:r>
    </w:p>
    <w:p w:rsidR="00000000" w:rsidDel="00000000" w:rsidP="00000000" w:rsidRDefault="00000000" w:rsidRPr="00000000" w14:paraId="000004EC">
      <w:pPr>
        <w:spacing w:line="240" w:lineRule="auto"/>
        <w:ind w:firstLine="0"/>
        <w:jc w:val="left"/>
        <w:rPr>
          <w:i w:val="1"/>
          <w:sz w:val="20"/>
          <w:szCs w:val="20"/>
        </w:rPr>
      </w:pPr>
      <w:r w:rsidDel="00000000" w:rsidR="00000000" w:rsidRPr="00000000">
        <w:rPr>
          <w:rtl w:val="0"/>
        </w:rPr>
      </w:r>
    </w:p>
    <w:p w:rsidR="00000000" w:rsidDel="00000000" w:rsidP="00000000" w:rsidRDefault="00000000" w:rsidRPr="00000000" w14:paraId="000004ED">
      <w:pPr>
        <w:spacing w:line="240" w:lineRule="auto"/>
        <w:ind w:firstLine="0"/>
        <w:jc w:val="left"/>
        <w:rPr>
          <w:i w:val="1"/>
          <w:sz w:val="20"/>
          <w:szCs w:val="20"/>
        </w:rPr>
      </w:pPr>
      <w:r w:rsidDel="00000000" w:rsidR="00000000" w:rsidRPr="00000000">
        <w:rPr>
          <w:rtl w:val="0"/>
        </w:rPr>
      </w:r>
    </w:p>
    <w:p w:rsidR="00000000" w:rsidDel="00000000" w:rsidP="00000000" w:rsidRDefault="00000000" w:rsidRPr="00000000" w14:paraId="000004EE">
      <w:pPr>
        <w:ind w:firstLine="0"/>
        <w:rPr/>
      </w:pPr>
      <w:r w:rsidDel="00000000" w:rsidR="00000000" w:rsidRPr="00000000">
        <w:rPr>
          <w:b w:val="1"/>
          <w:rtl w:val="0"/>
        </w:rPr>
        <w:t xml:space="preserve">A.1.6 Benefits of Actual vs Recommended Investments</w:t>
      </w:r>
      <w:r w:rsidDel="00000000" w:rsidR="00000000" w:rsidRPr="00000000">
        <w:rPr>
          <w:rtl w:val="0"/>
        </w:rPr>
      </w:r>
    </w:p>
    <w:p w:rsidR="00000000" w:rsidDel="00000000" w:rsidP="00000000" w:rsidRDefault="00000000" w:rsidRPr="00000000" w14:paraId="000004EF">
      <w:pPr>
        <w:rPr>
          <w:b w:val="1"/>
        </w:rPr>
      </w:pPr>
      <w:r w:rsidDel="00000000" w:rsidR="00000000" w:rsidRPr="00000000">
        <w:rPr>
          <w:highlight w:val="white"/>
          <w:rtl w:val="0"/>
        </w:rPr>
        <w:t xml:space="preserve">Overall, we can compare the investments recommended by our baseline model as of August 2020 with the investment that had been undertaken by 2021, as well as to a counterfactual scenario where capacity was only created after regulatory approval. For the latter scenario, we assumed capacity would have been delayed three months, which is a very ambitious timeline for scaling capacity after approval (it would be consistent with a scenario where only the most expensive investments were delayed until after approval, or where investments began while a company had ac</w:t>
      </w:r>
      <w:r w:rsidDel="00000000" w:rsidR="00000000" w:rsidRPr="00000000">
        <w:rPr>
          <w:rtl w:val="0"/>
        </w:rPr>
        <w:t xml:space="preserve">cess to early trial data prior to approval). </w:t>
      </w:r>
      <w:r w:rsidDel="00000000" w:rsidR="00000000" w:rsidRPr="00000000">
        <w:rPr>
          <w:rtl w:val="0"/>
        </w:rPr>
      </w:r>
    </w:p>
    <w:p w:rsidR="00000000" w:rsidDel="00000000" w:rsidP="00000000" w:rsidRDefault="00000000" w:rsidRPr="00000000" w14:paraId="000004F0">
      <w:pPr>
        <w:ind w:left="0" w:firstLine="0"/>
        <w:rPr/>
      </w:pPr>
      <w:r w:rsidDel="00000000" w:rsidR="00000000" w:rsidRPr="00000000">
        <w:rPr>
          <w:rtl w:val="0"/>
        </w:rPr>
        <w:t xml:space="preserve">   </w:t>
      </w:r>
      <w:r w:rsidDel="00000000" w:rsidR="00000000" w:rsidRPr="00000000">
        <w:rPr>
          <w:rtl w:val="0"/>
        </w:rPr>
        <w:t xml:space="preserve">We report results comparing these scenarios in Table 1 of the main paper, reproduced here for easy reference. Specifically, we compute the benefits of vaccination schedules for the US and for the world under three different scenarios:</w:t>
      </w:r>
    </w:p>
    <w:p w:rsidR="00000000" w:rsidDel="00000000" w:rsidP="00000000" w:rsidRDefault="00000000" w:rsidRPr="00000000" w14:paraId="000004F1">
      <w:pPr>
        <w:numPr>
          <w:ilvl w:val="0"/>
          <w:numId w:val="2"/>
        </w:numPr>
        <w:ind w:left="720" w:hanging="360"/>
        <w:rPr>
          <w:u w:val="none"/>
        </w:rPr>
      </w:pPr>
      <w:r w:rsidDel="00000000" w:rsidR="00000000" w:rsidRPr="00000000">
        <w:rPr>
          <w:i w:val="1"/>
          <w:rtl w:val="0"/>
        </w:rPr>
        <w:t xml:space="preserve">Actual advanced capacity investment: </w:t>
      </w:r>
      <w:r w:rsidDel="00000000" w:rsidR="00000000" w:rsidRPr="00000000">
        <w:rPr>
          <w:rtl w:val="0"/>
        </w:rPr>
        <w:t xml:space="preserve">The US gets 37.5 million vaccine courses</w:t>
      </w:r>
      <w:r w:rsidDel="00000000" w:rsidR="00000000" w:rsidRPr="00000000">
        <w:rPr>
          <w:rtl w:val="0"/>
        </w:rPr>
        <w:t xml:space="preserve"> </w:t>
      </w:r>
      <w:r w:rsidDel="00000000" w:rsidR="00000000" w:rsidRPr="00000000">
        <w:rPr>
          <w:rtl w:val="0"/>
        </w:rPr>
        <w:t xml:space="preserve">per month, which is the total capacity it has contracted with Oxford/AstraZeneca, Pfizer/BioNTech, and Moderna (</w:t>
      </w:r>
      <w:r w:rsidDel="00000000" w:rsidR="00000000" w:rsidRPr="00000000">
        <w:rPr>
          <w:rtl w:val="0"/>
        </w:rPr>
        <w:t xml:space="preserve">Duke Global Health Innovation Center, 2020</w:t>
      </w:r>
      <w:r w:rsidDel="00000000" w:rsidR="00000000" w:rsidRPr="00000000">
        <w:rPr>
          <w:rtl w:val="0"/>
        </w:rPr>
        <w:t xml:space="preserve">), assuming those vaccines will be distributed over the course of one year. The world gets </w:t>
      </w:r>
      <w:r w:rsidDel="00000000" w:rsidR="00000000" w:rsidRPr="00000000">
        <w:rPr>
          <w:rtl w:val="0"/>
        </w:rPr>
        <w:t xml:space="preserve">312.5</w:t>
      </w:r>
      <w:r w:rsidDel="00000000" w:rsidR="00000000" w:rsidRPr="00000000">
        <w:rPr>
          <w:rtl w:val="0"/>
        </w:rPr>
        <w:t xml:space="preserve"> million courses </w:t>
      </w:r>
      <w:r w:rsidDel="00000000" w:rsidR="00000000" w:rsidRPr="00000000">
        <w:rPr>
          <w:rtl w:val="0"/>
        </w:rPr>
        <w:t xml:space="preserve">doses </w:t>
      </w:r>
      <w:r w:rsidDel="00000000" w:rsidR="00000000" w:rsidRPr="00000000">
        <w:rPr>
          <w:rtl w:val="0"/>
        </w:rPr>
        <w:t xml:space="preserve">per month, which is roughly the sum of the capacity announced by Oxford/AstraZeneca (AstraZeneca 2020), Pfizer/BioNTech (Pfizer 2020), Moderna (</w:t>
      </w:r>
      <w:r w:rsidDel="00000000" w:rsidR="00000000" w:rsidRPr="00000000">
        <w:rPr>
          <w:rtl w:val="0"/>
        </w:rPr>
        <w:t xml:space="preserve">2020</w:t>
      </w:r>
      <w:r w:rsidDel="00000000" w:rsidR="00000000" w:rsidRPr="00000000">
        <w:rPr>
          <w:rtl w:val="0"/>
        </w:rPr>
        <w:t xml:space="preserve">), Sinovac (Reuters 2021), and Sputnik </w:t>
      </w:r>
      <w:r w:rsidDel="00000000" w:rsidR="00000000" w:rsidRPr="00000000">
        <w:rPr>
          <w:rtl w:val="0"/>
        </w:rPr>
        <w:t xml:space="preserve">V</w:t>
      </w:r>
      <w:r w:rsidDel="00000000" w:rsidR="00000000" w:rsidRPr="00000000">
        <w:rPr>
          <w:rtl w:val="0"/>
        </w:rPr>
        <w:t xml:space="preserve"> (Mullard 2020) for 2021, assuming it will be distributed evenly over 12 months. In both cases, vaccines start being delivered on January 1, 2021.</w:t>
      </w:r>
    </w:p>
    <w:p w:rsidR="00000000" w:rsidDel="00000000" w:rsidP="00000000" w:rsidRDefault="00000000" w:rsidRPr="00000000" w14:paraId="000004F2">
      <w:pPr>
        <w:numPr>
          <w:ilvl w:val="0"/>
          <w:numId w:val="2"/>
        </w:numPr>
        <w:ind w:left="720" w:hanging="360"/>
      </w:pPr>
      <w:r w:rsidDel="00000000" w:rsidR="00000000" w:rsidRPr="00000000">
        <w:rPr>
          <w:i w:val="1"/>
          <w:rtl w:val="0"/>
        </w:rPr>
        <w:t xml:space="preserve">Zero advanced capacity investment: </w:t>
      </w:r>
      <w:r w:rsidDel="00000000" w:rsidR="00000000" w:rsidRPr="00000000">
        <w:rPr>
          <w:rtl w:val="0"/>
        </w:rPr>
        <w:t xml:space="preserve">The US and the world get the same number of vaccines as in the actual capacity investment scenario, but vaccines start being delivered on April 1, 2021.</w:t>
      </w:r>
    </w:p>
    <w:p w:rsidR="00000000" w:rsidDel="00000000" w:rsidP="00000000" w:rsidRDefault="00000000" w:rsidRPr="00000000" w14:paraId="000004F3">
      <w:pPr>
        <w:numPr>
          <w:ilvl w:val="0"/>
          <w:numId w:val="2"/>
        </w:numPr>
        <w:ind w:left="720" w:hanging="360"/>
      </w:pPr>
      <w:r w:rsidDel="00000000" w:rsidR="00000000" w:rsidRPr="00000000">
        <w:rPr>
          <w:i w:val="1"/>
          <w:rtl w:val="0"/>
        </w:rPr>
        <w:t xml:space="preserve">Recommended advanced capacity investment: </w:t>
      </w:r>
      <w:r w:rsidDel="00000000" w:rsidR="00000000" w:rsidRPr="00000000">
        <w:rPr>
          <w:rtl w:val="0"/>
        </w:rPr>
        <w:t xml:space="preserve">Vaccines start being delivered on January 1, 2021, but the number of vaccines per month are based on the recommended portfolios from our model at a price of $20 per vaccine course per year.</w:t>
      </w:r>
      <w:r w:rsidDel="00000000" w:rsidR="00000000" w:rsidRPr="00000000">
        <w:rPr>
          <w:vertAlign w:val="superscript"/>
        </w:rPr>
        <w:footnoteReference w:customMarkFollows="0" w:id="9"/>
      </w:r>
      <w:r w:rsidDel="00000000" w:rsidR="00000000" w:rsidRPr="00000000">
        <w:rPr>
          <w:rtl w:val="0"/>
        </w:rPr>
        <w:t xml:space="preserve"> For the US, we add the capacities our model recommends for Oxford/AstraZeneca, Pfizer/BioNTech and Moderna. </w:t>
      </w:r>
      <w:r w:rsidDel="00000000" w:rsidR="00000000" w:rsidRPr="00000000">
        <w:rPr>
          <w:rtl w:val="0"/>
        </w:rPr>
        <w:t xml:space="preserve">For the world, we add the capacities our model recommends for Oxford/AstraZeneca, Pfizer/BioNTech, Moderna, Sinovac, and Sputnik V for every country in the world.</w:t>
      </w:r>
      <w:r w:rsidDel="00000000" w:rsidR="00000000" w:rsidRPr="00000000">
        <w:rPr>
          <w:rtl w:val="0"/>
        </w:rPr>
      </w:r>
    </w:p>
    <w:p w:rsidR="00000000" w:rsidDel="00000000" w:rsidP="00000000" w:rsidRDefault="00000000" w:rsidRPr="00000000" w14:paraId="000004F4">
      <w:pPr>
        <w:ind w:left="0" w:firstLine="0"/>
        <w:rPr>
          <w:b w:val="1"/>
        </w:rPr>
      </w:pPr>
      <w:r w:rsidDel="00000000" w:rsidR="00000000" w:rsidRPr="00000000">
        <w:rPr>
          <w:rtl w:val="0"/>
        </w:rPr>
        <w:t xml:space="preserve">For each of the scenarios above, we compute the time when the US and the world will finish vaccinating 70% of the population. As described above, that assumes vaccination would have started on </w:t>
      </w:r>
      <w:r w:rsidDel="00000000" w:rsidR="00000000" w:rsidRPr="00000000">
        <w:rPr>
          <w:rtl w:val="0"/>
        </w:rPr>
        <w:t xml:space="preserve">April 1, 2021</w:t>
      </w:r>
      <w:r w:rsidDel="00000000" w:rsidR="00000000" w:rsidRPr="00000000">
        <w:rPr>
          <w:rtl w:val="0"/>
        </w:rPr>
        <w:t xml:space="preserve"> without at-risk investment, and on January 1, 2021 with at-risk investment. </w:t>
        <w:tab/>
      </w:r>
      <w:r w:rsidDel="00000000" w:rsidR="00000000" w:rsidRPr="00000000">
        <w:rPr>
          <w:rtl w:val="0"/>
        </w:rPr>
      </w:r>
    </w:p>
    <w:p w:rsidR="00000000" w:rsidDel="00000000" w:rsidP="00000000" w:rsidRDefault="00000000" w:rsidRPr="00000000" w14:paraId="000004F5">
      <w:pPr>
        <w:spacing w:after="240" w:before="240" w:line="276" w:lineRule="auto"/>
        <w:ind w:firstLine="0"/>
        <w:rPr>
          <w:b w:val="1"/>
        </w:rPr>
      </w:pPr>
      <w:r w:rsidDel="00000000" w:rsidR="00000000" w:rsidRPr="00000000">
        <w:rPr>
          <w:b w:val="1"/>
          <w:rtl w:val="0"/>
        </w:rPr>
        <w:t xml:space="preserve">Table 1: Advance capacity expansion effects</w:t>
      </w:r>
    </w:p>
    <w:tbl>
      <w:tblPr>
        <w:tblStyle w:val="Table8"/>
        <w:tblW w:w="93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40"/>
        <w:gridCol w:w="2865"/>
        <w:gridCol w:w="2265"/>
        <w:gridCol w:w="1890"/>
        <w:tblGridChange w:id="0">
          <w:tblGrid>
            <w:gridCol w:w="2340"/>
            <w:gridCol w:w="2865"/>
            <w:gridCol w:w="2265"/>
            <w:gridCol w:w="1890"/>
          </w:tblGrid>
        </w:tblGridChange>
      </w:tblGrid>
      <w:tr>
        <w:trPr>
          <w:trHeight w:val="763.4326171875" w:hRule="atLeast"/>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F6">
            <w:pPr>
              <w:spacing w:after="0" w:before="0" w:line="240" w:lineRule="auto"/>
              <w:ind w:firstLine="0"/>
              <w:jc w:val="center"/>
              <w:rPr>
                <w:b w:val="1"/>
                <w:sz w:val="20"/>
                <w:szCs w:val="20"/>
              </w:rPr>
            </w:pPr>
            <w:r w:rsidDel="00000000" w:rsidR="00000000" w:rsidRPr="00000000">
              <w:rPr>
                <w:b w:val="1"/>
                <w:sz w:val="20"/>
                <w:szCs w:val="20"/>
                <w:rtl w:val="0"/>
              </w:rPr>
              <w:t xml:space="preserve">Advance capacity investment</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F7">
            <w:pPr>
              <w:spacing w:after="0" w:before="0" w:line="240" w:lineRule="auto"/>
              <w:ind w:firstLine="0"/>
              <w:jc w:val="center"/>
              <w:rPr>
                <w:b w:val="1"/>
                <w:sz w:val="20"/>
                <w:szCs w:val="20"/>
              </w:rPr>
            </w:pPr>
            <w:r w:rsidDel="00000000" w:rsidR="00000000" w:rsidRPr="00000000">
              <w:rPr>
                <w:b w:val="1"/>
                <w:sz w:val="20"/>
                <w:szCs w:val="20"/>
                <w:rtl w:val="0"/>
              </w:rPr>
              <w:t xml:space="preserve">At-Risk Capacity of Approved Vaccines (bn courses)</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F8">
            <w:pPr>
              <w:spacing w:after="0" w:before="0" w:line="240" w:lineRule="auto"/>
              <w:ind w:firstLine="0"/>
              <w:jc w:val="center"/>
              <w:rPr>
                <w:b w:val="1"/>
                <w:sz w:val="20"/>
                <w:szCs w:val="20"/>
              </w:rPr>
            </w:pPr>
            <w:r w:rsidDel="00000000" w:rsidR="00000000" w:rsidRPr="00000000">
              <w:rPr>
                <w:b w:val="1"/>
                <w:sz w:val="20"/>
                <w:szCs w:val="20"/>
                <w:rtl w:val="0"/>
              </w:rPr>
              <w:t xml:space="preserve">Benefits relative to Zero At-Risk ($bn)</w:t>
            </w:r>
          </w:p>
        </w:tc>
        <w:tc>
          <w:tcPr>
            <w:tcBorders>
              <w:top w:color="000000" w:space="0" w:sz="8" w:val="single"/>
              <w:left w:color="000000" w:space="0" w:sz="0" w:val="nil"/>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F9">
            <w:pPr>
              <w:spacing w:after="0" w:before="0" w:line="240" w:lineRule="auto"/>
              <w:ind w:firstLine="0"/>
              <w:jc w:val="center"/>
              <w:rPr>
                <w:b w:val="1"/>
                <w:sz w:val="20"/>
                <w:szCs w:val="20"/>
              </w:rPr>
            </w:pPr>
            <w:r w:rsidDel="00000000" w:rsidR="00000000" w:rsidRPr="00000000">
              <w:rPr>
                <w:b w:val="1"/>
                <w:sz w:val="20"/>
                <w:szCs w:val="20"/>
                <w:rtl w:val="0"/>
              </w:rPr>
              <w:t xml:space="preserve">70% of </w:t>
              <w:br w:type="textWrapping"/>
              <w:t xml:space="preserve">Vaccination complete by</w:t>
            </w:r>
          </w:p>
        </w:tc>
      </w:tr>
      <w:tr>
        <w:trPr>
          <w:trHeight w:val="384.4775390625" w:hRule="atLeast"/>
        </w:trPr>
        <w:tc>
          <w:tcPr>
            <w:gridSpan w:val="4"/>
            <w:tcBorders>
              <w:top w:color="000000" w:space="0" w:sz="0" w:val="nil"/>
              <w:left w:color="000000" w:space="0" w:sz="8" w:val="single"/>
              <w:bottom w:color="000000" w:space="0" w:sz="8" w:val="single"/>
              <w:right w:color="000000" w:space="0" w:sz="8" w:val="single"/>
            </w:tcBorders>
            <w:tcMar>
              <w:top w:w="40.0" w:type="dxa"/>
              <w:left w:w="40.0" w:type="dxa"/>
              <w:bottom w:w="40.0" w:type="dxa"/>
              <w:right w:w="40.0" w:type="dxa"/>
            </w:tcMar>
            <w:vAlign w:val="bottom"/>
          </w:tcPr>
          <w:p w:rsidR="00000000" w:rsidDel="00000000" w:rsidP="00000000" w:rsidRDefault="00000000" w:rsidRPr="00000000" w14:paraId="000004FA">
            <w:pPr>
              <w:spacing w:after="0" w:before="0" w:line="240" w:lineRule="auto"/>
              <w:ind w:firstLine="0"/>
              <w:jc w:val="left"/>
              <w:rPr>
                <w:b w:val="1"/>
                <w:i w:val="1"/>
                <w:sz w:val="20"/>
                <w:szCs w:val="20"/>
              </w:rPr>
            </w:pPr>
            <w:r w:rsidDel="00000000" w:rsidR="00000000" w:rsidRPr="00000000">
              <w:rPr>
                <w:b w:val="1"/>
                <w:i w:val="1"/>
                <w:sz w:val="20"/>
                <w:szCs w:val="20"/>
                <w:rtl w:val="0"/>
              </w:rPr>
              <w:t xml:space="preserve">Panel A, US</w:t>
            </w:r>
          </w:p>
        </w:tc>
      </w:tr>
      <w:tr>
        <w:trPr>
          <w:trHeight w:val="283.46456692913387"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spacing w:after="0" w:before="0" w:line="240" w:lineRule="auto"/>
              <w:ind w:firstLine="0"/>
              <w:jc w:val="center"/>
              <w:rPr>
                <w:sz w:val="20"/>
                <w:szCs w:val="20"/>
              </w:rPr>
            </w:pPr>
            <w:r w:rsidDel="00000000" w:rsidR="00000000" w:rsidRPr="00000000">
              <w:rPr>
                <w:sz w:val="20"/>
                <w:szCs w:val="20"/>
                <w:rtl w:val="0"/>
              </w:rPr>
              <w:t xml:space="preserve">Recommended</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spacing w:after="0" w:before="0" w:line="240" w:lineRule="auto"/>
              <w:ind w:firstLine="0"/>
              <w:jc w:val="center"/>
              <w:rPr>
                <w:sz w:val="20"/>
                <w:szCs w:val="20"/>
              </w:rPr>
            </w:pPr>
            <w:r w:rsidDel="00000000" w:rsidR="00000000" w:rsidRPr="00000000">
              <w:rPr>
                <w:sz w:val="20"/>
                <w:szCs w:val="20"/>
                <w:rtl w:val="0"/>
              </w:rPr>
              <w:t xml:space="preserve">1.05</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spacing w:after="0" w:before="0" w:line="240" w:lineRule="auto"/>
              <w:ind w:firstLine="0"/>
              <w:jc w:val="center"/>
              <w:rPr>
                <w:sz w:val="20"/>
                <w:szCs w:val="20"/>
              </w:rPr>
            </w:pPr>
            <w:r w:rsidDel="00000000" w:rsidR="00000000" w:rsidRPr="00000000">
              <w:rPr>
                <w:sz w:val="20"/>
                <w:szCs w:val="20"/>
                <w:rtl w:val="0"/>
              </w:rPr>
              <w:t xml:space="preserve">556.9</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spacing w:after="0" w:before="0" w:line="240" w:lineRule="auto"/>
              <w:ind w:firstLine="0"/>
              <w:jc w:val="center"/>
              <w:rPr>
                <w:sz w:val="20"/>
                <w:szCs w:val="20"/>
              </w:rPr>
            </w:pPr>
            <w:r w:rsidDel="00000000" w:rsidR="00000000" w:rsidRPr="00000000">
              <w:rPr>
                <w:sz w:val="20"/>
                <w:szCs w:val="20"/>
                <w:rtl w:val="0"/>
              </w:rPr>
              <w:t xml:space="preserve">Mar 2021</w:t>
            </w:r>
          </w:p>
        </w:tc>
      </w:tr>
      <w:tr>
        <w:trPr>
          <w:trHeight w:val="315"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spacing w:after="0" w:before="0" w:line="240" w:lineRule="auto"/>
              <w:ind w:firstLine="0"/>
              <w:jc w:val="center"/>
              <w:rPr>
                <w:sz w:val="20"/>
                <w:szCs w:val="20"/>
              </w:rPr>
            </w:pPr>
            <w:r w:rsidDel="00000000" w:rsidR="00000000" w:rsidRPr="00000000">
              <w:rPr>
                <w:sz w:val="20"/>
                <w:szCs w:val="20"/>
                <w:rtl w:val="0"/>
              </w:rPr>
              <w:t xml:space="preserve">Actual</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spacing w:after="0" w:before="0" w:line="240" w:lineRule="auto"/>
              <w:ind w:firstLine="0"/>
              <w:jc w:val="center"/>
              <w:rPr>
                <w:sz w:val="20"/>
                <w:szCs w:val="20"/>
              </w:rPr>
            </w:pPr>
            <w:r w:rsidDel="00000000" w:rsidR="00000000" w:rsidRPr="00000000">
              <w:rPr>
                <w:sz w:val="20"/>
                <w:szCs w:val="20"/>
                <w:rtl w:val="0"/>
              </w:rPr>
              <w:t xml:space="preserve">0.45</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spacing w:after="0" w:before="0" w:line="240" w:lineRule="auto"/>
              <w:ind w:firstLine="0"/>
              <w:jc w:val="center"/>
              <w:rPr>
                <w:sz w:val="20"/>
                <w:szCs w:val="20"/>
              </w:rPr>
            </w:pPr>
            <w:r w:rsidDel="00000000" w:rsidR="00000000" w:rsidRPr="00000000">
              <w:rPr>
                <w:sz w:val="20"/>
                <w:szCs w:val="20"/>
                <w:rtl w:val="0"/>
              </w:rPr>
              <w:t xml:space="preserve">389.9</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spacing w:after="0" w:before="0" w:line="240" w:lineRule="auto"/>
              <w:ind w:firstLine="0"/>
              <w:jc w:val="center"/>
              <w:rPr>
                <w:sz w:val="20"/>
                <w:szCs w:val="20"/>
              </w:rPr>
            </w:pPr>
            <w:r w:rsidDel="00000000" w:rsidR="00000000" w:rsidRPr="00000000">
              <w:rPr>
                <w:sz w:val="20"/>
                <w:szCs w:val="20"/>
                <w:rtl w:val="0"/>
              </w:rPr>
              <w:t xml:space="preserve">Jul 2021</w:t>
            </w:r>
          </w:p>
        </w:tc>
      </w:tr>
      <w:tr>
        <w:trPr>
          <w:trHeight w:val="339.4775390625"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spacing w:after="0" w:before="0" w:line="240" w:lineRule="auto"/>
              <w:ind w:firstLine="0"/>
              <w:jc w:val="center"/>
              <w:rPr>
                <w:sz w:val="20"/>
                <w:szCs w:val="20"/>
              </w:rPr>
            </w:pPr>
            <w:r w:rsidDel="00000000" w:rsidR="00000000" w:rsidRPr="00000000">
              <w:rPr>
                <w:sz w:val="20"/>
                <w:szCs w:val="20"/>
                <w:rtl w:val="0"/>
              </w:rPr>
              <w:t xml:space="preserve">Zero</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spacing w:after="0" w:before="0" w:line="240" w:lineRule="auto"/>
              <w:ind w:firstLine="0"/>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spacing w:after="0" w:before="0" w:line="240" w:lineRule="auto"/>
              <w:ind w:firstLine="0"/>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spacing w:after="0" w:before="0" w:line="240" w:lineRule="auto"/>
              <w:ind w:firstLine="0"/>
              <w:jc w:val="center"/>
              <w:rPr>
                <w:sz w:val="20"/>
                <w:szCs w:val="20"/>
              </w:rPr>
            </w:pPr>
            <w:r w:rsidDel="00000000" w:rsidR="00000000" w:rsidRPr="00000000">
              <w:rPr>
                <w:sz w:val="20"/>
                <w:szCs w:val="20"/>
                <w:rtl w:val="0"/>
              </w:rPr>
              <w:t xml:space="preserve">Oct 2021</w:t>
            </w:r>
          </w:p>
        </w:tc>
      </w:tr>
      <w:tr>
        <w:trPr>
          <w:trHeight w:val="283.46456692913387" w:hRule="atLeast"/>
        </w:trPr>
        <w:tc>
          <w:tcPr>
            <w:gridSpan w:val="4"/>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spacing w:after="0" w:before="0" w:line="240" w:lineRule="auto"/>
              <w:ind w:firstLine="0"/>
              <w:jc w:val="left"/>
              <w:rPr>
                <w:b w:val="1"/>
                <w:i w:val="1"/>
                <w:sz w:val="20"/>
                <w:szCs w:val="20"/>
              </w:rPr>
            </w:pPr>
            <w:r w:rsidDel="00000000" w:rsidR="00000000" w:rsidRPr="00000000">
              <w:rPr>
                <w:b w:val="1"/>
                <w:i w:val="1"/>
                <w:sz w:val="20"/>
                <w:szCs w:val="20"/>
                <w:rtl w:val="0"/>
              </w:rPr>
              <w:t xml:space="preserve">Panel B, World</w:t>
            </w:r>
          </w:p>
        </w:tc>
      </w:tr>
      <w:tr>
        <w:trPr>
          <w:trHeight w:val="283.46456692913387"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spacing w:after="0" w:before="0" w:line="240" w:lineRule="auto"/>
              <w:ind w:firstLine="0"/>
              <w:jc w:val="center"/>
              <w:rPr>
                <w:sz w:val="20"/>
                <w:szCs w:val="20"/>
              </w:rPr>
            </w:pPr>
            <w:r w:rsidDel="00000000" w:rsidR="00000000" w:rsidRPr="00000000">
              <w:rPr>
                <w:sz w:val="20"/>
                <w:szCs w:val="20"/>
                <w:rtl w:val="0"/>
              </w:rPr>
              <w:t xml:space="preserve">Recommended</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spacing w:after="0" w:before="0" w:line="240" w:lineRule="auto"/>
              <w:ind w:firstLine="0"/>
              <w:jc w:val="center"/>
              <w:rPr>
                <w:sz w:val="20"/>
                <w:szCs w:val="20"/>
              </w:rPr>
            </w:pPr>
            <w:r w:rsidDel="00000000" w:rsidR="00000000" w:rsidRPr="00000000">
              <w:rPr>
                <w:sz w:val="20"/>
                <w:szCs w:val="20"/>
                <w:rtl w:val="0"/>
              </w:rPr>
              <w:t xml:space="preserve">7.12</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spacing w:after="0" w:before="0" w:line="240" w:lineRule="auto"/>
              <w:ind w:firstLine="0"/>
              <w:jc w:val="center"/>
              <w:rPr>
                <w:sz w:val="20"/>
                <w:szCs w:val="20"/>
              </w:rPr>
            </w:pPr>
            <w:r w:rsidDel="00000000" w:rsidR="00000000" w:rsidRPr="00000000">
              <w:rPr>
                <w:sz w:val="20"/>
                <w:szCs w:val="20"/>
                <w:rtl w:val="0"/>
              </w:rPr>
              <w:t xml:space="preserve">2748.7</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spacing w:after="0" w:before="0" w:line="240" w:lineRule="auto"/>
              <w:ind w:firstLine="0"/>
              <w:jc w:val="center"/>
              <w:rPr>
                <w:sz w:val="20"/>
                <w:szCs w:val="20"/>
              </w:rPr>
            </w:pPr>
            <w:r w:rsidDel="00000000" w:rsidR="00000000" w:rsidRPr="00000000">
              <w:rPr>
                <w:sz w:val="20"/>
                <w:szCs w:val="20"/>
                <w:rtl w:val="0"/>
              </w:rPr>
              <w:t xml:space="preserve">Oct 2021</w:t>
            </w:r>
          </w:p>
        </w:tc>
      </w:tr>
      <w:tr>
        <w:trPr>
          <w:trHeight w:val="283.46456692913387"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spacing w:after="0" w:before="0" w:line="240" w:lineRule="auto"/>
              <w:ind w:firstLine="0"/>
              <w:jc w:val="center"/>
              <w:rPr>
                <w:sz w:val="20"/>
                <w:szCs w:val="20"/>
              </w:rPr>
            </w:pPr>
            <w:r w:rsidDel="00000000" w:rsidR="00000000" w:rsidRPr="00000000">
              <w:rPr>
                <w:sz w:val="20"/>
                <w:szCs w:val="20"/>
                <w:rtl w:val="0"/>
              </w:rPr>
              <w:t xml:space="preserve">Actual</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3">
            <w:pPr>
              <w:spacing w:after="0" w:before="0" w:line="240" w:lineRule="auto"/>
              <w:ind w:firstLine="0"/>
              <w:jc w:val="center"/>
              <w:rPr>
                <w:sz w:val="20"/>
                <w:szCs w:val="20"/>
              </w:rPr>
            </w:pPr>
            <w:r w:rsidDel="00000000" w:rsidR="00000000" w:rsidRPr="00000000">
              <w:rPr>
                <w:sz w:val="20"/>
                <w:szCs w:val="20"/>
                <w:rtl w:val="0"/>
              </w:rPr>
              <w:t xml:space="preserve">3.75</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4">
            <w:pPr>
              <w:spacing w:after="0" w:before="0" w:line="240" w:lineRule="auto"/>
              <w:ind w:firstLine="0"/>
              <w:jc w:val="center"/>
              <w:rPr>
                <w:sz w:val="20"/>
                <w:szCs w:val="20"/>
              </w:rPr>
            </w:pPr>
            <w:r w:rsidDel="00000000" w:rsidR="00000000" w:rsidRPr="00000000">
              <w:rPr>
                <w:sz w:val="20"/>
                <w:szCs w:val="20"/>
                <w:rtl w:val="0"/>
              </w:rPr>
              <w:t xml:space="preserve">1606.4</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spacing w:after="0" w:before="0" w:line="240" w:lineRule="auto"/>
              <w:ind w:firstLine="0"/>
              <w:jc w:val="center"/>
              <w:rPr>
                <w:sz w:val="20"/>
                <w:szCs w:val="20"/>
              </w:rPr>
            </w:pPr>
            <w:r w:rsidDel="00000000" w:rsidR="00000000" w:rsidRPr="00000000">
              <w:rPr>
                <w:sz w:val="20"/>
                <w:szCs w:val="20"/>
                <w:rtl w:val="0"/>
              </w:rPr>
              <w:t xml:space="preserve">Jun 2022</w:t>
            </w:r>
          </w:p>
        </w:tc>
      </w:tr>
      <w:tr>
        <w:trPr>
          <w:trHeight w:val="283.46456692913387"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spacing w:after="0" w:before="0" w:line="240" w:lineRule="auto"/>
              <w:ind w:firstLine="0"/>
              <w:jc w:val="center"/>
              <w:rPr>
                <w:sz w:val="20"/>
                <w:szCs w:val="20"/>
              </w:rPr>
            </w:pPr>
            <w:r w:rsidDel="00000000" w:rsidR="00000000" w:rsidRPr="00000000">
              <w:rPr>
                <w:sz w:val="20"/>
                <w:szCs w:val="20"/>
                <w:rtl w:val="0"/>
              </w:rPr>
              <w:t xml:space="preserve">Zero</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spacing w:after="0" w:before="0" w:line="240" w:lineRule="auto"/>
              <w:ind w:firstLine="0"/>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spacing w:after="0" w:before="0" w:line="240" w:lineRule="auto"/>
              <w:ind w:firstLine="0"/>
              <w:jc w:val="center"/>
              <w:rPr>
                <w:sz w:val="20"/>
                <w:szCs w:val="20"/>
              </w:rPr>
            </w:pPr>
            <w:r w:rsidDel="00000000" w:rsidR="00000000" w:rsidRPr="00000000">
              <w:rPr>
                <w:sz w:val="20"/>
                <w:szCs w:val="20"/>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spacing w:after="0" w:before="0" w:line="240" w:lineRule="auto"/>
              <w:ind w:firstLine="0"/>
              <w:jc w:val="center"/>
              <w:rPr>
                <w:sz w:val="20"/>
                <w:szCs w:val="20"/>
              </w:rPr>
            </w:pPr>
            <w:r w:rsidDel="00000000" w:rsidR="00000000" w:rsidRPr="00000000">
              <w:rPr>
                <w:sz w:val="20"/>
                <w:szCs w:val="20"/>
                <w:rtl w:val="0"/>
              </w:rPr>
              <w:t xml:space="preserve">Sep 2022</w:t>
            </w:r>
          </w:p>
        </w:tc>
      </w:tr>
    </w:tbl>
    <w:p w:rsidR="00000000" w:rsidDel="00000000" w:rsidP="00000000" w:rsidRDefault="00000000" w:rsidRPr="00000000" w14:paraId="0000051A">
      <w:pPr>
        <w:spacing w:after="240" w:before="240" w:line="276" w:lineRule="auto"/>
        <w:ind w:firstLine="0"/>
        <w:rPr/>
      </w:pPr>
      <w:r w:rsidDel="00000000" w:rsidR="00000000" w:rsidRPr="00000000">
        <w:rPr>
          <w:rtl w:val="0"/>
        </w:rPr>
      </w:r>
    </w:p>
    <w:p w:rsidR="00000000" w:rsidDel="00000000" w:rsidP="00000000" w:rsidRDefault="00000000" w:rsidRPr="00000000" w14:paraId="0000051B">
      <w:pPr>
        <w:ind w:firstLine="0"/>
        <w:rPr/>
      </w:pPr>
      <w:r w:rsidDel="00000000" w:rsidR="00000000" w:rsidRPr="00000000">
        <w:rPr>
          <w:rtl w:val="0"/>
        </w:rPr>
        <w:t xml:space="preserve">We compute benefits generated in each scenario using the benefits function described in Section A.1.2 for each country. When computing benefits for the world, we assumed that in the “actual” and “zero” capacity investment scenarios 40% of capacity goes to high-income countries, 25% goes to upper-middle-income countries, and 25% goes to l</w:t>
      </w:r>
      <w:r w:rsidDel="00000000" w:rsidR="00000000" w:rsidRPr="00000000">
        <w:rPr>
          <w:rtl w:val="0"/>
        </w:rPr>
        <w:t xml:space="preserve">ower-middle-income co</w:t>
      </w:r>
      <w:r w:rsidDel="00000000" w:rsidR="00000000" w:rsidRPr="00000000">
        <w:rPr>
          <w:rtl w:val="0"/>
        </w:rPr>
        <w:t xml:space="preserve">untries. Within each income group, capacity is distributed by population, meaning that the largest country </w:t>
      </w:r>
      <w:r w:rsidDel="00000000" w:rsidR="00000000" w:rsidRPr="00000000">
        <w:rPr>
          <w:rtl w:val="0"/>
        </w:rPr>
        <w:t xml:space="preserve">within</w:t>
      </w:r>
      <w:r w:rsidDel="00000000" w:rsidR="00000000" w:rsidRPr="00000000">
        <w:rPr>
          <w:rtl w:val="0"/>
        </w:rPr>
        <w:t xml:space="preserve"> the income group is the first to receive vaccines sufficient to serve 70% of its population, the remainder then goes to the next largest country, and so on. The remaining 10% is distributed evenly by population throughout the world (by COVAX, for instance). As soon as high-income countries vaccinate 70% of their population, their capacity is distributed by population across the world. Then, as soon as upper-middle-income countries vaccinate 70% of their population, their capacity is distributed by population throughout countries that haven’t vaccinated 70% of their population, and so forth. </w:t>
      </w:r>
      <w:r w:rsidDel="00000000" w:rsidR="00000000" w:rsidRPr="00000000">
        <w:rPr>
          <w:rtl w:val="0"/>
        </w:rPr>
        <w:t xml:space="preserve">For the “recommended” capacity investment scenario, we assumed that 90% of the capacity is distributed across the four income groups (high, upper-middle, lower-middle, and low) according to the total demand for vaccines by group. Within each group, vaccines are distributed by population. The remaining 10% is distributed evenly by population throughout the world.</w:t>
      </w:r>
      <w:r w:rsidDel="00000000" w:rsidR="00000000" w:rsidRPr="00000000">
        <w:rPr>
          <w:rtl w:val="0"/>
        </w:rPr>
        <w:t xml:space="preserve"> As income groups finish vaccinating their population, their capacity is distributed to the rest of the world as described above for the “actual” and “zero” capacity investment scenarios.</w:t>
      </w:r>
    </w:p>
    <w:p w:rsidR="00000000" w:rsidDel="00000000" w:rsidP="00000000" w:rsidRDefault="00000000" w:rsidRPr="00000000" w14:paraId="0000051C">
      <w:pPr>
        <w:ind w:firstLine="0"/>
        <w:rPr>
          <w:b w:val="1"/>
        </w:rPr>
      </w:pPr>
      <w:r w:rsidDel="00000000" w:rsidR="00000000" w:rsidRPr="00000000">
        <w:rPr>
          <w:rtl w:val="0"/>
        </w:rPr>
        <w:t xml:space="preserve">  The benefits shown in the table are measured relative to the “zero” capacity investment scenario. The “actual” capacity investment scenario has the same vaccination schedule, but it is shifted by three months. Thus, benefits are equal to the monthly harm from the pandemic multiplied by three. Relative to the “zero” scenario,  the “recommended” scenario has greater benefits both because vaccination starts three months earlier and because capacity is larger, so people are vaccinated earlier relative to the time vaccination starts.</w:t>
      </w:r>
      <w:r w:rsidDel="00000000" w:rsidR="00000000" w:rsidRPr="00000000">
        <w:rPr>
          <w:rtl w:val="0"/>
        </w:rPr>
      </w:r>
    </w:p>
    <w:p w:rsidR="00000000" w:rsidDel="00000000" w:rsidP="00000000" w:rsidRDefault="00000000" w:rsidRPr="00000000" w14:paraId="0000051D">
      <w:pPr>
        <w:ind w:firstLine="0"/>
        <w:jc w:val="center"/>
        <w:rPr>
          <w:b w:val="1"/>
        </w:rPr>
      </w:pPr>
      <w:r w:rsidDel="00000000" w:rsidR="00000000" w:rsidRPr="00000000">
        <w:rPr>
          <w:rtl w:val="0"/>
        </w:rPr>
      </w:r>
    </w:p>
    <w:p w:rsidR="00000000" w:rsidDel="00000000" w:rsidP="00000000" w:rsidRDefault="00000000" w:rsidRPr="00000000" w14:paraId="0000051E">
      <w:pPr>
        <w:ind w:firstLine="0"/>
        <w:jc w:val="center"/>
        <w:rPr/>
      </w:pPr>
      <w:r w:rsidDel="00000000" w:rsidR="00000000" w:rsidRPr="00000000">
        <w:rPr>
          <w:b w:val="1"/>
          <w:rtl w:val="0"/>
        </w:rPr>
        <w:t xml:space="preserve">A.2 Global Supply and Demand</w:t>
      </w:r>
      <w:r w:rsidDel="00000000" w:rsidR="00000000" w:rsidRPr="00000000">
        <w:rPr>
          <w:rtl w:val="0"/>
        </w:rPr>
      </w:r>
    </w:p>
    <w:p w:rsidR="00000000" w:rsidDel="00000000" w:rsidP="00000000" w:rsidRDefault="00000000" w:rsidRPr="00000000" w14:paraId="0000051F">
      <w:pPr>
        <w:ind w:left="0" w:firstLine="180"/>
        <w:rPr/>
      </w:pPr>
      <w:r w:rsidDel="00000000" w:rsidR="00000000" w:rsidRPr="00000000">
        <w:rPr>
          <w:rtl w:val="0"/>
        </w:rPr>
        <w:t xml:space="preserve">Assuming that countries invest in the optimal portfolio according to our model, we can calculate a global demand curve for vaccine capacity.  For any given price, the demand curve gives the total monthly capacity demanded by all countries across all vaccine candidates. We can also compute a global supply curve, which specifies the amount of monthly capacity that would have been supplied if firms were reimbursed at a given capacity cost. The global capacity for pandemic vaccine doses is large as considerable capacity can be repurposed from flu vaccines (McLean et al. 2016) but given the large upfront costs and challenges of installing capacity, we would expect the marginal cost to rise sharply above a certain level. As such, we modeled the global short-run vaccine supply as constant cost up to </w:t>
      </w:r>
      <w:r w:rsidDel="00000000" w:rsidR="00000000" w:rsidRPr="00000000">
        <w:rPr>
          <w:rtl w:val="0"/>
        </w:rPr>
        <w:t xml:space="preserve">200m</w:t>
      </w:r>
      <w:r w:rsidDel="00000000" w:rsidR="00000000" w:rsidRPr="00000000">
        <w:rPr>
          <w:rtl w:val="0"/>
        </w:rPr>
        <w:t xml:space="preserve"> doses a month, but relatively inelastic after that point (with elasticity of ⅓, meaning that to induce a 1% increase in monthly capacity, the reimbursement must rise by 3%). </w:t>
      </w:r>
    </w:p>
    <w:p w:rsidR="00000000" w:rsidDel="00000000" w:rsidP="00000000" w:rsidRDefault="00000000" w:rsidRPr="00000000" w14:paraId="00000520">
      <w:pPr>
        <w:rPr/>
      </w:pPr>
      <w:r w:rsidDel="00000000" w:rsidR="00000000" w:rsidRPr="00000000">
        <w:rPr>
          <w:rtl w:val="0"/>
        </w:rPr>
        <w:t xml:space="preserve">Under this approach, the market clearing price for capacity would have been around </w:t>
      </w:r>
      <w:r w:rsidDel="00000000" w:rsidR="00000000" w:rsidRPr="00000000">
        <w:rPr>
          <w:rtl w:val="0"/>
        </w:rPr>
        <w:t xml:space="preserve">$40 </w:t>
      </w:r>
      <w:r w:rsidDel="00000000" w:rsidR="00000000" w:rsidRPr="00000000">
        <w:rPr>
          <w:rtl w:val="0"/>
        </w:rPr>
        <w:t xml:space="preserve">per vaccine course per year (Figure A.7). At prices of this magnitude, a large share of low-income countries would be priced out of the market (Table A.7) and </w:t>
      </w:r>
      <w:r w:rsidDel="00000000" w:rsidR="00000000" w:rsidRPr="00000000">
        <w:rPr>
          <w:rtl w:val="0"/>
        </w:rPr>
        <w:t xml:space="preserve">low-cost firms would have accrued large rents</w:t>
      </w:r>
      <w:r w:rsidDel="00000000" w:rsidR="00000000" w:rsidRPr="00000000">
        <w:rPr>
          <w:rtl w:val="0"/>
        </w:rPr>
        <w:t xml:space="preserve">. However, during 2020, vaccine deals were signed at prices substantially lower than this amount. So far, prices have remained lower than what our model indicates they would be in a market equilibrium. There may be political or ethical constraints which are holding prices down. In the presence of a price ceiling, there would be a large shortage in supply, and capacity would be allocated by speed of contracting or political influence, such as having manufacturing capability located in a particular country (Figure A.8).  We also note that a price ceiling for vaccines will further translate into lower prices paid to suppliers, which in turn leads to shortages in the supply chain, unless countries use emergency powers to compel suppliers to produce critical inputs.</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jc w:val="center"/>
        <w:rPr>
          <w:rFonts w:ascii="Calibri" w:cs="Calibri" w:eastAsia="Calibri" w:hAnsi="Calibri"/>
        </w:rPr>
      </w:pPr>
      <w:r w:rsidDel="00000000" w:rsidR="00000000" w:rsidRPr="00000000">
        <w:rPr>
          <w:rtl w:val="0"/>
        </w:rPr>
        <w:t xml:space="preserve">Figure A.7: Global Demand and Supply</w:t>
      </w:r>
      <w:r w:rsidDel="00000000" w:rsidR="00000000" w:rsidRPr="00000000">
        <w:rPr>
          <w:rFonts w:ascii="Calibri" w:cs="Calibri" w:eastAsia="Calibri" w:hAnsi="Calibri"/>
        </w:rPr>
        <w:drawing>
          <wp:inline distB="114300" distT="114300" distL="114300" distR="114300">
            <wp:extent cx="4793394" cy="3601715"/>
            <wp:effectExtent b="0" l="0" r="0" t="0"/>
            <wp:docPr id="11"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4793394" cy="3601715"/>
                    </a:xfrm>
                    <a:prstGeom prst="rect"/>
                    <a:ln/>
                  </pic:spPr>
                </pic:pic>
              </a:graphicData>
            </a:graphic>
          </wp:inline>
        </w:drawing>
      </w:r>
      <w:r w:rsidDel="00000000" w:rsidR="00000000" w:rsidRPr="00000000">
        <w:rPr>
          <w:rtl w:val="0"/>
        </w:rPr>
      </w:r>
    </w:p>
    <w:p w:rsidR="00000000" w:rsidDel="00000000" w:rsidP="00000000" w:rsidRDefault="00000000" w:rsidRPr="00000000" w14:paraId="00000523">
      <w:pPr>
        <w:spacing w:line="240" w:lineRule="auto"/>
        <w:ind w:left="630" w:firstLine="0"/>
        <w:rPr>
          <w:i w:val="1"/>
          <w:sz w:val="20"/>
          <w:szCs w:val="20"/>
        </w:rPr>
      </w:pPr>
      <w:r w:rsidDel="00000000" w:rsidR="00000000" w:rsidRPr="00000000">
        <w:rPr>
          <w:i w:val="1"/>
          <w:sz w:val="20"/>
          <w:szCs w:val="20"/>
          <w:rtl w:val="0"/>
        </w:rPr>
        <w:t xml:space="preserve">Notes: This figure presents the global marginal benefits and costs curves for vaccine capacity. We assumed a marginal cost curve with constant cost up to 200m doses a month at $2 per course/year then increasing after that point with an elasticity of 1/3 (red), 2/3  (blue), and 4/3 (green).  </w:t>
      </w:r>
    </w:p>
    <w:p w:rsidR="00000000" w:rsidDel="00000000" w:rsidP="00000000" w:rsidRDefault="00000000" w:rsidRPr="00000000" w14:paraId="00000524">
      <w:pPr>
        <w:ind w:firstLine="0"/>
        <w:rPr>
          <w:i w:val="1"/>
          <w:sz w:val="20"/>
          <w:szCs w:val="20"/>
        </w:rPr>
      </w:pPr>
      <w:r w:rsidDel="00000000" w:rsidR="00000000" w:rsidRPr="00000000">
        <w:rPr>
          <w:rtl w:val="0"/>
        </w:rPr>
      </w:r>
    </w:p>
    <w:p w:rsidR="00000000" w:rsidDel="00000000" w:rsidP="00000000" w:rsidRDefault="00000000" w:rsidRPr="00000000" w14:paraId="00000525">
      <w:pPr>
        <w:jc w:val="center"/>
        <w:rPr>
          <w:i w:val="1"/>
          <w:sz w:val="20"/>
          <w:szCs w:val="20"/>
        </w:rPr>
      </w:pPr>
      <w:r w:rsidDel="00000000" w:rsidR="00000000" w:rsidRPr="00000000">
        <w:rPr>
          <w:rtl w:val="0"/>
        </w:rPr>
        <w:t xml:space="preserve">Figure A.8: Price Ceiling</w:t>
      </w:r>
      <w:r w:rsidDel="00000000" w:rsidR="00000000" w:rsidRPr="00000000">
        <w:rPr/>
        <w:drawing>
          <wp:inline distB="114300" distT="114300" distL="114300" distR="114300">
            <wp:extent cx="5223107" cy="4218663"/>
            <wp:effectExtent b="0" l="0" r="0" t="0"/>
            <wp:docPr id="3"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223107" cy="4218663"/>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spacing w:line="240" w:lineRule="auto"/>
        <w:ind w:left="630" w:firstLine="0"/>
        <w:rPr>
          <w:i w:val="1"/>
          <w:sz w:val="20"/>
          <w:szCs w:val="20"/>
        </w:rPr>
      </w:pPr>
      <w:r w:rsidDel="00000000" w:rsidR="00000000" w:rsidRPr="00000000">
        <w:rPr>
          <w:i w:val="1"/>
          <w:sz w:val="20"/>
          <w:szCs w:val="20"/>
          <w:rtl w:val="0"/>
        </w:rPr>
        <w:t xml:space="preserve">Notes: This figure presents the global marginal benefits and costs curves for vaccine capacity with a price ceiling at $20 per course per year. We assumed a marginal cost curve with constant cost up to 200m doses a month at $2 per course/year then increasing after that point with an elasticity of 1/3. </w:t>
      </w:r>
    </w:p>
    <w:p w:rsidR="00000000" w:rsidDel="00000000" w:rsidP="00000000" w:rsidRDefault="00000000" w:rsidRPr="00000000" w14:paraId="00000527">
      <w:pPr>
        <w:ind w:left="0" w:firstLine="0"/>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t xml:space="preserve">This analysis implies that it would be valuable to establish capacity for supply chains for vaccines or a stockpile of vaccine manufacturing inputs (bioreactors, glass vials, adjuvants, etc.) going into the next pandemic to ensure that supply is elastic. At an elasticity of ⅔ (meaning that to induce a 1% increase in monthly capacity, the reimbursement must rise by 1.5%), the market clearing price would be around $20 per vaccine course per year. Under this elasticity, Table A.7 shows that global net benefits are approximately a third larger than in the inelastic supply scenario. At an elasticity of 4/3 (meaning that to induce a 1% increase in monthly capacity, the reimbursement must rise by 0.75%), the market clearing price would be around $10 per vaccine course per year with global net benefits approximately double that in the inelastic supply scenario. </w:t>
      </w:r>
    </w:p>
    <w:p w:rsidR="00000000" w:rsidDel="00000000" w:rsidP="00000000" w:rsidRDefault="00000000" w:rsidRPr="00000000" w14:paraId="00000529">
      <w:pPr>
        <w:pStyle w:val="Heading1"/>
        <w:spacing w:after="0" w:lineRule="auto"/>
        <w:rPr/>
      </w:pPr>
      <w:bookmarkStart w:colFirst="0" w:colLast="0" w:name="_odpqrfm5yb8l" w:id="1"/>
      <w:bookmarkEnd w:id="1"/>
      <w:r w:rsidDel="00000000" w:rsidR="00000000" w:rsidRPr="00000000">
        <w:rPr>
          <w:rtl w:val="0"/>
        </w:rPr>
        <w:t xml:space="preserve">A.3  International Aspects</w:t>
      </w:r>
    </w:p>
    <w:p w:rsidR="00000000" w:rsidDel="00000000" w:rsidP="00000000" w:rsidRDefault="00000000" w:rsidRPr="00000000" w14:paraId="0000052A">
      <w:pPr>
        <w:ind w:left="0" w:firstLine="0"/>
        <w:rPr/>
      </w:pPr>
      <w:r w:rsidDel="00000000" w:rsidR="00000000" w:rsidRPr="00000000">
        <w:rPr>
          <w:rtl w:val="0"/>
        </w:rPr>
      </w:r>
    </w:p>
    <w:p w:rsidR="00000000" w:rsidDel="00000000" w:rsidP="00000000" w:rsidRDefault="00000000" w:rsidRPr="00000000" w14:paraId="0000052B">
      <w:pPr>
        <w:ind w:left="0" w:firstLine="180"/>
        <w:rPr/>
      </w:pPr>
      <w:r w:rsidDel="00000000" w:rsidR="00000000" w:rsidRPr="00000000">
        <w:rPr>
          <w:rtl w:val="0"/>
        </w:rPr>
        <w:t xml:space="preserve"> In this section, we analyze the incentives countries or coalitions of countries have to participate in centralized vaccine procurement programs. As shown in Section A.1, nationally optimal investment differed dramatically across countries. Richer countries would have invested much more than poorer countries. Thus, centralized systems with vaccine allocation proportional to population or health need would not have been individually rational: </w:t>
      </w:r>
      <w:r w:rsidDel="00000000" w:rsidR="00000000" w:rsidRPr="00000000">
        <w:rPr>
          <w:rtl w:val="0"/>
        </w:rPr>
        <w:t xml:space="preserve">rich countries would have been better off designing their own procurement strategies, all else equal, than joining a coalition characterized by redistribution</w:t>
      </w:r>
      <w:r w:rsidDel="00000000" w:rsidR="00000000" w:rsidRPr="00000000">
        <w:rPr>
          <w:rtl w:val="0"/>
        </w:rPr>
        <w:t xml:space="preserve">, or where the portfolio size and scale did not align with their interest. To be individually rational, countries would have to set their own investment levels.</w:t>
      </w:r>
    </w:p>
    <w:p w:rsidR="00000000" w:rsidDel="00000000" w:rsidP="00000000" w:rsidRDefault="00000000" w:rsidRPr="00000000" w14:paraId="0000052C">
      <w:pPr>
        <w:ind w:left="0" w:firstLine="0"/>
        <w:rPr/>
      </w:pPr>
      <w:r w:rsidDel="00000000" w:rsidR="00000000" w:rsidRPr="00000000">
        <w:rPr>
          <w:rtl w:val="0"/>
        </w:rPr>
        <w:t xml:space="preserve">  To understand better the incentives of countries to join coalitions, we analyzed six potential coalitions of countries: the whole world, the US, the EU, all high-income countries (those with GDP per capita above $17,000 or in the EU), BRIC (Brazil, Russia, India, and China, which are lower-income countries with significant vaccine production capacity), and the rest of the world (i.e., all countries outside BRIC that are not high-income).</w:t>
      </w:r>
    </w:p>
    <w:p w:rsidR="00000000" w:rsidDel="00000000" w:rsidP="00000000" w:rsidRDefault="00000000" w:rsidRPr="00000000" w14:paraId="0000052D">
      <w:pPr>
        <w:ind w:left="0" w:firstLine="180"/>
        <w:rPr/>
      </w:pPr>
      <w:r w:rsidDel="00000000" w:rsidR="00000000" w:rsidRPr="00000000">
        <w:rPr>
          <w:rtl w:val="0"/>
        </w:rPr>
        <w:t xml:space="preserve">For each coalition, we analyzed six different scenarios. The first four correspond to global procurement programs in which countries contribute in proportion to their GDP. In scenario (1), vaccination capacity is distributed by population. In scenario (2), capacity was distributed by high priority population, which shifted distribution towards high-income countries relative to scenario (1). In scenario (3), capacity was distributed according to contribution (i.e., GDP), and was likely to resemble the contributions that would result if countries decided contributions voluntarily. In these three scenarios the global program could procure vaccine production capacity at a price of $10 per course/year. </w:t>
      </w:r>
      <w:r w:rsidDel="00000000" w:rsidR="00000000" w:rsidRPr="00000000">
        <w:rPr>
          <w:rtl w:val="0"/>
        </w:rPr>
        <w:t xml:space="preserve">Scenario (4) is the same as scenario (3), except that we assumed that the global program was able to exploit its larger bargaining power to obtain a price of production capacity of $8 per course/year</w:t>
      </w:r>
      <w:r w:rsidDel="00000000" w:rsidR="00000000" w:rsidRPr="00000000">
        <w:rPr>
          <w:rtl w:val="0"/>
        </w:rPr>
        <w:t xml:space="preserve">. In all these scenarios, the global problem chose the portfolio that maximizes net benefits to the world.</w:t>
      </w:r>
    </w:p>
    <w:p w:rsidR="00000000" w:rsidDel="00000000" w:rsidP="00000000" w:rsidRDefault="00000000" w:rsidRPr="00000000" w14:paraId="0000052E">
      <w:pPr>
        <w:ind w:left="0" w:firstLine="180"/>
        <w:rPr/>
      </w:pPr>
      <w:r w:rsidDel="00000000" w:rsidR="00000000" w:rsidRPr="00000000">
        <w:rPr>
          <w:rtl w:val="0"/>
        </w:rPr>
        <w:t xml:space="preserve">In the final two scenarios, we assumed each coalition set up its own vaccine procurement program. In scenario (5), coalitions are only able to procure vaccines from 5 candidates. This stylized assumption is meant to illustrate what could happen if there is autarky, and coalitions were not able to procure vaccines from candidates produced in countries outside the coalition (for example, because countries use emergency powers to prevent export of vaccines). In scenario (6), coalitions set up their own procurement contracts under free trade, which means they would be able to procure from all candidates. In both scenarios (5) and (6), each country chooses the portfolio that maximizes net benefits at a price of $10 per course/year.</w:t>
      </w:r>
    </w:p>
    <w:p w:rsidR="00000000" w:rsidDel="00000000" w:rsidP="00000000" w:rsidRDefault="00000000" w:rsidRPr="00000000" w14:paraId="0000052F">
      <w:pPr>
        <w:ind w:left="0" w:firstLine="180"/>
        <w:rPr/>
      </w:pPr>
      <w:r w:rsidDel="00000000" w:rsidR="00000000" w:rsidRPr="00000000">
        <w:rPr>
          <w:rtl w:val="0"/>
        </w:rPr>
        <w:t xml:space="preserve">Table A.8 shows the net benefits of procurement programs to different coalitions in every scenario. Comparing columns (1) and (5), it is clear that high-income coalitions would have been much worse off with a global program that allocates vaccines by population, even if setting their own program implies autarky: having to share vaccines with lower-income countries means giving away a substantial fraction of benefits. Column (2) shows that that is also true if the global program gives priority to high-risk populations, which benefits high-income countries (more elderly). In column (3), high-income countries only get slightly higher benefits than in column (5). That means that in order to make the global program incentive compatible (relative to autarky), most of the vaccine production must be distributed according to contributions to the program.</w:t>
      </w:r>
    </w:p>
    <w:p w:rsidR="00000000" w:rsidDel="00000000" w:rsidP="00000000" w:rsidRDefault="00000000" w:rsidRPr="00000000" w14:paraId="00000530">
      <w:pPr>
        <w:ind w:left="0" w:firstLine="180"/>
        <w:rPr/>
      </w:pPr>
      <w:r w:rsidDel="00000000" w:rsidR="00000000" w:rsidRPr="00000000">
        <w:rPr>
          <w:rtl w:val="0"/>
        </w:rPr>
        <w:t xml:space="preserve">Column</w:t>
      </w:r>
      <w:r w:rsidDel="00000000" w:rsidR="00000000" w:rsidRPr="00000000">
        <w:rPr>
          <w:rtl w:val="0"/>
        </w:rPr>
        <w:t xml:space="preserve"> (6) shows what happens if coalitions set up their own programs with free trade, which is the optimal scenario (at a price of $10 per course/year) in terms of total welfare. Relative to this scenario, it is hard to justify a worldwide program unless it is able to get lower prices, as shown in column (4). However, even a substantial decrease in prices only results in minor gains for high-income countries relative to the net benefits from the program, since benefits are an order of magnitude higher than costs. Thus, even if joining a global program leads to lower prices, those countries might prefer their own program if that better allows them to obtain a more appropriate portfolio.</w:t>
      </w:r>
    </w:p>
    <w:p w:rsidR="00000000" w:rsidDel="00000000" w:rsidP="00000000" w:rsidRDefault="00000000" w:rsidRPr="00000000" w14:paraId="00000531">
      <w:pPr>
        <w:ind w:left="0" w:firstLine="0"/>
        <w:rPr/>
      </w:pPr>
      <w:r w:rsidDel="00000000" w:rsidR="00000000" w:rsidRPr="00000000">
        <w:rPr>
          <w:rtl w:val="0"/>
        </w:rPr>
      </w:r>
    </w:p>
    <w:p w:rsidR="00000000" w:rsidDel="00000000" w:rsidP="00000000" w:rsidRDefault="00000000" w:rsidRPr="00000000" w14:paraId="00000532">
      <w:pPr>
        <w:jc w:val="center"/>
        <w:rPr/>
      </w:pPr>
      <w:r w:rsidDel="00000000" w:rsidR="00000000" w:rsidRPr="00000000">
        <w:rPr>
          <w:rtl w:val="0"/>
        </w:rPr>
        <w:t xml:space="preserve">Table A.8: International Incentives</w:t>
      </w:r>
    </w:p>
    <w:tbl>
      <w:tblPr>
        <w:tblStyle w:val="Table9"/>
        <w:tblW w:w="9360.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1200"/>
        <w:gridCol w:w="1215"/>
        <w:gridCol w:w="1170"/>
        <w:gridCol w:w="1410"/>
        <w:gridCol w:w="1470"/>
        <w:gridCol w:w="1395"/>
        <w:tblGridChange w:id="0">
          <w:tblGrid>
            <w:gridCol w:w="1500"/>
            <w:gridCol w:w="1200"/>
            <w:gridCol w:w="1215"/>
            <w:gridCol w:w="1170"/>
            <w:gridCol w:w="1410"/>
            <w:gridCol w:w="1470"/>
            <w:gridCol w:w="1395"/>
          </w:tblGrid>
        </w:tblGridChange>
      </w:tblGrid>
      <w:tr>
        <w:trPr>
          <w:trHeight w:val="144" w:hRule="atLeast"/>
        </w:trPr>
        <w:tc>
          <w:tcPr>
            <w:vMerge w:val="restart"/>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3">
            <w:pPr>
              <w:spacing w:line="240" w:lineRule="auto"/>
              <w:jc w:val="center"/>
              <w:rPr>
                <w:sz w:val="20"/>
                <w:szCs w:val="20"/>
              </w:rPr>
            </w:pPr>
            <w:r w:rsidDel="00000000" w:rsidR="00000000" w:rsidRPr="00000000">
              <w:rPr>
                <w:sz w:val="20"/>
                <w:szCs w:val="20"/>
                <w:rtl w:val="0"/>
              </w:rPr>
              <w:t xml:space="preserve"> </w:t>
            </w:r>
          </w:p>
        </w:tc>
        <w:tc>
          <w:tcPr>
            <w:gridSpan w:val="6"/>
            <w:tcBorders>
              <w:top w:color="000000" w:space="0" w:sz="6" w:val="single"/>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34">
            <w:pPr>
              <w:spacing w:line="240" w:lineRule="auto"/>
              <w:jc w:val="center"/>
              <w:rPr>
                <w:sz w:val="20"/>
                <w:szCs w:val="20"/>
              </w:rPr>
            </w:pPr>
            <w:r w:rsidDel="00000000" w:rsidR="00000000" w:rsidRPr="00000000">
              <w:rPr>
                <w:sz w:val="20"/>
                <w:szCs w:val="20"/>
                <w:rtl w:val="0"/>
              </w:rPr>
              <w:t xml:space="preserve">Net benefits of the procurement program under different scenarios ($ bn)</w:t>
            </w:r>
          </w:p>
        </w:tc>
      </w:tr>
      <w:tr>
        <w:trPr>
          <w:trHeight w:val="144" w:hRule="atLeast"/>
        </w:trPr>
        <w:tc>
          <w:tcPr>
            <w:vMerge w:val="continue"/>
            <w:tcBorders>
              <w:bottom w:color="000000" w:space="0" w:sz="6"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3B">
            <w:pPr>
              <w:spacing w:line="240" w:lineRule="auto"/>
              <w:jc w:val="center"/>
              <w:rPr>
                <w:sz w:val="20"/>
                <w:szCs w:val="20"/>
              </w:rPr>
            </w:pPr>
            <w:r w:rsidDel="00000000" w:rsidR="00000000" w:rsidRPr="00000000">
              <w:rPr>
                <w:sz w:val="20"/>
                <w:szCs w:val="20"/>
                <w:rtl w:val="0"/>
              </w:rPr>
              <w:t xml:space="preserve">Worldwide, by population</w:t>
            </w:r>
          </w:p>
          <w:p w:rsidR="00000000" w:rsidDel="00000000" w:rsidP="00000000" w:rsidRDefault="00000000" w:rsidRPr="00000000" w14:paraId="0000053C">
            <w:pPr>
              <w:spacing w:line="240" w:lineRule="auto"/>
              <w:jc w:val="center"/>
              <w:rPr>
                <w:sz w:val="20"/>
                <w:szCs w:val="20"/>
              </w:rPr>
            </w:pPr>
            <w:r w:rsidDel="00000000" w:rsidR="00000000" w:rsidRPr="00000000">
              <w:rPr>
                <w:rtl w:val="0"/>
              </w:rPr>
            </w:r>
          </w:p>
          <w:p w:rsidR="00000000" w:rsidDel="00000000" w:rsidP="00000000" w:rsidRDefault="00000000" w:rsidRPr="00000000" w14:paraId="0000053D">
            <w:pPr>
              <w:spacing w:line="240" w:lineRule="auto"/>
              <w:jc w:val="center"/>
              <w:rPr>
                <w:sz w:val="20"/>
                <w:szCs w:val="20"/>
              </w:rPr>
            </w:pPr>
            <w:r w:rsidDel="00000000" w:rsidR="00000000" w:rsidRPr="00000000">
              <w:rPr>
                <w:sz w:val="20"/>
                <w:szCs w:val="20"/>
                <w:rtl w:val="0"/>
              </w:rPr>
              <w:t xml:space="preserve">(1)</w:t>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3E">
            <w:pPr>
              <w:spacing w:line="240" w:lineRule="auto"/>
              <w:jc w:val="center"/>
              <w:rPr>
                <w:sz w:val="20"/>
                <w:szCs w:val="20"/>
              </w:rPr>
            </w:pPr>
            <w:r w:rsidDel="00000000" w:rsidR="00000000" w:rsidRPr="00000000">
              <w:rPr>
                <w:sz w:val="20"/>
                <w:szCs w:val="20"/>
                <w:rtl w:val="0"/>
              </w:rPr>
              <w:t xml:space="preserve">Worldwide,  with priority</w:t>
            </w:r>
          </w:p>
          <w:p w:rsidR="00000000" w:rsidDel="00000000" w:rsidP="00000000" w:rsidRDefault="00000000" w:rsidRPr="00000000" w14:paraId="0000053F">
            <w:pPr>
              <w:spacing w:line="240" w:lineRule="auto"/>
              <w:jc w:val="center"/>
              <w:rPr>
                <w:sz w:val="20"/>
                <w:szCs w:val="20"/>
              </w:rPr>
            </w:pPr>
            <w:r w:rsidDel="00000000" w:rsidR="00000000" w:rsidRPr="00000000">
              <w:rPr>
                <w:rtl w:val="0"/>
              </w:rPr>
            </w:r>
          </w:p>
          <w:p w:rsidR="00000000" w:rsidDel="00000000" w:rsidP="00000000" w:rsidRDefault="00000000" w:rsidRPr="00000000" w14:paraId="00000540">
            <w:pPr>
              <w:spacing w:line="240" w:lineRule="auto"/>
              <w:jc w:val="center"/>
              <w:rPr>
                <w:sz w:val="20"/>
                <w:szCs w:val="20"/>
              </w:rPr>
            </w:pPr>
            <w:r w:rsidDel="00000000" w:rsidR="00000000" w:rsidRPr="00000000">
              <w:rPr>
                <w:sz w:val="20"/>
                <w:szCs w:val="20"/>
                <w:rtl w:val="0"/>
              </w:rPr>
              <w:t xml:space="preserve">(2)</w:t>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41">
            <w:pPr>
              <w:spacing w:line="240" w:lineRule="auto"/>
              <w:jc w:val="center"/>
              <w:rPr>
                <w:sz w:val="20"/>
                <w:szCs w:val="20"/>
              </w:rPr>
            </w:pPr>
            <w:r w:rsidDel="00000000" w:rsidR="00000000" w:rsidRPr="00000000">
              <w:rPr>
                <w:sz w:val="20"/>
                <w:szCs w:val="20"/>
                <w:rtl w:val="0"/>
              </w:rPr>
              <w:t xml:space="preserve">Worldwide, by contribution</w:t>
            </w:r>
          </w:p>
          <w:p w:rsidR="00000000" w:rsidDel="00000000" w:rsidP="00000000" w:rsidRDefault="00000000" w:rsidRPr="00000000" w14:paraId="00000542">
            <w:pPr>
              <w:spacing w:line="240" w:lineRule="auto"/>
              <w:jc w:val="center"/>
              <w:rPr>
                <w:sz w:val="20"/>
                <w:szCs w:val="20"/>
              </w:rPr>
            </w:pPr>
            <w:r w:rsidDel="00000000" w:rsidR="00000000" w:rsidRPr="00000000">
              <w:rPr>
                <w:sz w:val="20"/>
                <w:szCs w:val="20"/>
                <w:rtl w:val="0"/>
              </w:rPr>
              <w:t xml:space="preserve">(3)</w:t>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43">
            <w:pPr>
              <w:spacing w:line="240" w:lineRule="auto"/>
              <w:jc w:val="center"/>
              <w:rPr>
                <w:sz w:val="20"/>
                <w:szCs w:val="20"/>
              </w:rPr>
            </w:pPr>
            <w:r w:rsidDel="00000000" w:rsidR="00000000" w:rsidRPr="00000000">
              <w:rPr>
                <w:sz w:val="20"/>
                <w:szCs w:val="20"/>
                <w:rtl w:val="0"/>
              </w:rPr>
              <w:t xml:space="preserve">Worldwide, high bargaining power</w:t>
            </w:r>
          </w:p>
          <w:p w:rsidR="00000000" w:rsidDel="00000000" w:rsidP="00000000" w:rsidRDefault="00000000" w:rsidRPr="00000000" w14:paraId="00000544">
            <w:pPr>
              <w:spacing w:line="240" w:lineRule="auto"/>
              <w:jc w:val="center"/>
              <w:rPr>
                <w:sz w:val="20"/>
                <w:szCs w:val="20"/>
              </w:rPr>
            </w:pPr>
            <w:r w:rsidDel="00000000" w:rsidR="00000000" w:rsidRPr="00000000">
              <w:rPr>
                <w:sz w:val="20"/>
                <w:szCs w:val="20"/>
                <w:rtl w:val="0"/>
              </w:rPr>
              <w:t xml:space="preserve">(4)</w:t>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45">
            <w:pPr>
              <w:spacing w:line="240" w:lineRule="auto"/>
              <w:jc w:val="center"/>
              <w:rPr>
                <w:sz w:val="20"/>
                <w:szCs w:val="20"/>
              </w:rPr>
            </w:pPr>
            <w:r w:rsidDel="00000000" w:rsidR="00000000" w:rsidRPr="00000000">
              <w:rPr>
                <w:sz w:val="20"/>
                <w:szCs w:val="20"/>
                <w:rtl w:val="0"/>
              </w:rPr>
              <w:t xml:space="preserve">Own program, autarky</w:t>
            </w:r>
          </w:p>
          <w:p w:rsidR="00000000" w:rsidDel="00000000" w:rsidP="00000000" w:rsidRDefault="00000000" w:rsidRPr="00000000" w14:paraId="00000546">
            <w:pPr>
              <w:spacing w:line="240" w:lineRule="auto"/>
              <w:jc w:val="center"/>
              <w:rPr>
                <w:sz w:val="20"/>
                <w:szCs w:val="20"/>
              </w:rPr>
            </w:pPr>
            <w:r w:rsidDel="00000000" w:rsidR="00000000" w:rsidRPr="00000000">
              <w:rPr>
                <w:rtl w:val="0"/>
              </w:rPr>
            </w:r>
          </w:p>
          <w:p w:rsidR="00000000" w:rsidDel="00000000" w:rsidP="00000000" w:rsidRDefault="00000000" w:rsidRPr="00000000" w14:paraId="00000547">
            <w:pPr>
              <w:spacing w:line="240" w:lineRule="auto"/>
              <w:jc w:val="center"/>
              <w:rPr>
                <w:sz w:val="20"/>
                <w:szCs w:val="20"/>
              </w:rPr>
            </w:pPr>
            <w:r w:rsidDel="00000000" w:rsidR="00000000" w:rsidRPr="00000000">
              <w:rPr>
                <w:sz w:val="20"/>
                <w:szCs w:val="20"/>
                <w:rtl w:val="0"/>
              </w:rPr>
              <w:t xml:space="preserve">(5)</w:t>
            </w:r>
          </w:p>
        </w:tc>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548">
            <w:pPr>
              <w:spacing w:line="240" w:lineRule="auto"/>
              <w:jc w:val="center"/>
              <w:rPr>
                <w:sz w:val="20"/>
                <w:szCs w:val="20"/>
              </w:rPr>
            </w:pPr>
            <w:r w:rsidDel="00000000" w:rsidR="00000000" w:rsidRPr="00000000">
              <w:rPr>
                <w:sz w:val="20"/>
                <w:szCs w:val="20"/>
                <w:rtl w:val="0"/>
              </w:rPr>
              <w:t xml:space="preserve">Own program, free trade</w:t>
            </w:r>
          </w:p>
          <w:p w:rsidR="00000000" w:rsidDel="00000000" w:rsidP="00000000" w:rsidRDefault="00000000" w:rsidRPr="00000000" w14:paraId="00000549">
            <w:pPr>
              <w:spacing w:line="240" w:lineRule="auto"/>
              <w:jc w:val="center"/>
              <w:rPr>
                <w:sz w:val="20"/>
                <w:szCs w:val="20"/>
              </w:rPr>
            </w:pPr>
            <w:r w:rsidDel="00000000" w:rsidR="00000000" w:rsidRPr="00000000">
              <w:rPr>
                <w:rtl w:val="0"/>
              </w:rPr>
            </w:r>
          </w:p>
          <w:p w:rsidR="00000000" w:rsidDel="00000000" w:rsidP="00000000" w:rsidRDefault="00000000" w:rsidRPr="00000000" w14:paraId="0000054A">
            <w:pPr>
              <w:spacing w:line="240" w:lineRule="auto"/>
              <w:jc w:val="center"/>
              <w:rPr>
                <w:sz w:val="20"/>
                <w:szCs w:val="20"/>
              </w:rPr>
            </w:pPr>
            <w:r w:rsidDel="00000000" w:rsidR="00000000" w:rsidRPr="00000000">
              <w:rPr>
                <w:sz w:val="20"/>
                <w:szCs w:val="20"/>
                <w:rtl w:val="0"/>
              </w:rPr>
              <w:t xml:space="preserve">(6)</w:t>
            </w:r>
          </w:p>
        </w:tc>
      </w:tr>
      <w:tr>
        <w:trPr>
          <w:trHeight w:val="144"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4B">
            <w:pPr>
              <w:spacing w:line="240" w:lineRule="auto"/>
              <w:jc w:val="center"/>
              <w:rPr>
                <w:sz w:val="20"/>
                <w:szCs w:val="20"/>
              </w:rPr>
            </w:pPr>
            <w:r w:rsidDel="00000000" w:rsidR="00000000" w:rsidRPr="00000000">
              <w:rPr>
                <w:sz w:val="20"/>
                <w:szCs w:val="20"/>
                <w:rtl w:val="0"/>
              </w:rPr>
              <w:t xml:space="preserve">World</w:t>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C">
            <w:pPr>
              <w:spacing w:line="240" w:lineRule="auto"/>
              <w:jc w:val="center"/>
              <w:rPr>
                <w:sz w:val="16"/>
                <w:szCs w:val="16"/>
              </w:rPr>
            </w:pPr>
            <w:r w:rsidDel="00000000" w:rsidR="00000000" w:rsidRPr="00000000">
              <w:rPr>
                <w:sz w:val="20"/>
                <w:szCs w:val="20"/>
                <w:rtl w:val="0"/>
              </w:rPr>
              <w:t xml:space="preserve">490</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D">
            <w:pPr>
              <w:spacing w:line="240" w:lineRule="auto"/>
              <w:jc w:val="center"/>
              <w:rPr>
                <w:sz w:val="16"/>
                <w:szCs w:val="16"/>
              </w:rPr>
            </w:pPr>
            <w:r w:rsidDel="00000000" w:rsidR="00000000" w:rsidRPr="00000000">
              <w:rPr>
                <w:sz w:val="20"/>
                <w:szCs w:val="20"/>
                <w:rtl w:val="0"/>
              </w:rPr>
              <w:t xml:space="preserve">642</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E">
            <w:pPr>
              <w:spacing w:line="240" w:lineRule="auto"/>
              <w:jc w:val="center"/>
              <w:rPr>
                <w:sz w:val="16"/>
                <w:szCs w:val="16"/>
              </w:rPr>
            </w:pPr>
            <w:r w:rsidDel="00000000" w:rsidR="00000000" w:rsidRPr="00000000">
              <w:rPr>
                <w:sz w:val="20"/>
                <w:szCs w:val="20"/>
                <w:rtl w:val="0"/>
              </w:rPr>
              <w:t xml:space="preserve">725</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4F">
            <w:pPr>
              <w:spacing w:line="240" w:lineRule="auto"/>
              <w:jc w:val="center"/>
              <w:rPr>
                <w:sz w:val="16"/>
                <w:szCs w:val="16"/>
              </w:rPr>
            </w:pPr>
            <w:r w:rsidDel="00000000" w:rsidR="00000000" w:rsidRPr="00000000">
              <w:rPr>
                <w:sz w:val="20"/>
                <w:szCs w:val="20"/>
                <w:rtl w:val="0"/>
              </w:rPr>
              <w:t xml:space="preserve">781</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0">
            <w:pPr>
              <w:spacing w:line="240" w:lineRule="auto"/>
              <w:jc w:val="center"/>
              <w:rPr>
                <w:sz w:val="16"/>
                <w:szCs w:val="16"/>
              </w:rPr>
            </w:pPr>
            <w:r w:rsidDel="00000000" w:rsidR="00000000" w:rsidRPr="00000000">
              <w:rPr>
                <w:sz w:val="20"/>
                <w:szCs w:val="20"/>
                <w:rtl w:val="0"/>
              </w:rPr>
              <w:t xml:space="preserve">—</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1">
            <w:pPr>
              <w:spacing w:line="240" w:lineRule="auto"/>
              <w:jc w:val="center"/>
              <w:rPr>
                <w:sz w:val="16"/>
                <w:szCs w:val="16"/>
              </w:rPr>
            </w:pPr>
            <w:r w:rsidDel="00000000" w:rsidR="00000000" w:rsidRPr="00000000">
              <w:rPr>
                <w:sz w:val="20"/>
                <w:szCs w:val="20"/>
                <w:rtl w:val="0"/>
              </w:rPr>
              <w:t xml:space="preserve">725</w:t>
            </w:r>
            <w:r w:rsidDel="00000000" w:rsidR="00000000" w:rsidRPr="00000000">
              <w:rPr>
                <w:rtl w:val="0"/>
              </w:rPr>
            </w:r>
          </w:p>
        </w:tc>
      </w:tr>
      <w:tr>
        <w:trPr>
          <w:trHeight w:val="144"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52">
            <w:pPr>
              <w:spacing w:line="240" w:lineRule="auto"/>
              <w:jc w:val="center"/>
              <w:rPr>
                <w:sz w:val="20"/>
                <w:szCs w:val="20"/>
              </w:rPr>
            </w:pPr>
            <w:r w:rsidDel="00000000" w:rsidR="00000000" w:rsidRPr="00000000">
              <w:rPr>
                <w:sz w:val="20"/>
                <w:szCs w:val="20"/>
                <w:rtl w:val="0"/>
              </w:rPr>
              <w:t xml:space="preserve">US</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3">
            <w:pPr>
              <w:spacing w:line="240" w:lineRule="auto"/>
              <w:jc w:val="center"/>
              <w:rPr>
                <w:sz w:val="16"/>
                <w:szCs w:val="16"/>
              </w:rPr>
            </w:pPr>
            <w:r w:rsidDel="00000000" w:rsidR="00000000" w:rsidRPr="00000000">
              <w:rPr>
                <w:sz w:val="20"/>
                <w:szCs w:val="20"/>
                <w:rtl w:val="0"/>
              </w:rPr>
              <w:t xml:space="preserve">114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4">
            <w:pPr>
              <w:spacing w:line="240" w:lineRule="auto"/>
              <w:jc w:val="center"/>
              <w:rPr>
                <w:sz w:val="16"/>
                <w:szCs w:val="16"/>
              </w:rPr>
            </w:pPr>
            <w:r w:rsidDel="00000000" w:rsidR="00000000" w:rsidRPr="00000000">
              <w:rPr>
                <w:sz w:val="20"/>
                <w:szCs w:val="20"/>
                <w:rtl w:val="0"/>
              </w:rPr>
              <w:t xml:space="preserve">173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5">
            <w:pPr>
              <w:spacing w:line="240" w:lineRule="auto"/>
              <w:jc w:val="center"/>
              <w:rPr>
                <w:sz w:val="16"/>
                <w:szCs w:val="16"/>
              </w:rPr>
            </w:pPr>
            <w:r w:rsidDel="00000000" w:rsidR="00000000" w:rsidRPr="00000000">
              <w:rPr>
                <w:sz w:val="20"/>
                <w:szCs w:val="20"/>
                <w:rtl w:val="0"/>
              </w:rPr>
              <w:t xml:space="preserve">243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6">
            <w:pPr>
              <w:spacing w:line="240" w:lineRule="auto"/>
              <w:jc w:val="center"/>
              <w:rPr>
                <w:sz w:val="20"/>
                <w:szCs w:val="20"/>
              </w:rPr>
            </w:pPr>
            <w:r w:rsidDel="00000000" w:rsidR="00000000" w:rsidRPr="00000000">
              <w:rPr>
                <w:sz w:val="20"/>
                <w:szCs w:val="20"/>
                <w:rtl w:val="0"/>
              </w:rPr>
              <w:t xml:space="preserve">256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7">
            <w:pPr>
              <w:spacing w:line="240" w:lineRule="auto"/>
              <w:jc w:val="center"/>
              <w:rPr>
                <w:sz w:val="16"/>
                <w:szCs w:val="16"/>
              </w:rPr>
            </w:pPr>
            <w:r w:rsidDel="00000000" w:rsidR="00000000" w:rsidRPr="00000000">
              <w:rPr>
                <w:sz w:val="20"/>
                <w:szCs w:val="20"/>
                <w:rtl w:val="0"/>
              </w:rPr>
              <w:t xml:space="preserve">217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8">
            <w:pPr>
              <w:spacing w:line="240" w:lineRule="auto"/>
              <w:jc w:val="center"/>
              <w:rPr>
                <w:sz w:val="16"/>
                <w:szCs w:val="16"/>
              </w:rPr>
            </w:pPr>
            <w:r w:rsidDel="00000000" w:rsidR="00000000" w:rsidRPr="00000000">
              <w:rPr>
                <w:sz w:val="20"/>
                <w:szCs w:val="20"/>
                <w:rtl w:val="0"/>
              </w:rPr>
              <w:t xml:space="preserve">247</w:t>
            </w:r>
            <w:r w:rsidDel="00000000" w:rsidR="00000000" w:rsidRPr="00000000">
              <w:rPr>
                <w:rtl w:val="0"/>
              </w:rPr>
            </w:r>
          </w:p>
        </w:tc>
      </w:tr>
      <w:tr>
        <w:trPr>
          <w:trHeight w:val="144"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59">
            <w:pPr>
              <w:spacing w:line="240" w:lineRule="auto"/>
              <w:jc w:val="center"/>
              <w:rPr>
                <w:sz w:val="20"/>
                <w:szCs w:val="20"/>
              </w:rPr>
            </w:pPr>
            <w:r w:rsidDel="00000000" w:rsidR="00000000" w:rsidRPr="00000000">
              <w:rPr>
                <w:sz w:val="20"/>
                <w:szCs w:val="20"/>
                <w:rtl w:val="0"/>
              </w:rPr>
              <w:t xml:space="preserve">EU</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A">
            <w:pPr>
              <w:spacing w:line="240" w:lineRule="auto"/>
              <w:jc w:val="center"/>
              <w:rPr>
                <w:sz w:val="16"/>
                <w:szCs w:val="16"/>
              </w:rPr>
            </w:pPr>
            <w:r w:rsidDel="00000000" w:rsidR="00000000" w:rsidRPr="00000000">
              <w:rPr>
                <w:sz w:val="20"/>
                <w:szCs w:val="20"/>
                <w:rtl w:val="0"/>
              </w:rPr>
              <w:t xml:space="preserve">123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B">
            <w:pPr>
              <w:spacing w:line="240" w:lineRule="auto"/>
              <w:jc w:val="center"/>
              <w:rPr>
                <w:sz w:val="16"/>
                <w:szCs w:val="16"/>
              </w:rPr>
            </w:pPr>
            <w:r w:rsidDel="00000000" w:rsidR="00000000" w:rsidRPr="00000000">
              <w:rPr>
                <w:sz w:val="20"/>
                <w:szCs w:val="20"/>
                <w:rtl w:val="0"/>
              </w:rPr>
              <w:t xml:space="preserve">180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C">
            <w:pPr>
              <w:spacing w:line="240" w:lineRule="auto"/>
              <w:jc w:val="center"/>
              <w:rPr>
                <w:sz w:val="16"/>
                <w:szCs w:val="16"/>
              </w:rPr>
            </w:pPr>
            <w:r w:rsidDel="00000000" w:rsidR="00000000" w:rsidRPr="00000000">
              <w:rPr>
                <w:sz w:val="20"/>
                <w:szCs w:val="20"/>
                <w:rtl w:val="0"/>
              </w:rPr>
              <w:t xml:space="preserve">210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D">
            <w:pPr>
              <w:spacing w:line="240" w:lineRule="auto"/>
              <w:jc w:val="center"/>
              <w:rPr>
                <w:sz w:val="20"/>
                <w:szCs w:val="20"/>
              </w:rPr>
            </w:pPr>
            <w:r w:rsidDel="00000000" w:rsidR="00000000" w:rsidRPr="00000000">
              <w:rPr>
                <w:sz w:val="20"/>
                <w:szCs w:val="20"/>
                <w:rtl w:val="0"/>
              </w:rPr>
              <w:t xml:space="preserve">219</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E">
            <w:pPr>
              <w:spacing w:line="240" w:lineRule="auto"/>
              <w:jc w:val="center"/>
              <w:rPr>
                <w:sz w:val="16"/>
                <w:szCs w:val="16"/>
              </w:rPr>
            </w:pPr>
            <w:r w:rsidDel="00000000" w:rsidR="00000000" w:rsidRPr="00000000">
              <w:rPr>
                <w:sz w:val="20"/>
                <w:szCs w:val="20"/>
                <w:rtl w:val="0"/>
              </w:rPr>
              <w:t xml:space="preserve">186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5F">
            <w:pPr>
              <w:spacing w:line="240" w:lineRule="auto"/>
              <w:jc w:val="center"/>
              <w:rPr>
                <w:sz w:val="16"/>
                <w:szCs w:val="16"/>
              </w:rPr>
            </w:pPr>
            <w:r w:rsidDel="00000000" w:rsidR="00000000" w:rsidRPr="00000000">
              <w:rPr>
                <w:sz w:val="20"/>
                <w:szCs w:val="20"/>
                <w:rtl w:val="0"/>
              </w:rPr>
              <w:t xml:space="preserve">211</w:t>
            </w:r>
            <w:r w:rsidDel="00000000" w:rsidR="00000000" w:rsidRPr="00000000">
              <w:rPr>
                <w:rtl w:val="0"/>
              </w:rPr>
            </w:r>
          </w:p>
        </w:tc>
      </w:tr>
      <w:tr>
        <w:trPr>
          <w:trHeight w:val="144"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60">
            <w:pPr>
              <w:spacing w:line="240" w:lineRule="auto"/>
              <w:jc w:val="center"/>
              <w:rPr>
                <w:sz w:val="20"/>
                <w:szCs w:val="20"/>
              </w:rPr>
            </w:pPr>
            <w:r w:rsidDel="00000000" w:rsidR="00000000" w:rsidRPr="00000000">
              <w:rPr>
                <w:sz w:val="20"/>
                <w:szCs w:val="20"/>
                <w:rtl w:val="0"/>
              </w:rPr>
              <w:t xml:space="preserve">High Income</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1">
            <w:pPr>
              <w:spacing w:line="240" w:lineRule="auto"/>
              <w:jc w:val="center"/>
              <w:rPr>
                <w:sz w:val="16"/>
                <w:szCs w:val="16"/>
              </w:rPr>
            </w:pPr>
            <w:r w:rsidDel="00000000" w:rsidR="00000000" w:rsidRPr="00000000">
              <w:rPr>
                <w:sz w:val="20"/>
                <w:szCs w:val="20"/>
                <w:rtl w:val="0"/>
              </w:rPr>
              <w:t xml:space="preserve">341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2">
            <w:pPr>
              <w:spacing w:line="240" w:lineRule="auto"/>
              <w:jc w:val="center"/>
              <w:rPr>
                <w:sz w:val="16"/>
                <w:szCs w:val="16"/>
              </w:rPr>
            </w:pPr>
            <w:r w:rsidDel="00000000" w:rsidR="00000000" w:rsidRPr="00000000">
              <w:rPr>
                <w:sz w:val="20"/>
                <w:szCs w:val="20"/>
                <w:rtl w:val="0"/>
              </w:rPr>
              <w:t xml:space="preserve">499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3">
            <w:pPr>
              <w:spacing w:line="240" w:lineRule="auto"/>
              <w:jc w:val="center"/>
              <w:rPr>
                <w:sz w:val="16"/>
                <w:szCs w:val="16"/>
              </w:rPr>
            </w:pPr>
            <w:r w:rsidDel="00000000" w:rsidR="00000000" w:rsidRPr="00000000">
              <w:rPr>
                <w:sz w:val="20"/>
                <w:szCs w:val="20"/>
                <w:rtl w:val="0"/>
              </w:rPr>
              <w:t xml:space="preserve">648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4">
            <w:pPr>
              <w:spacing w:line="240" w:lineRule="auto"/>
              <w:jc w:val="center"/>
              <w:rPr>
                <w:sz w:val="20"/>
                <w:szCs w:val="20"/>
              </w:rPr>
            </w:pPr>
            <w:r w:rsidDel="00000000" w:rsidR="00000000" w:rsidRPr="00000000">
              <w:rPr>
                <w:sz w:val="20"/>
                <w:szCs w:val="20"/>
                <w:rtl w:val="0"/>
              </w:rPr>
              <w:t xml:space="preserve">682</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5">
            <w:pPr>
              <w:spacing w:line="240" w:lineRule="auto"/>
              <w:jc w:val="center"/>
              <w:rPr>
                <w:sz w:val="16"/>
                <w:szCs w:val="16"/>
              </w:rPr>
            </w:pPr>
            <w:r w:rsidDel="00000000" w:rsidR="00000000" w:rsidRPr="00000000">
              <w:rPr>
                <w:sz w:val="20"/>
                <w:szCs w:val="20"/>
                <w:rtl w:val="0"/>
              </w:rPr>
              <w:t xml:space="preserve">573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6">
            <w:pPr>
              <w:spacing w:line="240" w:lineRule="auto"/>
              <w:jc w:val="center"/>
              <w:rPr>
                <w:sz w:val="16"/>
                <w:szCs w:val="16"/>
              </w:rPr>
            </w:pPr>
            <w:r w:rsidDel="00000000" w:rsidR="00000000" w:rsidRPr="00000000">
              <w:rPr>
                <w:sz w:val="20"/>
                <w:szCs w:val="20"/>
                <w:rtl w:val="0"/>
              </w:rPr>
              <w:t xml:space="preserve">651</w:t>
            </w:r>
            <w:r w:rsidDel="00000000" w:rsidR="00000000" w:rsidRPr="00000000">
              <w:rPr>
                <w:rtl w:val="0"/>
              </w:rPr>
            </w:r>
          </w:p>
        </w:tc>
      </w:tr>
      <w:tr>
        <w:trPr>
          <w:trHeight w:val="144" w:hRule="atLeast"/>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67">
            <w:pPr>
              <w:spacing w:line="240" w:lineRule="auto"/>
              <w:jc w:val="center"/>
              <w:rPr>
                <w:sz w:val="20"/>
                <w:szCs w:val="20"/>
              </w:rPr>
            </w:pPr>
            <w:r w:rsidDel="00000000" w:rsidR="00000000" w:rsidRPr="00000000">
              <w:rPr>
                <w:sz w:val="20"/>
                <w:szCs w:val="20"/>
                <w:rtl w:val="0"/>
              </w:rPr>
              <w:t xml:space="preserve">BRIC</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8">
            <w:pPr>
              <w:spacing w:line="240" w:lineRule="auto"/>
              <w:jc w:val="center"/>
              <w:rPr>
                <w:sz w:val="16"/>
                <w:szCs w:val="16"/>
              </w:rPr>
            </w:pPr>
            <w:r w:rsidDel="00000000" w:rsidR="00000000" w:rsidRPr="00000000">
              <w:rPr>
                <w:sz w:val="20"/>
                <w:szCs w:val="20"/>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9">
            <w:pPr>
              <w:spacing w:line="240" w:lineRule="auto"/>
              <w:jc w:val="center"/>
              <w:rPr>
                <w:sz w:val="16"/>
                <w:szCs w:val="16"/>
              </w:rPr>
            </w:pPr>
            <w:r w:rsidDel="00000000" w:rsidR="00000000" w:rsidRPr="00000000">
              <w:rPr>
                <w:sz w:val="20"/>
                <w:szCs w:val="20"/>
                <w:rtl w:val="0"/>
              </w:rPr>
              <w:t xml:space="preserve">82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A">
            <w:pPr>
              <w:spacing w:line="240" w:lineRule="auto"/>
              <w:jc w:val="center"/>
              <w:rPr>
                <w:sz w:val="16"/>
                <w:szCs w:val="16"/>
              </w:rPr>
            </w:pPr>
            <w:r w:rsidDel="00000000" w:rsidR="00000000" w:rsidRPr="00000000">
              <w:rPr>
                <w:sz w:val="20"/>
                <w:szCs w:val="20"/>
                <w:rtl w:val="0"/>
              </w:rPr>
              <w:t xml:space="preserve">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B">
            <w:pPr>
              <w:spacing w:line="240" w:lineRule="auto"/>
              <w:jc w:val="center"/>
              <w:rPr>
                <w:sz w:val="20"/>
                <w:szCs w:val="20"/>
              </w:rPr>
            </w:pPr>
            <w:r w:rsidDel="00000000" w:rsidR="00000000" w:rsidRPr="00000000">
              <w:rPr>
                <w:sz w:val="20"/>
                <w:szCs w:val="20"/>
                <w:rtl w:val="0"/>
              </w:rPr>
              <w:t xml:space="preserve">56</w:t>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C">
            <w:pPr>
              <w:spacing w:line="240" w:lineRule="auto"/>
              <w:jc w:val="center"/>
              <w:rPr>
                <w:sz w:val="16"/>
                <w:szCs w:val="16"/>
              </w:rPr>
            </w:pPr>
            <w:r w:rsidDel="00000000" w:rsidR="00000000" w:rsidRPr="00000000">
              <w:rPr>
                <w:sz w:val="20"/>
                <w:szCs w:val="20"/>
                <w:rtl w:val="0"/>
              </w:rPr>
              <w:t xml:space="preserve">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bottom"/>
          </w:tcPr>
          <w:p w:rsidR="00000000" w:rsidDel="00000000" w:rsidP="00000000" w:rsidRDefault="00000000" w:rsidRPr="00000000" w14:paraId="0000056D">
            <w:pPr>
              <w:spacing w:line="240" w:lineRule="auto"/>
              <w:jc w:val="center"/>
              <w:rPr>
                <w:sz w:val="16"/>
                <w:szCs w:val="16"/>
              </w:rPr>
            </w:pPr>
            <w:r w:rsidDel="00000000" w:rsidR="00000000" w:rsidRPr="00000000">
              <w:rPr>
                <w:sz w:val="20"/>
                <w:szCs w:val="20"/>
                <w:rtl w:val="0"/>
              </w:rPr>
              <w:t xml:space="preserve">49</w:t>
            </w:r>
            <w:r w:rsidDel="00000000" w:rsidR="00000000" w:rsidRPr="00000000">
              <w:rPr>
                <w:rtl w:val="0"/>
              </w:rPr>
            </w:r>
          </w:p>
        </w:tc>
      </w:tr>
      <w:tr>
        <w:trPr>
          <w:trHeight w:val="144" w:hRule="atLeast"/>
        </w:trPr>
        <w:tc>
          <w:tcPr>
            <w:tcBorders>
              <w:top w:color="000000" w:space="0" w:sz="0" w:val="nil"/>
              <w:left w:color="000000" w:space="0" w:sz="0" w:val="nil"/>
              <w:bottom w:color="000000" w:space="0" w:sz="6" w:val="single"/>
              <w:right w:color="000000" w:space="0" w:sz="0" w:val="nil"/>
            </w:tcBorders>
            <w:shd w:fill="auto" w:val="clear"/>
            <w:tcMar>
              <w:top w:w="0.0" w:type="dxa"/>
              <w:left w:w="0.0" w:type="dxa"/>
              <w:bottom w:w="0.0" w:type="dxa"/>
              <w:right w:w="0.0" w:type="dxa"/>
            </w:tcMar>
            <w:vAlign w:val="bottom"/>
          </w:tcPr>
          <w:p w:rsidR="00000000" w:rsidDel="00000000" w:rsidP="00000000" w:rsidRDefault="00000000" w:rsidRPr="00000000" w14:paraId="0000056E">
            <w:pPr>
              <w:spacing w:line="240" w:lineRule="auto"/>
              <w:jc w:val="center"/>
              <w:rPr>
                <w:sz w:val="20"/>
                <w:szCs w:val="20"/>
              </w:rPr>
            </w:pPr>
            <w:r w:rsidDel="00000000" w:rsidR="00000000" w:rsidRPr="00000000">
              <w:rPr>
                <w:sz w:val="20"/>
                <w:szCs w:val="20"/>
                <w:rtl w:val="0"/>
              </w:rPr>
              <w:t xml:space="preserve">Rest</w:t>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6F">
            <w:pPr>
              <w:spacing w:line="240" w:lineRule="auto"/>
              <w:jc w:val="center"/>
              <w:rPr>
                <w:sz w:val="16"/>
                <w:szCs w:val="16"/>
              </w:rPr>
            </w:pPr>
            <w:r w:rsidDel="00000000" w:rsidR="00000000" w:rsidRPr="00000000">
              <w:rPr>
                <w:sz w:val="20"/>
                <w:szCs w:val="20"/>
                <w:rtl w:val="0"/>
              </w:rPr>
              <w:t xml:space="preserve">77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0">
            <w:pPr>
              <w:spacing w:line="240" w:lineRule="auto"/>
              <w:jc w:val="center"/>
              <w:rPr>
                <w:sz w:val="16"/>
                <w:szCs w:val="16"/>
              </w:rPr>
            </w:pPr>
            <w:r w:rsidDel="00000000" w:rsidR="00000000" w:rsidRPr="00000000">
              <w:rPr>
                <w:sz w:val="20"/>
                <w:szCs w:val="20"/>
                <w:rtl w:val="0"/>
              </w:rPr>
              <w:t xml:space="preserve">61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1">
            <w:pPr>
              <w:spacing w:line="240" w:lineRule="auto"/>
              <w:jc w:val="center"/>
              <w:rPr>
                <w:sz w:val="16"/>
                <w:szCs w:val="16"/>
              </w:rPr>
            </w:pPr>
            <w:r w:rsidDel="00000000" w:rsidR="00000000" w:rsidRPr="00000000">
              <w:rPr>
                <w:sz w:val="20"/>
                <w:szCs w:val="20"/>
                <w:rtl w:val="0"/>
              </w:rPr>
              <w:t xml:space="preserve">35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2">
            <w:pPr>
              <w:spacing w:line="240" w:lineRule="auto"/>
              <w:jc w:val="center"/>
              <w:rPr>
                <w:sz w:val="20"/>
                <w:szCs w:val="20"/>
              </w:rPr>
            </w:pPr>
            <w:r w:rsidDel="00000000" w:rsidR="00000000" w:rsidRPr="00000000">
              <w:rPr>
                <w:sz w:val="20"/>
                <w:szCs w:val="20"/>
                <w:rtl w:val="0"/>
              </w:rPr>
              <w:t xml:space="preserve">43</w:t>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3">
            <w:pPr>
              <w:spacing w:line="240" w:lineRule="auto"/>
              <w:jc w:val="center"/>
              <w:rPr>
                <w:sz w:val="16"/>
                <w:szCs w:val="16"/>
              </w:rPr>
            </w:pPr>
            <w:r w:rsidDel="00000000" w:rsidR="00000000" w:rsidRPr="00000000">
              <w:rPr>
                <w:sz w:val="20"/>
                <w:szCs w:val="20"/>
                <w:rtl w:val="0"/>
              </w:rPr>
              <w:t xml:space="preserve">38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74">
            <w:pPr>
              <w:spacing w:line="240" w:lineRule="auto"/>
              <w:jc w:val="center"/>
              <w:rPr>
                <w:sz w:val="16"/>
                <w:szCs w:val="16"/>
              </w:rPr>
            </w:pPr>
            <w:r w:rsidDel="00000000" w:rsidR="00000000" w:rsidRPr="00000000">
              <w:rPr>
                <w:sz w:val="20"/>
                <w:szCs w:val="20"/>
                <w:rtl w:val="0"/>
              </w:rPr>
              <w:t xml:space="preserve">41</w:t>
            </w:r>
            <w:r w:rsidDel="00000000" w:rsidR="00000000" w:rsidRPr="00000000">
              <w:rPr>
                <w:rtl w:val="0"/>
              </w:rPr>
            </w:r>
          </w:p>
        </w:tc>
      </w:tr>
    </w:tbl>
    <w:p w:rsidR="00000000" w:rsidDel="00000000" w:rsidP="00000000" w:rsidRDefault="00000000" w:rsidRPr="00000000" w14:paraId="00000575">
      <w:pPr>
        <w:spacing w:line="240" w:lineRule="auto"/>
        <w:ind w:left="0" w:firstLine="0"/>
        <w:rPr>
          <w:i w:val="1"/>
          <w:sz w:val="20"/>
          <w:szCs w:val="20"/>
        </w:rPr>
      </w:pPr>
      <w:r w:rsidDel="00000000" w:rsidR="00000000" w:rsidRPr="00000000">
        <w:rPr>
          <w:i w:val="1"/>
          <w:sz w:val="20"/>
          <w:szCs w:val="20"/>
          <w:rtl w:val="0"/>
        </w:rPr>
        <w:t xml:space="preserve">Notes: This table presents the net benefits of procurement programs to different coalitions under various scenarios outlined in Section A.2.</w:t>
      </w:r>
    </w:p>
    <w:p w:rsidR="00000000" w:rsidDel="00000000" w:rsidP="00000000" w:rsidRDefault="00000000" w:rsidRPr="00000000" w14:paraId="00000576">
      <w:pPr>
        <w:ind w:left="0" w:firstLine="0"/>
        <w:rPr>
          <w:i w:val="1"/>
          <w:sz w:val="20"/>
          <w:szCs w:val="20"/>
        </w:rPr>
      </w:pPr>
      <w:r w:rsidDel="00000000" w:rsidR="00000000" w:rsidRPr="00000000">
        <w:rPr>
          <w:rtl w:val="0"/>
        </w:rPr>
      </w:r>
    </w:p>
    <w:p w:rsidR="00000000" w:rsidDel="00000000" w:rsidP="00000000" w:rsidRDefault="00000000" w:rsidRPr="00000000" w14:paraId="00000577">
      <w:pPr>
        <w:ind w:left="0" w:firstLine="180"/>
        <w:rPr/>
      </w:pPr>
      <w:r w:rsidDel="00000000" w:rsidR="00000000" w:rsidRPr="00000000">
        <w:rPr>
          <w:rtl w:val="0"/>
        </w:rPr>
        <w:t xml:space="preserve">There are some potential benefits to international cooperation. First, centralized procurement can use monopsony power to hold down vaccine prices. However, we have not observed prohibitively high prices in the COVID-19 pandemic as of January 2021. Second, cooperation could help address the needs of lower-income countries for humanitarian reasons or to manage infectious disease externalities. There may also be benefits from insurance, economies of scale in planning, and supply chain investment.</w:t>
      </w: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pStyle w:val="Heading1"/>
        <w:spacing w:before="0" w:lineRule="auto"/>
        <w:rPr/>
      </w:pPr>
      <w:r w:rsidDel="00000000" w:rsidR="00000000" w:rsidRPr="00000000">
        <w:rPr>
          <w:rtl w:val="0"/>
        </w:rPr>
        <w:t xml:space="preserve">A.4 Structuring Procurement Contracts</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t xml:space="preserve">In this section, we further develop our analysis of the structure of procurement contracts for vaccines.  Advance contracts can be structured in two broad ways.</w:t>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r>
    </w:p>
    <w:p w:rsidR="00000000" w:rsidDel="00000000" w:rsidP="00000000" w:rsidRDefault="00000000" w:rsidRPr="00000000" w14:paraId="0000057C">
      <w:pPr>
        <w:rPr/>
      </w:pPr>
      <w:r w:rsidDel="00000000" w:rsidR="00000000" w:rsidRPr="00000000">
        <w:rPr>
          <w:rtl w:val="0"/>
        </w:rPr>
        <w:t xml:space="preserve">●</w:t>
        <w:tab/>
        <w:t xml:space="preserve">Push funding: Upfront payments directly reimbursing manufacturers’ costs associated with installing capacity in parallel with clinical trials. Under this structure, </w:t>
      </w:r>
      <w:r w:rsidDel="00000000" w:rsidR="00000000" w:rsidRPr="00000000">
        <w:rPr>
          <w:rtl w:val="0"/>
        </w:rPr>
        <w:t xml:space="preserve">the firm’s costs are reimbursed whether or not its product is successful. </w:t>
      </w:r>
      <w:r w:rsidDel="00000000" w:rsidR="00000000" w:rsidRPr="00000000">
        <w:rPr>
          <w:rtl w:val="0"/>
        </w:rPr>
      </w:r>
    </w:p>
    <w:p w:rsidR="00000000" w:rsidDel="00000000" w:rsidP="00000000" w:rsidRDefault="00000000" w:rsidRPr="00000000" w14:paraId="0000057D">
      <w:pPr>
        <w:rPr/>
      </w:pPr>
      <w:r w:rsidDel="00000000" w:rsidR="00000000" w:rsidRPr="00000000">
        <w:rPr>
          <w:rtl w:val="0"/>
        </w:rPr>
      </w:r>
    </w:p>
    <w:p w:rsidR="00000000" w:rsidDel="00000000" w:rsidP="00000000" w:rsidRDefault="00000000" w:rsidRPr="00000000" w14:paraId="0000057E">
      <w:pPr>
        <w:rPr/>
      </w:pPr>
      <w:r w:rsidDel="00000000" w:rsidR="00000000" w:rsidRPr="00000000">
        <w:rPr>
          <w:rtl w:val="0"/>
        </w:rPr>
        <w:t xml:space="preserve">●</w:t>
        <w:tab/>
        <w:t xml:space="preserve">Pull funding: Payments to firms for successful vaccine production, where the government commits to a price per course, typically a premium over production cost, often specifying quantity guarantees for suppliers and/or options for buyers. Under this structure, a firm only gets paid if the vaccine is approved and delivered. </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t xml:space="preserve">Pull contracts can come in a variety of forms. They may take the form of a simple, bilateral deal between the buyer and a specified firm, committing the buyer to buy a specified quantity (perhaps to be delivered at a specified date) at a specified price if the product meets a set of conditions (e.g., regulatory approval). Unlike typical contracts for future delivery of existing products, contracts for vaccines still under development are typically not considered breached if the product is never produced or does not meet the conditions. </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t xml:space="preserve">As an alternative to a bilateral deal, the pull contract can be a broader commitment to a minimum purchase quantity aggregated across all qualified candidates, with the buyer reserving the right to allocate purchases among </w:t>
      </w:r>
      <w:r w:rsidDel="00000000" w:rsidR="00000000" w:rsidRPr="00000000">
        <w:rPr>
          <w:rtl w:val="0"/>
        </w:rPr>
        <w:t xml:space="preserve">candidates</w:t>
      </w:r>
      <w:r w:rsidDel="00000000" w:rsidR="00000000" w:rsidRPr="00000000">
        <w:rPr>
          <w:rtl w:val="0"/>
        </w:rPr>
        <w:t xml:space="preserve">. This is part of the design of </w:t>
      </w:r>
      <w:r w:rsidDel="00000000" w:rsidR="00000000" w:rsidRPr="00000000">
        <w:rPr>
          <w:rtl w:val="0"/>
        </w:rPr>
        <w:t xml:space="preserve">advance</w:t>
      </w:r>
      <w:r w:rsidDel="00000000" w:rsidR="00000000" w:rsidRPr="00000000">
        <w:rPr>
          <w:rtl w:val="0"/>
        </w:rPr>
        <w:t xml:space="preserve"> market commitments (AMCs), proposed by Kremer and Glennerster (2004). As originally proposed, AMCs had other features of importance for endemic diseases, for example, specifying a tail price, capping prices after the committed subsidy fund runs out, keeping long-run prices near production cost, mitigating deadweight loss. In a pandemic crisis, short-run considerations dominate, so long-run features such as tail prices may be of less relevance. </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t xml:space="preserve">In the setting of </w:t>
      </w:r>
      <w:r w:rsidDel="00000000" w:rsidR="00000000" w:rsidRPr="00000000">
        <w:rPr>
          <w:rtl w:val="0"/>
        </w:rPr>
        <w:t xml:space="preserve">COVID</w:t>
      </w:r>
      <w:r w:rsidDel="00000000" w:rsidR="00000000" w:rsidRPr="00000000">
        <w:rPr>
          <w:rtl w:val="0"/>
        </w:rPr>
        <w:t xml:space="preserve">-19 vaccines, we will label any advance contract committing to aggregate rather than bilateral purchases an AMC. While our usage is loose, usage by agencies and in the popular press can be even looser, labeling any advance contract, even bilateral deals, as AMCs. For example, the COVAX facility has provisions for subsidizing the participation by 92 middle- and lower-income countries; this part of the program is labeled the COVAX AMC, perhaps echoing the pilot AMC used to incentivize distribution of pneumococcal vaccine targeted to these same countries. The COVAX AMC does not share the other features of the pneumococcal program, designed as it was to pilot Kremer and </w:t>
      </w:r>
      <w:r w:rsidDel="00000000" w:rsidR="00000000" w:rsidRPr="00000000">
        <w:rPr>
          <w:rtl w:val="0"/>
        </w:rPr>
        <w:t xml:space="preserve">Glennerster’s</w:t>
      </w:r>
      <w:r w:rsidDel="00000000" w:rsidR="00000000" w:rsidRPr="00000000">
        <w:rPr>
          <w:rtl w:val="0"/>
        </w:rPr>
        <w:t xml:space="preserve"> (2004) proposal. </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pPr>
      <w:r w:rsidDel="00000000" w:rsidR="00000000" w:rsidRPr="00000000">
        <w:rPr>
          <w:rtl w:val="0"/>
        </w:rPr>
        <w:t xml:space="preserve">The fact that AMCs commit to an aggregate quantity rather than specified amounts from individual firms can create incentives for firms to compete on quality or timeliness to be among the selected products. Winners may be difficult to identify early on, so a broadcast approach, open to any qualified firm, may be preferable (Jeppesen and Lakhani 2010). Some drawbacks of AMCs may include that they are less familiar to lawyers and procurement bureaucracies, requiring additional work that may be difficult to accomplish quickly in an emergency. With capacity possibly scarce given high country demand in a pandemic setting, AMCs may be vulnerable to having successful suppliers “poached” by countries offering bilateral deals involving slightly higher prices than the AMC commitment. The problem may have been less relevant for the pilot pneumococcal AMC because this was targeted to low- and middle-income countries with fewer resources to strike bilateral deals. Furthermore, pneumococcus was not a pandemic; country demand increased gradually rather than far outstripping available supply (Kremer, Levin and Snyder 2020), providing less incentive for a country to jump the queue with a bilateral deal then. </w:t>
      </w:r>
      <w:r w:rsidDel="00000000" w:rsidR="00000000" w:rsidRPr="00000000">
        <w:rPr>
          <w:rtl w:val="0"/>
        </w:rPr>
        <w:t xml:space="preserve">Perhaps for these reasons, contracts used in the pandemic were primarily simple, bilateral advance purchase agreements coupled with direct funding of development. </w:t>
      </w:r>
      <w:r w:rsidDel="00000000" w:rsidR="00000000" w:rsidRPr="00000000">
        <w:rPr>
          <w:rtl w:val="0"/>
        </w:rPr>
        <w:t xml:space="preserve">Apart from the COVAX AMC, which as explained is only nominally an AMC, there were no explicit AMCs for </w:t>
      </w:r>
      <w:r w:rsidDel="00000000" w:rsidR="00000000" w:rsidRPr="00000000">
        <w:rPr>
          <w:rtl w:val="0"/>
        </w:rPr>
        <w:t xml:space="preserve">COVID</w:t>
      </w:r>
      <w:r w:rsidDel="00000000" w:rsidR="00000000" w:rsidRPr="00000000">
        <w:rPr>
          <w:rtl w:val="0"/>
        </w:rPr>
        <w:t xml:space="preserve">-19. Some implicit market incentives may have been provided by firms’ expectation of a future market for vaccines, after the pandemic subsides and </w:t>
      </w:r>
      <w:r w:rsidDel="00000000" w:rsidR="00000000" w:rsidRPr="00000000">
        <w:rPr>
          <w:rtl w:val="0"/>
        </w:rPr>
        <w:t xml:space="preserve">COVID</w:t>
      </w:r>
      <w:r w:rsidDel="00000000" w:rsidR="00000000" w:rsidRPr="00000000">
        <w:rPr>
          <w:rtl w:val="0"/>
        </w:rPr>
        <w:t xml:space="preserve">-19 possibly becomes endemic over the longer term.  </w:t>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02"/>
        <w:jc w:val="both"/>
        <w:rPr>
          <w:highlight w:val="yellow"/>
        </w:rPr>
      </w:pPr>
      <w:r w:rsidDel="00000000" w:rsidR="00000000" w:rsidRPr="00000000">
        <w:rPr>
          <w:rtl w:val="0"/>
        </w:rPr>
        <w:t xml:space="preserve">Looking more closely at the bilateral deals signed during 2020, many of those advance commitments specified prices that were relatively close to expected average cost; given the uncertainty and risks that firms faced to accelerate manufacturing in an unprecedented way, profit margins were most likely modest, although full cost information is not public (and may in any case be difficult to compute, given that some costs are opportunity costs for firms of repurposing inputs and human resources, and risks include intangible factors such as reputational considerations).  Thus, the bilateral deals probably didn’t substantially increase the incentives for firms to invest, but they did reduce uncertainty. In the past, in response to potential pandemics governments promised research funding and firms invested, but the funding later dried up as the virus dissipated, leaving firms holding the bag. The cycle is so familiar it’s been labelled the panic-neglect cycle (Yong, 2017).  A contract made firm investments more secure.   The advance purchase agreements may have had other benefits such as ensuring an orderly market, especially in an environment where firms may have expected that in the absence of advance contracts, governments might be tempted to use emergency powers to direct production to themselves or their allies. The contracts may also have helped companies secure financing as well as cooperation of suppliers, and they may have encouraged countries to assist in resolving supply chain challenges, </w:t>
      </w:r>
      <w:r w:rsidDel="00000000" w:rsidR="00000000" w:rsidRPr="00000000">
        <w:rPr>
          <w:rtl w:val="0"/>
        </w:rPr>
        <w:t xml:space="preserve">consistent with a variety of news reports</w:t>
      </w:r>
      <w:r w:rsidDel="00000000" w:rsidR="00000000" w:rsidRPr="00000000">
        <w:rPr>
          <w:rtl w:val="0"/>
        </w:rPr>
        <w:t xml:space="preserve">.  On the other hand, many of the bilateral deals signed also included funding for scaling manufacturing and late-stage clinical trials (at the government’s risk), in addition to promises of support for supply chains, with Pfizer’s deal with the United States a notable exception. Although details of the deals are not publicly available, overall we would characterize the deals that were signed as primarily push funding.  </w:t>
      </w: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We now turn to a more detailed analysis of pull funding versus push funding.  Pull funding can be more expensive than push funding in certain settings, including when firms’ costs are perfectly observable but their success prospects are not. This can be most easily seen in an example. Consider two firms, one with a vaccine candidate having a 20% chance of success and the other with a 5% chance of success.  Suppose that either firm can build a factory for $4 per unit of capacity. Thus, for example, $400 million would be sufficient push funding to induce a firm to build a factory having capacity for 100 million doses. To incentivize the first firm to build the same factory with pull funding, the government must guarantee a price of at least $20 per dose (</w:t>
      </w:r>
      <m:oMath>
        <m:r>
          <w:rPr/>
          <m:t xml:space="preserve">$20 </m:t>
        </m:r>
        <m:r>
          <w:rPr/>
          <m:t>×</m:t>
        </m:r>
        <m:r>
          <w:rPr/>
          <m:t xml:space="preserve">20%=$4</m:t>
        </m:r>
      </m:oMath>
      <w:r w:rsidDel="00000000" w:rsidR="00000000" w:rsidRPr="00000000">
        <w:rPr>
          <w:rtl w:val="0"/>
        </w:rPr>
        <w:t xml:space="preserve">). To incentivize the second firm, the government must guarantee a higher price, $80 per dose (</w:t>
      </w:r>
      <m:oMath>
        <m:r>
          <w:rPr/>
          <m:t xml:space="preserve">$80 </m:t>
        </m:r>
        <m:r>
          <w:rPr/>
          <m:t>×</m:t>
        </m:r>
        <m:r>
          <w:rPr/>
          <m:t xml:space="preserve">5%=$4</m:t>
        </m:r>
      </m:oMath>
      <w:r w:rsidDel="00000000" w:rsidR="00000000" w:rsidRPr="00000000">
        <w:rPr>
          <w:rtl w:val="0"/>
        </w:rPr>
        <w:t xml:space="preserve">), to compensate for the firm’s lower probability of success. If the government could distinguish the firms and offer them different contracts, push and pull funding would be equivalently expensive. However, if the government must offer the same price to all qualified candidates, in order to induce both firms to invest, it must offer $80 per dose, leaving the first firm with rents and raising total government expenditures above that of equivalent push funding.    </w:t>
      </w:r>
    </w:p>
    <w:p w:rsidR="00000000" w:rsidDel="00000000" w:rsidP="00000000" w:rsidRDefault="00000000" w:rsidRPr="00000000" w14:paraId="00000585">
      <w:pPr>
        <w:rPr/>
      </w:pPr>
      <w:r w:rsidDel="00000000" w:rsidR="00000000" w:rsidRPr="00000000">
        <w:rPr>
          <w:rtl w:val="0"/>
        </w:rPr>
        <w:t xml:space="preserve">While the example provides a simple illustration of why push funding can be cheaper, it left out important incentive benefits from pull funding. Pull funding mitigates several forms of the moral-hazard problem (providing incentives to avoid cost bloat, since firms are residual claimants of their unreimbursed costs, and providing incentives for firms to stop when prospects become unrealistic) and the adverse-selection problem (firms with unrealistic prospects are induced not to participate). If structured like an AMC, as mentioned, pull funding can also incentivize quality and speed. </w:t>
      </w:r>
    </w:p>
    <w:p w:rsidR="00000000" w:rsidDel="00000000" w:rsidP="00000000" w:rsidRDefault="00000000" w:rsidRPr="00000000" w14:paraId="00000586">
      <w:pPr>
        <w:rPr/>
      </w:pPr>
      <w:r w:rsidDel="00000000" w:rsidR="00000000" w:rsidRPr="00000000">
        <w:rPr>
          <w:rtl w:val="0"/>
        </w:rPr>
        <w:t xml:space="preserve">As a heuristic, in mid-2020, we suggested that governments use push funding for 85% of total costs, while using a market-wide AMC to help align private and social incentives for speed.  The market-wide AMC was proposed to take the form of a bonus for the first courses to be purchased by the government following approval, and only courses delivered in a specific time frame would be eligible, so that firms would be incentivized to install capacity prior to approvals.  The size of the bonus and the number of courses subject to the AMC are design features of the program. In order to induce firms to make the remaining 15% investment at risk, pull funding must be sufficiently large. </w:t>
      </w:r>
      <w:r w:rsidDel="00000000" w:rsidR="00000000" w:rsidRPr="00000000">
        <w:rPr>
          <w:rtl w:val="0"/>
        </w:rPr>
      </w:r>
    </w:p>
    <w:p w:rsidR="00000000" w:rsidDel="00000000" w:rsidP="00000000" w:rsidRDefault="00000000" w:rsidRPr="00000000" w14:paraId="00000587">
      <w:pPr>
        <w:rPr/>
      </w:pPr>
      <w:r w:rsidDel="00000000" w:rsidR="00000000" w:rsidRPr="00000000">
        <w:rPr>
          <w:rtl w:val="0"/>
        </w:rPr>
        <w:t xml:space="preserve">As an example, we now compute how large the investment should be in order to obtain the optimal portfolio for the world in column (3) of Table A.8. That portfolio has a total capacity of 2.36 billion courses per month, with investment in 18 different candidates. Assuming a capacity cost of </w:t>
      </w:r>
      <m:oMath>
        <m:r>
          <w:rPr/>
          <m:t xml:space="preserve">C=</m:t>
        </m:r>
      </m:oMath>
      <w:r w:rsidDel="00000000" w:rsidR="00000000" w:rsidRPr="00000000">
        <w:rPr>
          <w:rtl w:val="0"/>
        </w:rPr>
        <w:t xml:space="preserve">$10 per course per year, the cost of installing that capacity is $280 billion. A program that pays for 85% of this sum upfront would have to pay $238 billion in push funding. In addition to that, pull funding is provided in the form of a price </w:t>
      </w:r>
      <m:oMath>
        <m:r>
          <w:rPr/>
          <m:t xml:space="preserve">p</m:t>
        </m:r>
      </m:oMath>
      <w:r w:rsidDel="00000000" w:rsidR="00000000" w:rsidRPr="00000000">
        <w:rPr>
          <w:rtl w:val="0"/>
        </w:rPr>
        <w:t xml:space="preserve"> per course delivered within the first </w:t>
      </w:r>
      <m:oMath>
        <m:r>
          <w:rPr/>
          <m:t xml:space="preserve">m=</m:t>
        </m:r>
      </m:oMath>
      <w:r w:rsidDel="00000000" w:rsidR="00000000" w:rsidRPr="00000000">
        <w:rPr>
          <w:rtl w:val="0"/>
        </w:rPr>
        <w:t xml:space="preserve">3 months. In order to compute how high that price must be, consider a vaccine manufacturer </w:t>
      </w:r>
      <m:oMath>
        <m:r>
          <w:rPr/>
          <m:t xml:space="preserve">j </m:t>
        </m:r>
      </m:oMath>
      <w:r w:rsidDel="00000000" w:rsidR="00000000" w:rsidRPr="00000000">
        <w:rPr>
          <w:rtl w:val="0"/>
        </w:rPr>
        <w:t xml:space="preserve">that produces at a marginal cost of </w:t>
      </w:r>
      <m:oMath>
        <m:r>
          <w:rPr/>
          <m:t xml:space="preserve">c=</m:t>
        </m:r>
      </m:oMath>
      <w:r w:rsidDel="00000000" w:rsidR="00000000" w:rsidRPr="00000000">
        <w:rPr>
          <w:rtl w:val="0"/>
        </w:rPr>
        <w:t xml:space="preserve">$1 per course, and whose vaccine is successful with probability </w:t>
      </w:r>
      <m:oMath>
        <m:sSub>
          <m:sSubPr>
            <m:ctrlPr>
              <w:rPr/>
            </m:ctrlPr>
          </m:sSubPr>
          <m:e>
            <m:r>
              <w:rPr/>
              <m:t xml:space="preserve">q</m:t>
            </m:r>
          </m:e>
          <m:sub>
            <m:r>
              <w:rPr/>
              <m:t xml:space="preserve">j</m:t>
            </m:r>
          </m:sub>
        </m:sSub>
      </m:oMath>
      <w:r w:rsidDel="00000000" w:rsidR="00000000" w:rsidRPr="00000000">
        <w:rPr>
          <w:rtl w:val="0"/>
        </w:rPr>
        <w:t xml:space="preserve">.  For simplicity, we assumed that all firms have the same costs </w:t>
      </w:r>
      <m:oMath>
        <m:r>
          <w:rPr/>
          <m:t xml:space="preserve">C</m:t>
        </m:r>
      </m:oMath>
      <w:r w:rsidDel="00000000" w:rsidR="00000000" w:rsidRPr="00000000">
        <w:rPr>
          <w:rtl w:val="0"/>
        </w:rPr>
        <w:t xml:space="preserve"> and </w:t>
      </w:r>
      <m:oMath>
        <m:r>
          <w:rPr/>
          <m:t xml:space="preserve">c</m:t>
        </m:r>
      </m:oMath>
      <w:r w:rsidDel="00000000" w:rsidR="00000000" w:rsidRPr="00000000">
        <w:rPr>
          <w:rtl w:val="0"/>
        </w:rPr>
        <w:t xml:space="preserve">, but have different success probabilities. The program buys a yearly capacity </w:t>
      </w:r>
      <m:oMath>
        <m:sSub>
          <m:sSubPr>
            <m:ctrlPr>
              <w:rPr/>
            </m:ctrlPr>
          </m:sSubPr>
          <m:e>
            <m:r>
              <w:rPr/>
              <m:t xml:space="preserve">x</m:t>
            </m:r>
          </m:e>
          <m:sub>
            <m:r>
              <w:rPr/>
              <m:t xml:space="preserve">j</m:t>
            </m:r>
          </m:sub>
        </m:sSub>
      </m:oMath>
      <w:r w:rsidDel="00000000" w:rsidR="00000000" w:rsidRPr="00000000">
        <w:rPr>
          <w:rtl w:val="0"/>
        </w:rPr>
        <w:t xml:space="preserve"> from the firm, which ends up producing and selling </w:t>
      </w:r>
      <m:oMath>
        <m:sSub>
          <m:sSubPr>
            <m:ctrlPr>
              <w:rPr/>
            </m:ctrlPr>
          </m:sSubPr>
          <m:e>
            <m:r>
              <w:rPr/>
              <m:t xml:space="preserve">q</m:t>
            </m:r>
          </m:e>
          <m:sub>
            <m:r>
              <w:rPr/>
              <m:t xml:space="preserve">j</m:t>
            </m:r>
          </m:sub>
        </m:sSub>
        <m:r>
          <w:rPr/>
          <m:t xml:space="preserve">y</m:t>
        </m:r>
        <m:sSub>
          <m:sSubPr>
            <m:ctrlPr>
              <w:rPr/>
            </m:ctrlPr>
          </m:sSubPr>
          <m:e>
            <m:r>
              <w:rPr/>
              <m:t xml:space="preserve">x</m:t>
            </m:r>
          </m:e>
          <m:sub>
            <m:r>
              <w:rPr/>
              <m:t xml:space="preserve">j</m:t>
            </m:r>
          </m:sub>
        </m:sSub>
      </m:oMath>
      <w:r w:rsidDel="00000000" w:rsidR="00000000" w:rsidRPr="00000000">
        <w:rPr>
          <w:rtl w:val="0"/>
        </w:rPr>
        <w:t xml:space="preserve"> doses in expectation, where </w:t>
      </w:r>
      <m:oMath>
        <m:r>
          <w:rPr/>
          <m:t xml:space="preserve">y=</m:t>
        </m:r>
        <m:f>
          <m:fPr>
            <m:ctrlPr>
              <w:rPr/>
            </m:ctrlPr>
          </m:fPr>
          <m:num>
            <m:r>
              <w:rPr/>
              <m:t xml:space="preserve">m</m:t>
            </m:r>
          </m:num>
          <m:den>
            <m:r>
              <w:rPr/>
              <m:t xml:space="preserve">12</m:t>
            </m:r>
          </m:den>
        </m:f>
      </m:oMath>
      <w:r w:rsidDel="00000000" w:rsidR="00000000" w:rsidRPr="00000000">
        <w:rPr>
          <w:rtl w:val="0"/>
        </w:rPr>
        <w:t xml:space="preserve"> years. Its total expected cost is equal to </w:t>
      </w:r>
      <m:oMath>
        <m:r>
          <w:rPr/>
          <m:t xml:space="preserve">0.15C</m:t>
        </m:r>
        <m:sSub>
          <m:sSubPr>
            <m:ctrlPr>
              <w:rPr/>
            </m:ctrlPr>
          </m:sSubPr>
          <m:e>
            <m:r>
              <w:rPr/>
              <m:t xml:space="preserve">x</m:t>
            </m:r>
          </m:e>
          <m:sub>
            <m:r>
              <w:rPr/>
              <m:t xml:space="preserve">j</m:t>
            </m:r>
          </m:sub>
        </m:sSub>
        <m:r>
          <w:rPr/>
          <m:t xml:space="preserve">+c</m:t>
        </m:r>
        <m:sSub>
          <m:sSubPr>
            <m:ctrlPr>
              <w:rPr/>
            </m:ctrlPr>
          </m:sSubPr>
          <m:e>
            <m:r>
              <w:rPr/>
              <m:t xml:space="preserve">q</m:t>
            </m:r>
          </m:e>
          <m:sub>
            <m:r>
              <w:rPr/>
              <m:t xml:space="preserve">j</m:t>
            </m:r>
          </m:sub>
        </m:sSub>
        <m:r>
          <w:rPr/>
          <m:t xml:space="preserve">y</m:t>
        </m:r>
        <m:sSub>
          <m:sSubPr>
            <m:ctrlPr>
              <w:rPr/>
            </m:ctrlPr>
          </m:sSubPr>
          <m:e>
            <m:r>
              <w:rPr/>
              <m:t xml:space="preserve">x</m:t>
            </m:r>
          </m:e>
          <m:sub>
            <m:r>
              <w:rPr/>
              <m:t xml:space="preserve">j</m:t>
            </m:r>
          </m:sub>
        </m:sSub>
      </m:oMath>
      <w:r w:rsidDel="00000000" w:rsidR="00000000" w:rsidRPr="00000000">
        <w:rPr>
          <w:rtl w:val="0"/>
        </w:rPr>
        <w:t xml:space="preserve">, and its expected revenue is equal to </w:t>
      </w:r>
      <m:oMath>
        <m:r>
          <w:rPr/>
          <m:t xml:space="preserve">p</m:t>
        </m:r>
        <m:sSub>
          <m:sSubPr>
            <m:ctrlPr>
              <w:rPr/>
            </m:ctrlPr>
          </m:sSubPr>
          <m:e>
            <m:r>
              <w:rPr/>
              <m:t xml:space="preserve">q</m:t>
            </m:r>
          </m:e>
          <m:sub>
            <m:r>
              <w:rPr/>
              <m:t xml:space="preserve">j</m:t>
            </m:r>
          </m:sub>
        </m:sSub>
        <m:r>
          <w:rPr/>
          <m:t xml:space="preserve">y</m:t>
        </m:r>
        <m:sSub>
          <m:sSubPr>
            <m:ctrlPr>
              <w:rPr/>
            </m:ctrlPr>
          </m:sSubPr>
          <m:e>
            <m:r>
              <w:rPr/>
              <m:t xml:space="preserve">x</m:t>
            </m:r>
          </m:e>
          <m:sub>
            <m:r>
              <w:rPr/>
              <m:t xml:space="preserve">j</m:t>
            </m:r>
          </m:sub>
        </m:sSub>
      </m:oMath>
      <w:r w:rsidDel="00000000" w:rsidR="00000000" w:rsidRPr="00000000">
        <w:rPr>
          <w:rtl w:val="0"/>
        </w:rPr>
        <w:t xml:space="preserve">. </w:t>
      </w:r>
    </w:p>
    <w:p w:rsidR="00000000" w:rsidDel="00000000" w:rsidP="00000000" w:rsidRDefault="00000000" w:rsidRPr="00000000" w14:paraId="00000588">
      <w:pPr>
        <w:rPr/>
      </w:pPr>
      <w:r w:rsidDel="00000000" w:rsidR="00000000" w:rsidRPr="00000000">
        <w:rPr>
          <w:rtl w:val="0"/>
        </w:rPr>
        <w:t xml:space="preserve">Suppose that, due to the risky nature of the investment, firms choose to participate if the expected revenue is at least 1.5 times the expected cost, or, in other words, if </w:t>
      </w:r>
      <m:oMath>
        <m:r>
          <w:rPr/>
          <m:t xml:space="preserve">p&gt;1.5</m:t>
        </m:r>
        <m:f>
          <m:fPr>
            <m:ctrlPr>
              <w:rPr/>
            </m:ctrlPr>
          </m:fPr>
          <m:num>
            <m:r>
              <w:rPr/>
              <m:t xml:space="preserve">0.15C</m:t>
            </m:r>
            <m:sSub>
              <m:sSubPr>
                <m:ctrlPr>
                  <w:rPr/>
                </m:ctrlPr>
              </m:sSubPr>
              <m:e>
                <m:r>
                  <w:rPr/>
                  <m:t xml:space="preserve">x</m:t>
                </m:r>
              </m:e>
              <m:sub>
                <m:r>
                  <w:rPr/>
                  <m:t xml:space="preserve">j</m:t>
                </m:r>
              </m:sub>
            </m:sSub>
            <m:r>
              <w:rPr/>
              <m:t xml:space="preserve">+c</m:t>
            </m:r>
            <m:sSub>
              <m:sSubPr>
                <m:ctrlPr>
                  <w:rPr/>
                </m:ctrlPr>
              </m:sSubPr>
              <m:e>
                <m:r>
                  <w:rPr/>
                  <m:t xml:space="preserve">q</m:t>
                </m:r>
              </m:e>
              <m:sub>
                <m:r>
                  <w:rPr/>
                  <m:t xml:space="preserve">j</m:t>
                </m:r>
              </m:sub>
            </m:sSub>
            <m:sSub>
              <m:sSubPr>
                <m:ctrlPr>
                  <w:rPr/>
                </m:ctrlPr>
              </m:sSubPr>
              <m:e>
                <m:r>
                  <w:rPr/>
                  <m:t xml:space="preserve">yx</m:t>
                </m:r>
              </m:e>
              <m:sub>
                <m:r>
                  <w:rPr/>
                  <m:t xml:space="preserve">j</m:t>
                </m:r>
              </m:sub>
            </m:sSub>
          </m:num>
          <m:den>
            <m:sSub>
              <m:sSubPr>
                <m:ctrlPr>
                  <w:rPr/>
                </m:ctrlPr>
              </m:sSubPr>
              <m:e>
                <m:r>
                  <w:rPr/>
                  <m:t xml:space="preserve">q</m:t>
                </m:r>
              </m:e>
              <m:sub>
                <m:r>
                  <w:rPr/>
                  <m:t xml:space="preserve">j</m:t>
                </m:r>
              </m:sub>
            </m:sSub>
            <m:r>
              <w:rPr/>
              <m:t xml:space="preserve">y</m:t>
            </m:r>
            <m:sSub>
              <m:sSubPr>
                <m:ctrlPr>
                  <w:rPr/>
                </m:ctrlPr>
              </m:sSubPr>
              <m:e>
                <m:r>
                  <w:rPr/>
                  <m:t xml:space="preserve">x</m:t>
                </m:r>
              </m:e>
              <m:sub>
                <m:r>
                  <w:rPr/>
                  <m:t xml:space="preserve">j</m:t>
                </m:r>
              </m:sub>
            </m:sSub>
          </m:den>
        </m:f>
      </m:oMath>
      <w:r w:rsidDel="00000000" w:rsidR="00000000" w:rsidRPr="00000000">
        <w:rPr>
          <w:rtl w:val="0"/>
        </w:rPr>
        <w:t xml:space="preserve">. All firms will then participate if the price is greater than </w:t>
      </w:r>
      <m:oMath>
        <m:sSup>
          <m:sSupPr>
            <m:ctrlPr>
              <w:rPr/>
            </m:ctrlPr>
          </m:sSupPr>
          <m:e>
            <m:r>
              <w:rPr/>
              <m:t xml:space="preserve">p</m:t>
            </m:r>
          </m:e>
          <m:sup>
            <m:r>
              <w:rPr/>
              <m:t xml:space="preserve">*</m:t>
            </m:r>
          </m:sup>
        </m:sSup>
        <m:r>
          <w:rPr/>
          <m:t xml:space="preserve">=1.5</m:t>
        </m:r>
        <m:f>
          <m:fPr>
            <m:ctrlPr>
              <w:rPr/>
            </m:ctrlPr>
          </m:fPr>
          <m:num>
            <m:r>
              <w:rPr/>
              <m:t xml:space="preserve">0.15C+cq'y</m:t>
            </m:r>
          </m:num>
          <m:den>
            <m:r>
              <w:rPr/>
              <m:t xml:space="preserve">q'y</m:t>
            </m:r>
          </m:den>
        </m:f>
      </m:oMath>
      <w:r w:rsidDel="00000000" w:rsidR="00000000" w:rsidRPr="00000000">
        <w:rPr>
          <w:rtl w:val="0"/>
        </w:rPr>
        <w:t xml:space="preserve">, where </w:t>
      </w:r>
      <m:oMath>
        <m:r>
          <w:rPr/>
          <m:t xml:space="preserve">q'</m:t>
        </m:r>
      </m:oMath>
      <w:r w:rsidDel="00000000" w:rsidR="00000000" w:rsidRPr="00000000">
        <w:rPr>
          <w:rtl w:val="0"/>
        </w:rPr>
        <w:t xml:space="preserve"> is the lowest success probability among all the candidates that are part of the optimal portfolio. Using the success model described in section A.1.2, the lowest such probability is 0.132, resulting in a price per course of </w:t>
      </w:r>
      <m:oMath>
        <m:sSup>
          <m:sSupPr>
            <m:ctrlPr>
              <w:rPr/>
            </m:ctrlPr>
          </m:sSupPr>
          <m:e>
            <m:r>
              <w:rPr/>
              <m:t xml:space="preserve">p</m:t>
            </m:r>
          </m:e>
          <m:sup>
            <m:r>
              <w:rPr/>
              <m:t xml:space="preserve">*</m:t>
            </m:r>
          </m:sup>
        </m:sSup>
        <m:r>
          <w:rPr/>
          <m:t xml:space="preserve">=</m:t>
        </m:r>
      </m:oMath>
      <w:r w:rsidDel="00000000" w:rsidR="00000000" w:rsidRPr="00000000">
        <w:rPr>
          <w:rtl w:val="0"/>
        </w:rPr>
        <w:t xml:space="preserve">$68.93. The expected pull funding is t</w:t>
      </w:r>
      <w:r w:rsidDel="00000000" w:rsidR="00000000" w:rsidRPr="00000000">
        <w:rPr>
          <w:rtl w:val="0"/>
        </w:rPr>
        <w:t xml:space="preserve">hen </w:t>
      </w:r>
      <m:oMath>
        <m:sSup>
          <m:sSupPr>
            <m:ctrlPr>
              <w:rPr/>
            </m:ctrlPr>
          </m:sSupPr>
          <m:e>
            <m:r>
              <w:rPr/>
              <m:t xml:space="preserve">p</m:t>
            </m:r>
          </m:e>
          <m:sup>
            <m:r>
              <w:rPr/>
              <m:t xml:space="preserve">*</m:t>
            </m:r>
          </m:sup>
        </m:sSup>
        <m:nary>
          <m:naryPr>
            <m:chr m:val="∑"/>
            <m:ctrlPr>
              <w:rPr/>
            </m:ctrlPr>
          </m:naryPr>
          <m:sub>
            <m:r>
              <w:rPr/>
              <m:t xml:space="preserve">j</m:t>
            </m:r>
          </m:sub>
          <m:sup/>
        </m:nary>
        <m:sSub>
          <m:sSubPr>
            <m:ctrlPr>
              <w:rPr/>
            </m:ctrlPr>
          </m:sSubPr>
          <m:e>
            <m:r>
              <w:rPr/>
              <m:t xml:space="preserve">q</m:t>
            </m:r>
          </m:e>
          <m:sub>
            <m:r>
              <w:rPr/>
              <m:t xml:space="preserve">j</m:t>
            </m:r>
          </m:sub>
        </m:sSub>
        <m:r>
          <w:rPr/>
          <m:t xml:space="preserve">y</m:t>
        </m:r>
        <m:sSub>
          <m:sSubPr>
            <m:ctrlPr>
              <w:rPr/>
            </m:ctrlPr>
          </m:sSubPr>
          <m:e>
            <m:r>
              <w:rPr/>
              <m:t xml:space="preserve">x</m:t>
            </m:r>
          </m:e>
          <m:sub>
            <m:r>
              <w:rPr/>
              <m:t xml:space="preserve">j</m:t>
            </m:r>
          </m:sub>
        </m:sSub>
      </m:oMath>
      <w:r w:rsidDel="00000000" w:rsidR="00000000" w:rsidRPr="00000000">
        <w:rPr>
          <w:rtl w:val="0"/>
        </w:rPr>
        <w:t xml:space="preserve">, which in this case is equal to $112 bn.</w:t>
      </w:r>
      <w:r w:rsidDel="00000000" w:rsidR="00000000" w:rsidRPr="00000000">
        <w:rPr>
          <w:rtl w:val="0"/>
        </w:rPr>
        <w:t xml:space="preserve"> Note that this is an average: total pull funding might be higher if many successful candidates are realized. The total expected cost of the program is $350 bn.</w:t>
      </w:r>
    </w:p>
    <w:p w:rsidR="00000000" w:rsidDel="00000000" w:rsidP="00000000" w:rsidRDefault="00000000" w:rsidRPr="00000000" w14:paraId="00000589">
      <w:pPr>
        <w:rPr/>
      </w:pPr>
      <w:r w:rsidDel="00000000" w:rsidR="00000000" w:rsidRPr="00000000">
        <w:rPr>
          <w:rtl w:val="0"/>
        </w:rPr>
        <w:t xml:space="preserve">If, instead, the program only pays for 60% of the upfront costs, a similar accounting results in push funding of $196, expected pull funding of $222, and a total expected cost of $418. Relative to the previous funding structure, the advantage of shifting funding towards pull is that it could result in greater incentives for success, both in development and in meeting the contracted time frame.</w:t>
      </w:r>
      <w:r w:rsidDel="00000000" w:rsidR="00000000" w:rsidRPr="00000000">
        <w:rPr>
          <w:rtl w:val="0"/>
        </w:rPr>
      </w:r>
    </w:p>
    <w:p w:rsidR="00000000" w:rsidDel="00000000" w:rsidP="00000000" w:rsidRDefault="00000000" w:rsidRPr="00000000" w14:paraId="0000058A">
      <w:pPr>
        <w:rPr/>
      </w:pPr>
      <w:r w:rsidDel="00000000" w:rsidR="00000000" w:rsidRPr="00000000">
        <w:rPr>
          <w:rtl w:val="0"/>
        </w:rPr>
        <w:t xml:space="preserve">Pull funding is expensive due to the desire for a large portfolio of vaccines, and the fact that the marginal candidates perceive a low probability of success. Required pull funding could be reduced by increasing the share of funding given as push funding, perhaps targeted towards lower-probability candidates; and reducing the size of the portfolio for which at-risk investments are undertaken. </w:t>
      </w:r>
    </w:p>
    <w:p w:rsidR="00000000" w:rsidDel="00000000" w:rsidP="00000000" w:rsidRDefault="00000000" w:rsidRPr="00000000" w14:paraId="0000058B">
      <w:pPr>
        <w:rPr/>
      </w:pPr>
      <w:r w:rsidDel="00000000" w:rsidR="00000000" w:rsidRPr="00000000">
        <w:rPr>
          <w:rtl w:val="0"/>
        </w:rPr>
        <w:t xml:space="preserve">Another alternative to market-wide AMCs that our analysis suggests would be substantially cheaper is bilateral pull funding that directly incentivizes speed, but is targeted to individual firms making use of information about their success probabilities. That of course requires such information to be known by the buyer. Later in the development timeline, this information is more likely to be available to governments. We did not provide a full quantitative analysis of bilateral incentives for speed, and further exploring the tradeoffs and details of such contracts represents an area for future research.</w:t>
      </w:r>
    </w:p>
    <w:p w:rsidR="00000000" w:rsidDel="00000000" w:rsidP="00000000" w:rsidRDefault="00000000" w:rsidRPr="00000000" w14:paraId="0000058C">
      <w:pPr>
        <w:rPr/>
      </w:pPr>
      <w:r w:rsidDel="00000000" w:rsidR="00000000" w:rsidRPr="00000000">
        <w:rPr>
          <w:rtl w:val="0"/>
        </w:rPr>
        <w:t xml:space="preserve">As discussed above, actual contracts signed did not incorporate the type of market-wide pull funding we recommended, and the firm-specific pull funding provided only modest incentives given that firms should have rationally expected that they would be likely to be able to sell a safe and effective vaccine at similar or higher prices without the agreements.  It appears that despite the lack of substantial incentives, a number of vaccine candidates advanced to regulatory approval.  However, it seems plausible that stronger incentives for speed might have incentivized firms to go farther in expanding capacity and investing in alleviating supply chain bottlenecks sooner.  </w:t>
      </w:r>
      <w:r w:rsidDel="00000000" w:rsidR="00000000" w:rsidRPr="00000000">
        <w:rPr>
          <w:rtl w:val="0"/>
        </w:rPr>
        <w:t xml:space="preserve">The delays experienced in manufacturing as of early 2021 highlight that substantial investment and redundancy are required to meet the ambitious goals of vaccinating at a rate that comes close to the socially beneficial one. </w:t>
      </w:r>
      <w:r w:rsidDel="00000000" w:rsidR="00000000" w:rsidRPr="00000000">
        <w:rPr>
          <w:rtl w:val="0"/>
        </w:rPr>
      </w:r>
    </w:p>
    <w:p w:rsidR="00000000" w:rsidDel="00000000" w:rsidP="00000000" w:rsidRDefault="00000000" w:rsidRPr="00000000" w14:paraId="0000058D">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58E">
      <w:pPr>
        <w:pStyle w:val="Heading1"/>
        <w:spacing w:line="240" w:lineRule="auto"/>
        <w:rPr/>
      </w:pPr>
      <w:r w:rsidDel="00000000" w:rsidR="00000000" w:rsidRPr="00000000">
        <w:rPr>
          <w:rtl w:val="0"/>
        </w:rPr>
        <w:t xml:space="preserve">A.5 Table of Vaccine Candidates</w:t>
      </w:r>
    </w:p>
    <w:p w:rsidR="00000000" w:rsidDel="00000000" w:rsidP="00000000" w:rsidRDefault="00000000" w:rsidRPr="00000000" w14:paraId="0000058F">
      <w:pPr>
        <w:spacing w:line="240" w:lineRule="auto"/>
        <w:ind w:firstLine="0"/>
        <w:rPr/>
      </w:pPr>
      <w:r w:rsidDel="00000000" w:rsidR="00000000" w:rsidRPr="00000000">
        <w:rPr>
          <w:i w:val="1"/>
          <w:rtl w:val="0"/>
        </w:rPr>
        <w:t xml:space="preserve">Vaccine candidates in optimal selection order to maximize probability of at least one success (August 2020)</w:t>
      </w:r>
      <w:r w:rsidDel="00000000" w:rsidR="00000000" w:rsidRPr="00000000">
        <w:rPr>
          <w:rtl w:val="0"/>
        </w:rPr>
      </w:r>
    </w:p>
    <w:tbl>
      <w:tblPr>
        <w:tblStyle w:val="Table10"/>
        <w:tblW w:w="897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700"/>
        <w:gridCol w:w="2160"/>
        <w:gridCol w:w="1515"/>
        <w:gridCol w:w="1365"/>
        <w:gridCol w:w="1230"/>
        <w:tblGridChange w:id="0">
          <w:tblGrid>
            <w:gridCol w:w="2700"/>
            <w:gridCol w:w="2160"/>
            <w:gridCol w:w="1515"/>
            <w:gridCol w:w="1365"/>
            <w:gridCol w:w="1230"/>
          </w:tblGrid>
        </w:tblGridChange>
      </w:tblGrid>
      <w:tr>
        <w:trPr>
          <w:trHeight w:val="144" w:hRule="atLeast"/>
        </w:trPr>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0">
            <w:pPr>
              <w:widowControl w:val="0"/>
              <w:spacing w:line="276" w:lineRule="auto"/>
              <w:ind w:firstLine="0"/>
              <w:jc w:val="left"/>
              <w:rPr>
                <w:b w:val="1"/>
                <w:sz w:val="22"/>
                <w:szCs w:val="22"/>
              </w:rPr>
            </w:pPr>
            <w:r w:rsidDel="00000000" w:rsidR="00000000" w:rsidRPr="00000000">
              <w:rPr>
                <w:b w:val="1"/>
                <w:sz w:val="22"/>
                <w:szCs w:val="22"/>
                <w:rtl w:val="0"/>
              </w:rPr>
              <w:t xml:space="preserve">Platform</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1">
            <w:pPr>
              <w:widowControl w:val="0"/>
              <w:spacing w:line="276" w:lineRule="auto"/>
              <w:ind w:firstLine="0"/>
              <w:jc w:val="left"/>
              <w:rPr>
                <w:b w:val="1"/>
                <w:sz w:val="22"/>
                <w:szCs w:val="22"/>
              </w:rPr>
            </w:pPr>
            <w:r w:rsidDel="00000000" w:rsidR="00000000" w:rsidRPr="00000000">
              <w:rPr>
                <w:b w:val="1"/>
                <w:sz w:val="22"/>
                <w:szCs w:val="22"/>
                <w:rtl w:val="0"/>
              </w:rPr>
              <w:t xml:space="preserve">Subcategory</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2">
            <w:pPr>
              <w:widowControl w:val="0"/>
              <w:spacing w:line="276" w:lineRule="auto"/>
              <w:ind w:firstLine="0"/>
              <w:jc w:val="left"/>
              <w:rPr>
                <w:b w:val="1"/>
                <w:sz w:val="22"/>
                <w:szCs w:val="22"/>
              </w:rPr>
            </w:pPr>
            <w:r w:rsidDel="00000000" w:rsidR="00000000" w:rsidRPr="00000000">
              <w:rPr>
                <w:b w:val="1"/>
                <w:sz w:val="22"/>
                <w:szCs w:val="22"/>
                <w:rtl w:val="0"/>
              </w:rPr>
              <w:t xml:space="preserve"> Phase</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3">
            <w:pPr>
              <w:widowControl w:val="0"/>
              <w:spacing w:line="276" w:lineRule="auto"/>
              <w:ind w:firstLine="0"/>
              <w:jc w:val="left"/>
              <w:rPr>
                <w:b w:val="1"/>
                <w:sz w:val="22"/>
                <w:szCs w:val="22"/>
              </w:rPr>
            </w:pPr>
            <w:r w:rsidDel="00000000" w:rsidR="00000000" w:rsidRPr="00000000">
              <w:rPr>
                <w:b w:val="1"/>
                <w:sz w:val="22"/>
                <w:szCs w:val="22"/>
                <w:rtl w:val="0"/>
              </w:rPr>
              <w:t xml:space="preserve">Cumulative Probability</w:t>
            </w:r>
          </w:p>
        </w:tc>
        <w:tc>
          <w:tcPr>
            <w:tcBorders>
              <w:top w:color="000000" w:space="0" w:sz="0" w:val="nil"/>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4">
            <w:pPr>
              <w:widowControl w:val="0"/>
              <w:spacing w:line="276" w:lineRule="auto"/>
              <w:ind w:firstLine="0"/>
              <w:jc w:val="left"/>
              <w:rPr>
                <w:b w:val="1"/>
                <w:sz w:val="22"/>
                <w:szCs w:val="22"/>
              </w:rPr>
            </w:pPr>
            <w:r w:rsidDel="00000000" w:rsidR="00000000" w:rsidRPr="00000000">
              <w:rPr>
                <w:b w:val="1"/>
                <w:sz w:val="22"/>
                <w:szCs w:val="22"/>
                <w:rtl w:val="0"/>
              </w:rPr>
              <w:t xml:space="preserve">Marginal Probability</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5">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6">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7">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8">
            <w:pPr>
              <w:widowControl w:val="0"/>
              <w:spacing w:line="276" w:lineRule="auto"/>
              <w:ind w:firstLine="0"/>
              <w:jc w:val="left"/>
              <w:rPr>
                <w:sz w:val="22"/>
                <w:szCs w:val="22"/>
              </w:rPr>
            </w:pPr>
            <w:r w:rsidDel="00000000" w:rsidR="00000000" w:rsidRPr="00000000">
              <w:rPr>
                <w:sz w:val="22"/>
                <w:szCs w:val="22"/>
                <w:rtl w:val="0"/>
              </w:rPr>
              <w:t xml:space="preserve">0.288</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99">
            <w:pPr>
              <w:widowControl w:val="0"/>
              <w:spacing w:line="276" w:lineRule="auto"/>
              <w:ind w:firstLine="0"/>
              <w:jc w:val="left"/>
              <w:rPr>
                <w:sz w:val="22"/>
                <w:szCs w:val="22"/>
              </w:rPr>
            </w:pPr>
            <w:r w:rsidDel="00000000" w:rsidR="00000000" w:rsidRPr="00000000">
              <w:rPr>
                <w:sz w:val="22"/>
                <w:szCs w:val="22"/>
                <w:rtl w:val="0"/>
              </w:rPr>
              <w:t xml:space="preserve">0.288</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A">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B">
            <w:pPr>
              <w:widowControl w:val="0"/>
              <w:spacing w:line="276" w:lineRule="auto"/>
              <w:ind w:firstLine="0"/>
              <w:jc w:val="left"/>
              <w:rPr>
                <w:sz w:val="22"/>
                <w:szCs w:val="22"/>
              </w:rPr>
            </w:pPr>
            <w:r w:rsidDel="00000000" w:rsidR="00000000" w:rsidRPr="00000000">
              <w:rPr>
                <w:sz w:val="22"/>
                <w:szCs w:val="22"/>
                <w:rtl w:val="0"/>
              </w:rPr>
              <w:t xml:space="preserve">Adenovirus (non-replicating)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C">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D">
            <w:pPr>
              <w:widowControl w:val="0"/>
              <w:spacing w:line="276" w:lineRule="auto"/>
              <w:ind w:firstLine="0"/>
              <w:jc w:val="left"/>
              <w:rPr>
                <w:sz w:val="22"/>
                <w:szCs w:val="22"/>
              </w:rPr>
            </w:pPr>
            <w:r w:rsidDel="00000000" w:rsidR="00000000" w:rsidRPr="00000000">
              <w:rPr>
                <w:sz w:val="22"/>
                <w:szCs w:val="22"/>
                <w:rtl w:val="0"/>
              </w:rPr>
              <w:t xml:space="preserve">0.483</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9E">
            <w:pPr>
              <w:widowControl w:val="0"/>
              <w:spacing w:line="276" w:lineRule="auto"/>
              <w:ind w:firstLine="0"/>
              <w:jc w:val="left"/>
              <w:rPr>
                <w:sz w:val="22"/>
                <w:szCs w:val="22"/>
              </w:rPr>
            </w:pPr>
            <w:r w:rsidDel="00000000" w:rsidR="00000000" w:rsidRPr="00000000">
              <w:rPr>
                <w:sz w:val="22"/>
                <w:szCs w:val="22"/>
                <w:rtl w:val="0"/>
              </w:rPr>
              <w:t xml:space="preserve">0.195</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9F">
            <w:pPr>
              <w:widowControl w:val="0"/>
              <w:spacing w:line="276" w:lineRule="auto"/>
              <w:ind w:firstLine="0"/>
              <w:jc w:val="left"/>
              <w:rPr>
                <w:sz w:val="22"/>
                <w:szCs w:val="22"/>
              </w:rPr>
            </w:pPr>
            <w:r w:rsidDel="00000000" w:rsidR="00000000" w:rsidRPr="00000000">
              <w:rPr>
                <w:sz w:val="22"/>
                <w:szCs w:val="22"/>
                <w:rtl w:val="0"/>
              </w:rPr>
              <w:t xml:space="preserve">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0">
            <w:pPr>
              <w:widowControl w:val="0"/>
              <w:spacing w:line="276" w:lineRule="auto"/>
              <w:ind w:firstLine="0"/>
              <w:jc w:val="left"/>
              <w:rPr>
                <w:sz w:val="22"/>
                <w:szCs w:val="22"/>
              </w:rPr>
            </w:pPr>
            <w:r w:rsidDel="00000000" w:rsidR="00000000" w:rsidRPr="00000000">
              <w:rPr>
                <w:sz w:val="22"/>
                <w:szCs w:val="22"/>
                <w:rtl w:val="0"/>
              </w:rPr>
              <w:t xml:space="preserve">LNP-encapsulated mRNA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1">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2">
            <w:pPr>
              <w:widowControl w:val="0"/>
              <w:spacing w:line="276" w:lineRule="auto"/>
              <w:ind w:firstLine="0"/>
              <w:jc w:val="left"/>
              <w:rPr>
                <w:sz w:val="22"/>
                <w:szCs w:val="22"/>
              </w:rPr>
            </w:pPr>
            <w:r w:rsidDel="00000000" w:rsidR="00000000" w:rsidRPr="00000000">
              <w:rPr>
                <w:sz w:val="22"/>
                <w:szCs w:val="22"/>
                <w:rtl w:val="0"/>
              </w:rPr>
              <w:t xml:space="preserve">0.583</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A3">
            <w:pPr>
              <w:widowControl w:val="0"/>
              <w:spacing w:line="276" w:lineRule="auto"/>
              <w:ind w:firstLine="0"/>
              <w:jc w:val="left"/>
              <w:rPr>
                <w:sz w:val="22"/>
                <w:szCs w:val="22"/>
              </w:rPr>
            </w:pPr>
            <w:r w:rsidDel="00000000" w:rsidR="00000000" w:rsidRPr="00000000">
              <w:rPr>
                <w:sz w:val="22"/>
                <w:szCs w:val="22"/>
                <w:rtl w:val="0"/>
              </w:rPr>
              <w:t xml:space="preserve">0.099</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4">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5">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6">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7">
            <w:pPr>
              <w:widowControl w:val="0"/>
              <w:spacing w:line="276" w:lineRule="auto"/>
              <w:ind w:firstLine="0"/>
              <w:jc w:val="left"/>
              <w:rPr>
                <w:sz w:val="22"/>
                <w:szCs w:val="22"/>
              </w:rPr>
            </w:pPr>
            <w:r w:rsidDel="00000000" w:rsidR="00000000" w:rsidRPr="00000000">
              <w:rPr>
                <w:sz w:val="22"/>
                <w:szCs w:val="22"/>
                <w:rtl w:val="0"/>
              </w:rPr>
              <w:t xml:space="preserve">0.658</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A8">
            <w:pPr>
              <w:widowControl w:val="0"/>
              <w:spacing w:line="276" w:lineRule="auto"/>
              <w:ind w:firstLine="0"/>
              <w:jc w:val="left"/>
              <w:rPr>
                <w:sz w:val="22"/>
                <w:szCs w:val="22"/>
              </w:rPr>
            </w:pPr>
            <w:r w:rsidDel="00000000" w:rsidR="00000000" w:rsidRPr="00000000">
              <w:rPr>
                <w:sz w:val="22"/>
                <w:szCs w:val="22"/>
                <w:rtl w:val="0"/>
              </w:rPr>
              <w:t xml:space="preserve">0.074</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9">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A">
            <w:pPr>
              <w:widowControl w:val="0"/>
              <w:spacing w:line="276" w:lineRule="auto"/>
              <w:ind w:firstLine="0"/>
              <w:jc w:val="left"/>
              <w:rPr>
                <w:sz w:val="22"/>
                <w:szCs w:val="22"/>
              </w:rPr>
            </w:pPr>
            <w:r w:rsidDel="00000000" w:rsidR="00000000" w:rsidRPr="00000000">
              <w:rPr>
                <w:sz w:val="22"/>
                <w:szCs w:val="22"/>
                <w:rtl w:val="0"/>
              </w:rPr>
              <w:t xml:space="preserve">Recombinant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B">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C">
            <w:pPr>
              <w:widowControl w:val="0"/>
              <w:spacing w:line="276" w:lineRule="auto"/>
              <w:ind w:firstLine="0"/>
              <w:jc w:val="left"/>
              <w:rPr>
                <w:sz w:val="22"/>
                <w:szCs w:val="22"/>
              </w:rPr>
            </w:pPr>
            <w:r w:rsidDel="00000000" w:rsidR="00000000" w:rsidRPr="00000000">
              <w:rPr>
                <w:sz w:val="22"/>
                <w:szCs w:val="22"/>
                <w:rtl w:val="0"/>
              </w:rPr>
              <w:t xml:space="preserve">0.707</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AD">
            <w:pPr>
              <w:widowControl w:val="0"/>
              <w:spacing w:line="276" w:lineRule="auto"/>
              <w:ind w:firstLine="0"/>
              <w:jc w:val="left"/>
              <w:rPr>
                <w:sz w:val="22"/>
                <w:szCs w:val="22"/>
              </w:rPr>
            </w:pPr>
            <w:r w:rsidDel="00000000" w:rsidR="00000000" w:rsidRPr="00000000">
              <w:rPr>
                <w:sz w:val="22"/>
                <w:szCs w:val="22"/>
                <w:rtl w:val="0"/>
              </w:rPr>
              <w:t xml:space="preserve">0.049</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E">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AF">
            <w:pPr>
              <w:widowControl w:val="0"/>
              <w:spacing w:line="276" w:lineRule="auto"/>
              <w:ind w:firstLine="0"/>
              <w:jc w:val="left"/>
              <w:rPr>
                <w:sz w:val="22"/>
                <w:szCs w:val="22"/>
              </w:rPr>
            </w:pPr>
            <w:r w:rsidDel="00000000" w:rsidR="00000000" w:rsidRPr="00000000">
              <w:rPr>
                <w:sz w:val="22"/>
                <w:szCs w:val="22"/>
                <w:rtl w:val="0"/>
              </w:rPr>
              <w:t xml:space="preserve">S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0">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1">
            <w:pPr>
              <w:widowControl w:val="0"/>
              <w:spacing w:line="276" w:lineRule="auto"/>
              <w:ind w:firstLine="0"/>
              <w:jc w:val="left"/>
              <w:rPr>
                <w:sz w:val="22"/>
                <w:szCs w:val="22"/>
              </w:rPr>
            </w:pPr>
            <w:r w:rsidDel="00000000" w:rsidR="00000000" w:rsidRPr="00000000">
              <w:rPr>
                <w:sz w:val="22"/>
                <w:szCs w:val="22"/>
                <w:rtl w:val="0"/>
              </w:rPr>
              <w:t xml:space="preserve">0.744</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B2">
            <w:pPr>
              <w:widowControl w:val="0"/>
              <w:spacing w:line="276" w:lineRule="auto"/>
              <w:ind w:firstLine="0"/>
              <w:jc w:val="left"/>
              <w:rPr>
                <w:sz w:val="22"/>
                <w:szCs w:val="22"/>
              </w:rPr>
            </w:pPr>
            <w:r w:rsidDel="00000000" w:rsidR="00000000" w:rsidRPr="00000000">
              <w:rPr>
                <w:sz w:val="22"/>
                <w:szCs w:val="22"/>
                <w:rtl w:val="0"/>
              </w:rPr>
              <w:t xml:space="preserve">0.036</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3">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4">
            <w:pPr>
              <w:widowControl w:val="0"/>
              <w:spacing w:line="276" w:lineRule="auto"/>
              <w:ind w:firstLine="0"/>
              <w:jc w:val="left"/>
              <w:rPr>
                <w:sz w:val="22"/>
                <w:szCs w:val="22"/>
              </w:rPr>
            </w:pPr>
            <w:r w:rsidDel="00000000" w:rsidR="00000000" w:rsidRPr="00000000">
              <w:rPr>
                <w:sz w:val="22"/>
                <w:szCs w:val="22"/>
                <w:rtl w:val="0"/>
              </w:rPr>
              <w:t xml:space="preserve">Recombinant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5">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6">
            <w:pPr>
              <w:widowControl w:val="0"/>
              <w:spacing w:line="276" w:lineRule="auto"/>
              <w:ind w:firstLine="0"/>
              <w:jc w:val="left"/>
              <w:rPr>
                <w:sz w:val="22"/>
                <w:szCs w:val="22"/>
              </w:rPr>
            </w:pPr>
            <w:r w:rsidDel="00000000" w:rsidR="00000000" w:rsidRPr="00000000">
              <w:rPr>
                <w:sz w:val="22"/>
                <w:szCs w:val="22"/>
                <w:rtl w:val="0"/>
              </w:rPr>
              <w:t xml:space="preserve">0.769</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B7">
            <w:pPr>
              <w:widowControl w:val="0"/>
              <w:spacing w:line="276" w:lineRule="auto"/>
              <w:ind w:firstLine="0"/>
              <w:jc w:val="left"/>
              <w:rPr>
                <w:sz w:val="22"/>
                <w:szCs w:val="22"/>
              </w:rPr>
            </w:pPr>
            <w:r w:rsidDel="00000000" w:rsidR="00000000" w:rsidRPr="00000000">
              <w:rPr>
                <w:sz w:val="22"/>
                <w:szCs w:val="22"/>
                <w:rtl w:val="0"/>
              </w:rPr>
              <w:t xml:space="preserve">0.025</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8">
            <w:pPr>
              <w:widowControl w:val="0"/>
              <w:spacing w:line="276" w:lineRule="auto"/>
              <w:ind w:firstLine="0"/>
              <w:jc w:val="left"/>
              <w:rPr>
                <w:sz w:val="22"/>
                <w:szCs w:val="22"/>
              </w:rPr>
            </w:pPr>
            <w:r w:rsidDel="00000000" w:rsidR="00000000" w:rsidRPr="00000000">
              <w:rPr>
                <w:sz w:val="22"/>
                <w:szCs w:val="22"/>
                <w:rtl w:val="0"/>
              </w:rPr>
              <w:t xml:space="preserve">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9">
            <w:pPr>
              <w:widowControl w:val="0"/>
              <w:spacing w:line="276" w:lineRule="auto"/>
              <w:ind w:firstLine="0"/>
              <w:jc w:val="left"/>
              <w:rPr>
                <w:sz w:val="22"/>
                <w:szCs w:val="22"/>
              </w:rPr>
            </w:pPr>
            <w:r w:rsidDel="00000000" w:rsidR="00000000" w:rsidRPr="00000000">
              <w:rPr>
                <w:sz w:val="22"/>
                <w:szCs w:val="22"/>
                <w:rtl w:val="0"/>
              </w:rPr>
              <w:t xml:space="preserve">LNP-encapsulated mRNA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A">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B">
            <w:pPr>
              <w:widowControl w:val="0"/>
              <w:spacing w:line="276" w:lineRule="auto"/>
              <w:ind w:firstLine="0"/>
              <w:jc w:val="left"/>
              <w:rPr>
                <w:sz w:val="22"/>
                <w:szCs w:val="22"/>
              </w:rPr>
            </w:pPr>
            <w:r w:rsidDel="00000000" w:rsidR="00000000" w:rsidRPr="00000000">
              <w:rPr>
                <w:sz w:val="22"/>
                <w:szCs w:val="22"/>
                <w:rtl w:val="0"/>
              </w:rPr>
              <w:t xml:space="preserve">0.790</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BC">
            <w:pPr>
              <w:widowControl w:val="0"/>
              <w:spacing w:line="276" w:lineRule="auto"/>
              <w:ind w:firstLine="0"/>
              <w:jc w:val="left"/>
              <w:rPr>
                <w:sz w:val="22"/>
                <w:szCs w:val="22"/>
              </w:rPr>
            </w:pPr>
            <w:r w:rsidDel="00000000" w:rsidR="00000000" w:rsidRPr="00000000">
              <w:rPr>
                <w:sz w:val="22"/>
                <w:szCs w:val="22"/>
                <w:rtl w:val="0"/>
              </w:rPr>
              <w:t xml:space="preserve">0.020</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D">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E">
            <w:pPr>
              <w:widowControl w:val="0"/>
              <w:spacing w:line="276" w:lineRule="auto"/>
              <w:ind w:firstLine="0"/>
              <w:jc w:val="left"/>
              <w:rPr>
                <w:sz w:val="22"/>
                <w:szCs w:val="22"/>
              </w:rPr>
            </w:pPr>
            <w:r w:rsidDel="00000000" w:rsidR="00000000" w:rsidRPr="00000000">
              <w:rPr>
                <w:sz w:val="22"/>
                <w:szCs w:val="22"/>
                <w:rtl w:val="0"/>
              </w:rPr>
              <w:t xml:space="preserve">Inactivated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BF">
            <w:pPr>
              <w:widowControl w:val="0"/>
              <w:spacing w:line="276" w:lineRule="auto"/>
              <w:ind w:firstLine="0"/>
              <w:jc w:val="left"/>
              <w:rPr>
                <w:sz w:val="22"/>
                <w:szCs w:val="22"/>
              </w:rPr>
            </w:pPr>
            <w:r w:rsidDel="00000000" w:rsidR="00000000" w:rsidRPr="00000000">
              <w:rPr>
                <w:sz w:val="22"/>
                <w:szCs w:val="22"/>
                <w:rtl w:val="0"/>
              </w:rPr>
              <w:t xml:space="preserve"> Phase 3</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0">
            <w:pPr>
              <w:widowControl w:val="0"/>
              <w:spacing w:line="276" w:lineRule="auto"/>
              <w:ind w:firstLine="0"/>
              <w:jc w:val="left"/>
              <w:rPr>
                <w:sz w:val="22"/>
                <w:szCs w:val="22"/>
              </w:rPr>
            </w:pPr>
            <w:r w:rsidDel="00000000" w:rsidR="00000000" w:rsidRPr="00000000">
              <w:rPr>
                <w:sz w:val="22"/>
                <w:szCs w:val="22"/>
                <w:rtl w:val="0"/>
              </w:rPr>
              <w:t xml:space="preserve">0.807</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C1">
            <w:pPr>
              <w:widowControl w:val="0"/>
              <w:spacing w:line="276" w:lineRule="auto"/>
              <w:ind w:firstLine="0"/>
              <w:jc w:val="left"/>
              <w:rPr>
                <w:sz w:val="22"/>
                <w:szCs w:val="22"/>
              </w:rPr>
            </w:pPr>
            <w:r w:rsidDel="00000000" w:rsidR="00000000" w:rsidRPr="00000000">
              <w:rPr>
                <w:sz w:val="22"/>
                <w:szCs w:val="22"/>
                <w:rtl w:val="0"/>
              </w:rPr>
              <w:t xml:space="preserve">0.016</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2">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3">
            <w:pPr>
              <w:widowControl w:val="0"/>
              <w:spacing w:line="276" w:lineRule="auto"/>
              <w:ind w:firstLine="0"/>
              <w:jc w:val="left"/>
              <w:rPr>
                <w:sz w:val="22"/>
                <w:szCs w:val="22"/>
              </w:rPr>
            </w:pPr>
            <w:r w:rsidDel="00000000" w:rsidR="00000000" w:rsidRPr="00000000">
              <w:rPr>
                <w:sz w:val="22"/>
                <w:szCs w:val="22"/>
                <w:rtl w:val="0"/>
              </w:rPr>
              <w:t xml:space="preserve">Adenovirus (non-replicating)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4">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5">
            <w:pPr>
              <w:widowControl w:val="0"/>
              <w:spacing w:line="276" w:lineRule="auto"/>
              <w:ind w:firstLine="0"/>
              <w:jc w:val="left"/>
              <w:rPr>
                <w:sz w:val="22"/>
                <w:szCs w:val="22"/>
              </w:rPr>
            </w:pPr>
            <w:r w:rsidDel="00000000" w:rsidR="00000000" w:rsidRPr="00000000">
              <w:rPr>
                <w:sz w:val="22"/>
                <w:szCs w:val="22"/>
                <w:rtl w:val="0"/>
              </w:rPr>
              <w:t xml:space="preserve">0.821</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C6">
            <w:pPr>
              <w:widowControl w:val="0"/>
              <w:spacing w:line="276" w:lineRule="auto"/>
              <w:ind w:firstLine="0"/>
              <w:jc w:val="left"/>
              <w:rPr>
                <w:sz w:val="22"/>
                <w:szCs w:val="22"/>
              </w:rPr>
            </w:pPr>
            <w:r w:rsidDel="00000000" w:rsidR="00000000" w:rsidRPr="00000000">
              <w:rPr>
                <w:sz w:val="22"/>
                <w:szCs w:val="22"/>
                <w:rtl w:val="0"/>
              </w:rPr>
              <w:t xml:space="preserve">0.013</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7">
            <w:pPr>
              <w:widowControl w:val="0"/>
              <w:spacing w:line="276" w:lineRule="auto"/>
              <w:ind w:firstLine="0"/>
              <w:jc w:val="left"/>
              <w:rPr>
                <w:sz w:val="22"/>
                <w:szCs w:val="22"/>
              </w:rPr>
            </w:pPr>
            <w:r w:rsidDel="00000000" w:rsidR="00000000" w:rsidRPr="00000000">
              <w:rPr>
                <w:sz w:val="22"/>
                <w:szCs w:val="22"/>
                <w:rtl w:val="0"/>
              </w:rPr>
              <w:t xml:space="preserve">VLP</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8">
            <w:pPr>
              <w:widowControl w:val="0"/>
              <w:spacing w:line="276" w:lineRule="auto"/>
              <w:ind w:firstLine="0"/>
              <w:jc w:val="left"/>
              <w:rPr>
                <w:sz w:val="22"/>
                <w:szCs w:val="22"/>
              </w:rPr>
            </w:pPr>
            <w:r w:rsidDel="00000000" w:rsidR="00000000" w:rsidRPr="00000000">
              <w:rPr>
                <w:sz w:val="22"/>
                <w:szCs w:val="22"/>
                <w:rtl w:val="0"/>
              </w:rPr>
              <w:t xml:space="preserve">VLP</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9">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A">
            <w:pPr>
              <w:widowControl w:val="0"/>
              <w:spacing w:line="276" w:lineRule="auto"/>
              <w:ind w:firstLine="0"/>
              <w:jc w:val="left"/>
              <w:rPr>
                <w:sz w:val="22"/>
                <w:szCs w:val="22"/>
              </w:rPr>
            </w:pPr>
            <w:r w:rsidDel="00000000" w:rsidR="00000000" w:rsidRPr="00000000">
              <w:rPr>
                <w:sz w:val="22"/>
                <w:szCs w:val="22"/>
                <w:rtl w:val="0"/>
              </w:rPr>
              <w:t xml:space="preserve">0.832</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CB">
            <w:pPr>
              <w:widowControl w:val="0"/>
              <w:spacing w:line="276" w:lineRule="auto"/>
              <w:ind w:firstLine="0"/>
              <w:jc w:val="left"/>
              <w:rPr>
                <w:sz w:val="22"/>
                <w:szCs w:val="22"/>
              </w:rPr>
            </w:pPr>
            <w:r w:rsidDel="00000000" w:rsidR="00000000" w:rsidRPr="00000000">
              <w:rPr>
                <w:sz w:val="22"/>
                <w:szCs w:val="22"/>
                <w:rtl w:val="0"/>
              </w:rPr>
              <w:t xml:space="preserve">0.011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C">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D">
            <w:pPr>
              <w:widowControl w:val="0"/>
              <w:spacing w:line="276" w:lineRule="auto"/>
              <w:ind w:firstLine="0"/>
              <w:jc w:val="left"/>
              <w:rPr>
                <w:sz w:val="22"/>
                <w:szCs w:val="22"/>
              </w:rPr>
            </w:pPr>
            <w:r w:rsidDel="00000000" w:rsidR="00000000" w:rsidRPr="00000000">
              <w:rPr>
                <w:sz w:val="22"/>
                <w:szCs w:val="22"/>
                <w:rtl w:val="0"/>
              </w:rPr>
              <w:t xml:space="preserve">Adenovirus (non-replicating)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E">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CF">
            <w:pPr>
              <w:widowControl w:val="0"/>
              <w:spacing w:line="276" w:lineRule="auto"/>
              <w:ind w:firstLine="0"/>
              <w:jc w:val="left"/>
              <w:rPr>
                <w:sz w:val="22"/>
                <w:szCs w:val="22"/>
              </w:rPr>
            </w:pPr>
            <w:r w:rsidDel="00000000" w:rsidR="00000000" w:rsidRPr="00000000">
              <w:rPr>
                <w:sz w:val="22"/>
                <w:szCs w:val="22"/>
                <w:rtl w:val="0"/>
              </w:rPr>
              <w:t xml:space="preserve">0.840</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D0">
            <w:pPr>
              <w:widowControl w:val="0"/>
              <w:spacing w:line="276" w:lineRule="auto"/>
              <w:ind w:firstLine="0"/>
              <w:jc w:val="left"/>
              <w:rPr>
                <w:sz w:val="22"/>
                <w:szCs w:val="22"/>
              </w:rPr>
            </w:pPr>
            <w:r w:rsidDel="00000000" w:rsidR="00000000" w:rsidRPr="00000000">
              <w:rPr>
                <w:sz w:val="22"/>
                <w:szCs w:val="22"/>
                <w:rtl w:val="0"/>
              </w:rPr>
              <w:t xml:space="preserve">0.008</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1">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2">
            <w:pPr>
              <w:widowControl w:val="0"/>
              <w:spacing w:line="276" w:lineRule="auto"/>
              <w:ind w:firstLine="0"/>
              <w:jc w:val="left"/>
              <w:rPr>
                <w:sz w:val="22"/>
                <w:szCs w:val="22"/>
              </w:rPr>
            </w:pPr>
            <w:r w:rsidDel="00000000" w:rsidR="00000000" w:rsidRPr="00000000">
              <w:rPr>
                <w:sz w:val="22"/>
                <w:szCs w:val="22"/>
                <w:rtl w:val="0"/>
              </w:rPr>
              <w:t xml:space="preserve">Measles (replicating)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3">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4">
            <w:pPr>
              <w:widowControl w:val="0"/>
              <w:spacing w:line="276" w:lineRule="auto"/>
              <w:ind w:firstLine="0"/>
              <w:jc w:val="left"/>
              <w:rPr>
                <w:sz w:val="22"/>
                <w:szCs w:val="22"/>
              </w:rPr>
            </w:pPr>
            <w:r w:rsidDel="00000000" w:rsidR="00000000" w:rsidRPr="00000000">
              <w:rPr>
                <w:sz w:val="22"/>
                <w:szCs w:val="22"/>
                <w:rtl w:val="0"/>
              </w:rPr>
              <w:t xml:space="preserve">0.847</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D5">
            <w:pPr>
              <w:widowControl w:val="0"/>
              <w:spacing w:line="276" w:lineRule="auto"/>
              <w:ind w:firstLine="0"/>
              <w:jc w:val="left"/>
              <w:rPr>
                <w:sz w:val="22"/>
                <w:szCs w:val="22"/>
              </w:rPr>
            </w:pPr>
            <w:r w:rsidDel="00000000" w:rsidR="00000000" w:rsidRPr="00000000">
              <w:rPr>
                <w:sz w:val="22"/>
                <w:szCs w:val="22"/>
                <w:rtl w:val="0"/>
              </w:rPr>
              <w:t xml:space="preserve">0.006</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6">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7">
            <w:pPr>
              <w:widowControl w:val="0"/>
              <w:spacing w:line="276" w:lineRule="auto"/>
              <w:ind w:firstLine="0"/>
              <w:jc w:val="left"/>
              <w:rPr>
                <w:sz w:val="22"/>
                <w:szCs w:val="22"/>
              </w:rPr>
            </w:pPr>
            <w:r w:rsidDel="00000000" w:rsidR="00000000" w:rsidRPr="00000000">
              <w:rPr>
                <w:sz w:val="22"/>
                <w:szCs w:val="22"/>
                <w:rtl w:val="0"/>
              </w:rPr>
              <w:t xml:space="preserve">S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8">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9">
            <w:pPr>
              <w:widowControl w:val="0"/>
              <w:spacing w:line="276" w:lineRule="auto"/>
              <w:ind w:firstLine="0"/>
              <w:jc w:val="left"/>
              <w:rPr>
                <w:sz w:val="22"/>
                <w:szCs w:val="22"/>
              </w:rPr>
            </w:pPr>
            <w:r w:rsidDel="00000000" w:rsidR="00000000" w:rsidRPr="00000000">
              <w:rPr>
                <w:sz w:val="22"/>
                <w:szCs w:val="22"/>
                <w:rtl w:val="0"/>
              </w:rPr>
              <w:t xml:space="preserve">0.852</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DA">
            <w:pPr>
              <w:widowControl w:val="0"/>
              <w:spacing w:line="276" w:lineRule="auto"/>
              <w:ind w:firstLine="0"/>
              <w:jc w:val="left"/>
              <w:rPr>
                <w:sz w:val="22"/>
                <w:szCs w:val="22"/>
              </w:rPr>
            </w:pPr>
            <w:r w:rsidDel="00000000" w:rsidR="00000000" w:rsidRPr="00000000">
              <w:rPr>
                <w:sz w:val="22"/>
                <w:szCs w:val="22"/>
                <w:rtl w:val="0"/>
              </w:rPr>
              <w:t xml:space="preserve">0.005</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B">
            <w:pPr>
              <w:widowControl w:val="0"/>
              <w:spacing w:line="276" w:lineRule="auto"/>
              <w:ind w:firstLine="0"/>
              <w:jc w:val="left"/>
              <w:rPr>
                <w:sz w:val="22"/>
                <w:szCs w:val="22"/>
              </w:rPr>
            </w:pPr>
            <w:r w:rsidDel="00000000" w:rsidR="00000000" w:rsidRPr="00000000">
              <w:rPr>
                <w:sz w:val="22"/>
                <w:szCs w:val="22"/>
                <w:rtl w:val="0"/>
              </w:rPr>
              <w:t xml:space="preserve">DNA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C">
            <w:pPr>
              <w:widowControl w:val="0"/>
              <w:spacing w:line="276" w:lineRule="auto"/>
              <w:ind w:firstLine="0"/>
              <w:jc w:val="left"/>
              <w:rPr>
                <w:sz w:val="22"/>
                <w:szCs w:val="22"/>
              </w:rPr>
            </w:pPr>
            <w:r w:rsidDel="00000000" w:rsidR="00000000" w:rsidRPr="00000000">
              <w:rPr>
                <w:sz w:val="22"/>
                <w:szCs w:val="22"/>
                <w:rtl w:val="0"/>
              </w:rPr>
              <w:t xml:space="preserve">Electroporation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D">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DE">
            <w:pPr>
              <w:widowControl w:val="0"/>
              <w:spacing w:line="276" w:lineRule="auto"/>
              <w:ind w:firstLine="0"/>
              <w:jc w:val="left"/>
              <w:rPr>
                <w:sz w:val="22"/>
                <w:szCs w:val="22"/>
              </w:rPr>
            </w:pPr>
            <w:r w:rsidDel="00000000" w:rsidR="00000000" w:rsidRPr="00000000">
              <w:rPr>
                <w:sz w:val="22"/>
                <w:szCs w:val="22"/>
                <w:rtl w:val="0"/>
              </w:rPr>
              <w:t xml:space="preserve">0.857</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DF">
            <w:pPr>
              <w:widowControl w:val="0"/>
              <w:spacing w:line="276" w:lineRule="auto"/>
              <w:ind w:firstLine="0"/>
              <w:jc w:val="left"/>
              <w:rPr>
                <w:sz w:val="22"/>
                <w:szCs w:val="22"/>
              </w:rPr>
            </w:pPr>
            <w:r w:rsidDel="00000000" w:rsidR="00000000" w:rsidRPr="00000000">
              <w:rPr>
                <w:sz w:val="22"/>
                <w:szCs w:val="22"/>
                <w:rtl w:val="0"/>
              </w:rPr>
              <w:t xml:space="preserve">0.004</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0">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1">
            <w:pPr>
              <w:widowControl w:val="0"/>
              <w:spacing w:line="276" w:lineRule="auto"/>
              <w:ind w:firstLine="0"/>
              <w:jc w:val="left"/>
              <w:rPr>
                <w:sz w:val="22"/>
                <w:szCs w:val="22"/>
              </w:rPr>
            </w:pPr>
            <w:r w:rsidDel="00000000" w:rsidR="00000000" w:rsidRPr="00000000">
              <w:rPr>
                <w:sz w:val="22"/>
                <w:szCs w:val="22"/>
                <w:rtl w:val="0"/>
              </w:rPr>
              <w:t xml:space="preserve">S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2">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3">
            <w:pPr>
              <w:widowControl w:val="0"/>
              <w:spacing w:line="276" w:lineRule="auto"/>
              <w:ind w:firstLine="0"/>
              <w:jc w:val="left"/>
              <w:rPr>
                <w:sz w:val="22"/>
                <w:szCs w:val="22"/>
              </w:rPr>
            </w:pPr>
            <w:r w:rsidDel="00000000" w:rsidR="00000000" w:rsidRPr="00000000">
              <w:rPr>
                <w:sz w:val="22"/>
                <w:szCs w:val="22"/>
                <w:rtl w:val="0"/>
              </w:rPr>
              <w:t xml:space="preserve">0.861</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E4">
            <w:pPr>
              <w:widowControl w:val="0"/>
              <w:spacing w:line="276" w:lineRule="auto"/>
              <w:ind w:firstLine="0"/>
              <w:jc w:val="left"/>
              <w:rPr>
                <w:sz w:val="22"/>
                <w:szCs w:val="22"/>
              </w:rPr>
            </w:pPr>
            <w:r w:rsidDel="00000000" w:rsidR="00000000" w:rsidRPr="00000000">
              <w:rPr>
                <w:sz w:val="22"/>
                <w:szCs w:val="22"/>
                <w:rtl w:val="0"/>
              </w:rPr>
              <w:t xml:space="preserve">0.003</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5">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6">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7">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8">
            <w:pPr>
              <w:widowControl w:val="0"/>
              <w:spacing w:line="276" w:lineRule="auto"/>
              <w:ind w:firstLine="0"/>
              <w:jc w:val="left"/>
              <w:rPr>
                <w:sz w:val="22"/>
                <w:szCs w:val="22"/>
              </w:rPr>
            </w:pPr>
            <w:r w:rsidDel="00000000" w:rsidR="00000000" w:rsidRPr="00000000">
              <w:rPr>
                <w:sz w:val="22"/>
                <w:szCs w:val="22"/>
                <w:rtl w:val="0"/>
              </w:rPr>
              <w:t xml:space="preserve">0.865</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E9">
            <w:pPr>
              <w:widowControl w:val="0"/>
              <w:spacing w:line="276" w:lineRule="auto"/>
              <w:ind w:firstLine="0"/>
              <w:jc w:val="left"/>
              <w:rPr>
                <w:sz w:val="22"/>
                <w:szCs w:val="22"/>
              </w:rPr>
            </w:pPr>
            <w:r w:rsidDel="00000000" w:rsidR="00000000" w:rsidRPr="00000000">
              <w:rPr>
                <w:sz w:val="22"/>
                <w:szCs w:val="22"/>
                <w:rtl w:val="0"/>
              </w:rPr>
              <w:t xml:space="preserve">0.003</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A">
            <w:pPr>
              <w:widowControl w:val="0"/>
              <w:spacing w:line="276" w:lineRule="auto"/>
              <w:ind w:firstLine="0"/>
              <w:jc w:val="left"/>
              <w:rPr>
                <w:sz w:val="22"/>
                <w:szCs w:val="22"/>
              </w:rPr>
            </w:pPr>
            <w:r w:rsidDel="00000000" w:rsidR="00000000" w:rsidRPr="00000000">
              <w:rPr>
                <w:sz w:val="22"/>
                <w:szCs w:val="22"/>
                <w:rtl w:val="0"/>
              </w:rPr>
              <w:t xml:space="preserve">DNA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B">
            <w:pPr>
              <w:widowControl w:val="0"/>
              <w:spacing w:line="276" w:lineRule="auto"/>
              <w:ind w:firstLine="0"/>
              <w:jc w:val="left"/>
              <w:rPr>
                <w:sz w:val="22"/>
                <w:szCs w:val="22"/>
              </w:rPr>
            </w:pPr>
            <w:r w:rsidDel="00000000" w:rsidR="00000000" w:rsidRPr="00000000">
              <w:rPr>
                <w:sz w:val="22"/>
                <w:szCs w:val="22"/>
                <w:rtl w:val="0"/>
              </w:rPr>
              <w:t xml:space="preserve">Other DNA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C">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D">
            <w:pPr>
              <w:widowControl w:val="0"/>
              <w:spacing w:line="276" w:lineRule="auto"/>
              <w:ind w:firstLine="0"/>
              <w:jc w:val="left"/>
              <w:rPr>
                <w:sz w:val="22"/>
                <w:szCs w:val="22"/>
              </w:rPr>
            </w:pPr>
            <w:r w:rsidDel="00000000" w:rsidR="00000000" w:rsidRPr="00000000">
              <w:rPr>
                <w:sz w:val="22"/>
                <w:szCs w:val="22"/>
                <w:rtl w:val="0"/>
              </w:rPr>
              <w:t xml:space="preserve">0.868</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EE">
            <w:pPr>
              <w:widowControl w:val="0"/>
              <w:spacing w:line="276" w:lineRule="auto"/>
              <w:ind w:firstLine="0"/>
              <w:jc w:val="left"/>
              <w:rPr>
                <w:sz w:val="22"/>
                <w:szCs w:val="22"/>
              </w:rPr>
            </w:pPr>
            <w:r w:rsidDel="00000000" w:rsidR="00000000" w:rsidRPr="00000000">
              <w:rPr>
                <w:sz w:val="22"/>
                <w:szCs w:val="22"/>
                <w:rtl w:val="0"/>
              </w:rPr>
              <w:t xml:space="preserve">0.002</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EF">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0">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1">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2">
            <w:pPr>
              <w:widowControl w:val="0"/>
              <w:spacing w:line="276" w:lineRule="auto"/>
              <w:ind w:firstLine="0"/>
              <w:jc w:val="left"/>
              <w:rPr>
                <w:sz w:val="22"/>
                <w:szCs w:val="22"/>
              </w:rPr>
            </w:pPr>
            <w:r w:rsidDel="00000000" w:rsidR="00000000" w:rsidRPr="00000000">
              <w:rPr>
                <w:sz w:val="22"/>
                <w:szCs w:val="22"/>
                <w:rtl w:val="0"/>
              </w:rPr>
              <w:t xml:space="preserve">0.870</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F3">
            <w:pPr>
              <w:widowControl w:val="0"/>
              <w:spacing w:line="276" w:lineRule="auto"/>
              <w:ind w:firstLine="0"/>
              <w:jc w:val="left"/>
              <w:rPr>
                <w:sz w:val="22"/>
                <w:szCs w:val="22"/>
              </w:rPr>
            </w:pPr>
            <w:r w:rsidDel="00000000" w:rsidR="00000000" w:rsidRPr="00000000">
              <w:rPr>
                <w:sz w:val="22"/>
                <w:szCs w:val="22"/>
                <w:rtl w:val="0"/>
              </w:rPr>
              <w:t xml:space="preserve">0.002</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4">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5">
            <w:pPr>
              <w:widowControl w:val="0"/>
              <w:spacing w:line="276" w:lineRule="auto"/>
              <w:ind w:firstLine="0"/>
              <w:jc w:val="left"/>
              <w:rPr>
                <w:sz w:val="22"/>
                <w:szCs w:val="22"/>
              </w:rPr>
            </w:pPr>
            <w:r w:rsidDel="00000000" w:rsidR="00000000" w:rsidRPr="00000000">
              <w:rPr>
                <w:sz w:val="22"/>
                <w:szCs w:val="22"/>
                <w:rtl w:val="0"/>
              </w:rPr>
              <w:t xml:space="preserve">Recombinant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6">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7">
            <w:pPr>
              <w:widowControl w:val="0"/>
              <w:spacing w:line="276" w:lineRule="auto"/>
              <w:ind w:firstLine="0"/>
              <w:jc w:val="left"/>
              <w:rPr>
                <w:sz w:val="22"/>
                <w:szCs w:val="22"/>
              </w:rPr>
            </w:pPr>
            <w:r w:rsidDel="00000000" w:rsidR="00000000" w:rsidRPr="00000000">
              <w:rPr>
                <w:sz w:val="22"/>
                <w:szCs w:val="22"/>
                <w:rtl w:val="0"/>
              </w:rPr>
              <w:t xml:space="preserve">0.873</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F8">
            <w:pPr>
              <w:widowControl w:val="0"/>
              <w:spacing w:line="276" w:lineRule="auto"/>
              <w:ind w:firstLine="0"/>
              <w:jc w:val="left"/>
              <w:rPr>
                <w:sz w:val="22"/>
                <w:szCs w:val="22"/>
              </w:rPr>
            </w:pPr>
            <w:r w:rsidDel="00000000" w:rsidR="00000000" w:rsidRPr="00000000">
              <w:rPr>
                <w:sz w:val="22"/>
                <w:szCs w:val="22"/>
                <w:rtl w:val="0"/>
              </w:rPr>
              <w:t xml:space="preserve">0.002</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9">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A">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B">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C">
            <w:pPr>
              <w:widowControl w:val="0"/>
              <w:spacing w:line="276" w:lineRule="auto"/>
              <w:ind w:firstLine="0"/>
              <w:jc w:val="left"/>
              <w:rPr>
                <w:sz w:val="22"/>
                <w:szCs w:val="22"/>
              </w:rPr>
            </w:pPr>
            <w:r w:rsidDel="00000000" w:rsidR="00000000" w:rsidRPr="00000000">
              <w:rPr>
                <w:sz w:val="22"/>
                <w:szCs w:val="22"/>
                <w:rtl w:val="0"/>
              </w:rPr>
              <w:t xml:space="preserve">0.8752</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5FD">
            <w:pPr>
              <w:widowControl w:val="0"/>
              <w:spacing w:line="276" w:lineRule="auto"/>
              <w:ind w:firstLine="0"/>
              <w:jc w:val="left"/>
              <w:rPr>
                <w:sz w:val="22"/>
                <w:szCs w:val="22"/>
              </w:rPr>
            </w:pPr>
            <w:r w:rsidDel="00000000" w:rsidR="00000000" w:rsidRPr="00000000">
              <w:rPr>
                <w:sz w:val="22"/>
                <w:szCs w:val="22"/>
                <w:rtl w:val="0"/>
              </w:rPr>
              <w:t xml:space="preserve">0.002</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E">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5FF">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0">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1">
            <w:pPr>
              <w:widowControl w:val="0"/>
              <w:spacing w:line="276" w:lineRule="auto"/>
              <w:ind w:firstLine="0"/>
              <w:jc w:val="left"/>
              <w:rPr>
                <w:sz w:val="22"/>
                <w:szCs w:val="22"/>
              </w:rPr>
            </w:pPr>
            <w:r w:rsidDel="00000000" w:rsidR="00000000" w:rsidRPr="00000000">
              <w:rPr>
                <w:sz w:val="22"/>
                <w:szCs w:val="22"/>
                <w:rtl w:val="0"/>
              </w:rPr>
              <w:t xml:space="preserve">0.877</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02">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3">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4">
            <w:pPr>
              <w:widowControl w:val="0"/>
              <w:spacing w:line="276" w:lineRule="auto"/>
              <w:ind w:firstLine="0"/>
              <w:jc w:val="left"/>
              <w:rPr>
                <w:sz w:val="22"/>
                <w:szCs w:val="22"/>
              </w:rPr>
            </w:pPr>
            <w:r w:rsidDel="00000000" w:rsidR="00000000" w:rsidRPr="00000000">
              <w:rPr>
                <w:sz w:val="22"/>
                <w:szCs w:val="22"/>
                <w:rtl w:val="0"/>
              </w:rPr>
              <w:t xml:space="preserve">S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5">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6">
            <w:pPr>
              <w:widowControl w:val="0"/>
              <w:spacing w:line="276" w:lineRule="auto"/>
              <w:ind w:firstLine="0"/>
              <w:jc w:val="left"/>
              <w:rPr>
                <w:sz w:val="22"/>
                <w:szCs w:val="22"/>
              </w:rPr>
            </w:pPr>
            <w:r w:rsidDel="00000000" w:rsidR="00000000" w:rsidRPr="00000000">
              <w:rPr>
                <w:sz w:val="22"/>
                <w:szCs w:val="22"/>
                <w:rtl w:val="0"/>
              </w:rPr>
              <w:t xml:space="preserve">0.878</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07">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8">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9">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A">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B">
            <w:pPr>
              <w:widowControl w:val="0"/>
              <w:spacing w:line="276" w:lineRule="auto"/>
              <w:ind w:firstLine="0"/>
              <w:jc w:val="left"/>
              <w:rPr>
                <w:sz w:val="22"/>
                <w:szCs w:val="22"/>
              </w:rPr>
            </w:pPr>
            <w:r w:rsidDel="00000000" w:rsidR="00000000" w:rsidRPr="00000000">
              <w:rPr>
                <w:sz w:val="22"/>
                <w:szCs w:val="22"/>
                <w:rtl w:val="0"/>
              </w:rPr>
              <w:t xml:space="preserve">0.880</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0C">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D">
            <w:pPr>
              <w:widowControl w:val="0"/>
              <w:spacing w:line="276" w:lineRule="auto"/>
              <w:ind w:firstLine="0"/>
              <w:jc w:val="left"/>
              <w:rPr>
                <w:sz w:val="22"/>
                <w:szCs w:val="22"/>
              </w:rPr>
            </w:pPr>
            <w:r w:rsidDel="00000000" w:rsidR="00000000" w:rsidRPr="00000000">
              <w:rPr>
                <w:sz w:val="22"/>
                <w:szCs w:val="22"/>
                <w:rtl w:val="0"/>
              </w:rPr>
              <w:t xml:space="preserve">DNA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E">
            <w:pPr>
              <w:widowControl w:val="0"/>
              <w:spacing w:line="276" w:lineRule="auto"/>
              <w:ind w:firstLine="0"/>
              <w:jc w:val="left"/>
              <w:rPr>
                <w:sz w:val="22"/>
                <w:szCs w:val="22"/>
              </w:rPr>
            </w:pPr>
            <w:r w:rsidDel="00000000" w:rsidR="00000000" w:rsidRPr="00000000">
              <w:rPr>
                <w:sz w:val="22"/>
                <w:szCs w:val="22"/>
                <w:rtl w:val="0"/>
              </w:rPr>
              <w:t xml:space="preserve">Plasmid + adjuvant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0F">
            <w:pPr>
              <w:widowControl w:val="0"/>
              <w:spacing w:line="276" w:lineRule="auto"/>
              <w:ind w:firstLine="0"/>
              <w:jc w:val="left"/>
              <w:rPr>
                <w:sz w:val="22"/>
                <w:szCs w:val="22"/>
              </w:rPr>
            </w:pPr>
            <w:r w:rsidDel="00000000" w:rsidR="00000000" w:rsidRPr="00000000">
              <w:rPr>
                <w:sz w:val="22"/>
                <w:szCs w:val="22"/>
                <w:rtl w:val="0"/>
              </w:rPr>
              <w:t xml:space="preserve"> Phase 2</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0">
            <w:pPr>
              <w:widowControl w:val="0"/>
              <w:spacing w:line="276" w:lineRule="auto"/>
              <w:ind w:firstLine="0"/>
              <w:jc w:val="left"/>
              <w:rPr>
                <w:sz w:val="22"/>
                <w:szCs w:val="22"/>
              </w:rPr>
            </w:pPr>
            <w:r w:rsidDel="00000000" w:rsidR="00000000" w:rsidRPr="00000000">
              <w:rPr>
                <w:sz w:val="22"/>
                <w:szCs w:val="22"/>
                <w:rtl w:val="0"/>
              </w:rPr>
              <w:t xml:space="preserve">0.881</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11">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2">
            <w:pPr>
              <w:widowControl w:val="0"/>
              <w:spacing w:line="276" w:lineRule="auto"/>
              <w:ind w:firstLine="0"/>
              <w:jc w:val="left"/>
              <w:rPr>
                <w:sz w:val="22"/>
                <w:szCs w:val="22"/>
              </w:rPr>
            </w:pPr>
            <w:r w:rsidDel="00000000" w:rsidR="00000000" w:rsidRPr="00000000">
              <w:rPr>
                <w:sz w:val="22"/>
                <w:szCs w:val="22"/>
                <w:rtl w:val="0"/>
              </w:rPr>
              <w:t xml:space="preserve">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3">
            <w:pPr>
              <w:widowControl w:val="0"/>
              <w:spacing w:line="276" w:lineRule="auto"/>
              <w:ind w:firstLine="0"/>
              <w:jc w:val="left"/>
              <w:rPr>
                <w:sz w:val="22"/>
                <w:szCs w:val="22"/>
              </w:rPr>
            </w:pPr>
            <w:r w:rsidDel="00000000" w:rsidR="00000000" w:rsidRPr="00000000">
              <w:rPr>
                <w:sz w:val="22"/>
                <w:szCs w:val="22"/>
                <w:rtl w:val="0"/>
              </w:rPr>
              <w:t xml:space="preserve">mRNA</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4">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5">
            <w:pPr>
              <w:widowControl w:val="0"/>
              <w:spacing w:line="276" w:lineRule="auto"/>
              <w:ind w:firstLine="0"/>
              <w:jc w:val="left"/>
              <w:rPr>
                <w:sz w:val="22"/>
                <w:szCs w:val="22"/>
              </w:rPr>
            </w:pPr>
            <w:r w:rsidDel="00000000" w:rsidR="00000000" w:rsidRPr="00000000">
              <w:rPr>
                <w:sz w:val="22"/>
                <w:szCs w:val="22"/>
                <w:rtl w:val="0"/>
              </w:rPr>
              <w:t xml:space="preserve">0.882</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16">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7">
            <w:pPr>
              <w:widowControl w:val="0"/>
              <w:spacing w:line="276" w:lineRule="auto"/>
              <w:ind w:firstLine="0"/>
              <w:jc w:val="left"/>
              <w:rPr>
                <w:sz w:val="22"/>
                <w:szCs w:val="22"/>
              </w:rPr>
            </w:pPr>
            <w:r w:rsidDel="00000000" w:rsidR="00000000" w:rsidRPr="00000000">
              <w:rPr>
                <w:sz w:val="22"/>
                <w:szCs w:val="22"/>
                <w:rtl w:val="0"/>
              </w:rPr>
              <w:t xml:space="preserve">Live attenuated virus</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8">
            <w:pPr>
              <w:widowControl w:val="0"/>
              <w:spacing w:line="276" w:lineRule="auto"/>
              <w:ind w:firstLine="0"/>
              <w:jc w:val="left"/>
              <w:rPr>
                <w:sz w:val="22"/>
                <w:szCs w:val="22"/>
              </w:rPr>
            </w:pPr>
            <w:r w:rsidDel="00000000" w:rsidR="00000000" w:rsidRPr="00000000">
              <w:rPr>
                <w:sz w:val="22"/>
                <w:szCs w:val="22"/>
                <w:rtl w:val="0"/>
              </w:rPr>
              <w:t xml:space="preserve">Live attenuated</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9">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A">
            <w:pPr>
              <w:widowControl w:val="0"/>
              <w:spacing w:line="276" w:lineRule="auto"/>
              <w:ind w:firstLine="0"/>
              <w:jc w:val="left"/>
              <w:rPr>
                <w:sz w:val="22"/>
                <w:szCs w:val="22"/>
              </w:rPr>
            </w:pPr>
            <w:r w:rsidDel="00000000" w:rsidR="00000000" w:rsidRPr="00000000">
              <w:rPr>
                <w:sz w:val="22"/>
                <w:szCs w:val="22"/>
                <w:rtl w:val="0"/>
              </w:rPr>
              <w:t xml:space="preserve">0.883</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1B">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C">
            <w:pPr>
              <w:widowControl w:val="0"/>
              <w:spacing w:line="276" w:lineRule="auto"/>
              <w:ind w:firstLine="0"/>
              <w:jc w:val="left"/>
              <w:rPr>
                <w:sz w:val="22"/>
                <w:szCs w:val="22"/>
              </w:rPr>
            </w:pPr>
            <w:r w:rsidDel="00000000" w:rsidR="00000000" w:rsidRPr="00000000">
              <w:rPr>
                <w:sz w:val="22"/>
                <w:szCs w:val="22"/>
                <w:rtl w:val="0"/>
              </w:rPr>
              <w:t xml:space="preserve">Protein subunit</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D">
            <w:pPr>
              <w:widowControl w:val="0"/>
              <w:spacing w:line="276" w:lineRule="auto"/>
              <w:ind w:firstLine="0"/>
              <w:jc w:val="left"/>
              <w:rPr>
                <w:sz w:val="22"/>
                <w:szCs w:val="22"/>
              </w:rPr>
            </w:pPr>
            <w:r w:rsidDel="00000000" w:rsidR="00000000" w:rsidRPr="00000000">
              <w:rPr>
                <w:sz w:val="22"/>
                <w:szCs w:val="22"/>
                <w:rtl w:val="0"/>
              </w:rPr>
              <w:t xml:space="preserve">Recombinant protein</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E">
            <w:pPr>
              <w:widowControl w:val="0"/>
              <w:spacing w:line="276" w:lineRule="auto"/>
              <w:ind w:firstLine="0"/>
              <w:jc w:val="left"/>
              <w:rPr>
                <w:sz w:val="22"/>
                <w:szCs w:val="22"/>
              </w:rPr>
            </w:pPr>
            <w:r w:rsidDel="00000000" w:rsidR="00000000" w:rsidRPr="00000000">
              <w:rPr>
                <w:sz w:val="22"/>
                <w:szCs w:val="22"/>
                <w:rtl w:val="0"/>
              </w:rPr>
              <w:t xml:space="preserve"> Phase 1</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1F">
            <w:pPr>
              <w:widowControl w:val="0"/>
              <w:spacing w:line="276" w:lineRule="auto"/>
              <w:ind w:firstLine="0"/>
              <w:jc w:val="left"/>
              <w:rPr>
                <w:sz w:val="22"/>
                <w:szCs w:val="22"/>
              </w:rPr>
            </w:pPr>
            <w:r w:rsidDel="00000000" w:rsidR="00000000" w:rsidRPr="00000000">
              <w:rPr>
                <w:sz w:val="22"/>
                <w:szCs w:val="22"/>
                <w:rtl w:val="0"/>
              </w:rPr>
              <w:t xml:space="preserve">0.884</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20">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1">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2">
            <w:pPr>
              <w:widowControl w:val="0"/>
              <w:spacing w:line="276" w:lineRule="auto"/>
              <w:ind w:firstLine="0"/>
              <w:jc w:val="left"/>
              <w:rPr>
                <w:sz w:val="22"/>
                <w:szCs w:val="22"/>
              </w:rPr>
            </w:pPr>
            <w:r w:rsidDel="00000000" w:rsidR="00000000" w:rsidRPr="00000000">
              <w:rPr>
                <w:sz w:val="22"/>
                <w:szCs w:val="22"/>
                <w:rtl w:val="0"/>
              </w:rPr>
              <w:t xml:space="preserve">Horsepox (replicating)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3">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4">
            <w:pPr>
              <w:widowControl w:val="0"/>
              <w:spacing w:line="276" w:lineRule="auto"/>
              <w:ind w:firstLine="0"/>
              <w:jc w:val="left"/>
              <w:rPr>
                <w:sz w:val="22"/>
                <w:szCs w:val="22"/>
              </w:rPr>
            </w:pPr>
            <w:r w:rsidDel="00000000" w:rsidR="00000000" w:rsidRPr="00000000">
              <w:rPr>
                <w:sz w:val="22"/>
                <w:szCs w:val="22"/>
                <w:rtl w:val="0"/>
              </w:rPr>
              <w:t xml:space="preserve">0.885</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25">
            <w:pPr>
              <w:widowControl w:val="0"/>
              <w:spacing w:line="276" w:lineRule="auto"/>
              <w:ind w:firstLine="0"/>
              <w:jc w:val="left"/>
              <w:rPr>
                <w:sz w:val="22"/>
                <w:szCs w:val="22"/>
              </w:rPr>
            </w:pPr>
            <w:r w:rsidDel="00000000" w:rsidR="00000000" w:rsidRPr="00000000">
              <w:rPr>
                <w:sz w:val="22"/>
                <w:szCs w:val="22"/>
                <w:rtl w:val="0"/>
              </w:rPr>
              <w:t xml:space="preserve">0.001</w:t>
            </w:r>
          </w:p>
        </w:tc>
      </w:tr>
      <w:tr>
        <w:trPr>
          <w:trHeight w:val="144" w:hRule="atLeast"/>
        </w:trPr>
        <w:tc>
          <w:tcPr>
            <w:tcBorders>
              <w:top w:color="000000" w:space="0" w:sz="4" w:val="single"/>
              <w:left w:color="000000" w:space="0" w:sz="4" w:val="single"/>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6">
            <w:pPr>
              <w:widowControl w:val="0"/>
              <w:spacing w:line="276" w:lineRule="auto"/>
              <w:ind w:firstLine="0"/>
              <w:jc w:val="left"/>
              <w:rPr>
                <w:sz w:val="22"/>
                <w:szCs w:val="22"/>
              </w:rPr>
            </w:pPr>
            <w:r w:rsidDel="00000000" w:rsidR="00000000" w:rsidRPr="00000000">
              <w:rPr>
                <w:sz w:val="22"/>
                <w:szCs w:val="22"/>
                <w:rtl w:val="0"/>
              </w:rPr>
              <w:t xml:space="preserve">Viral vector</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7">
            <w:pPr>
              <w:widowControl w:val="0"/>
              <w:spacing w:line="276" w:lineRule="auto"/>
              <w:ind w:firstLine="0"/>
              <w:jc w:val="left"/>
              <w:rPr>
                <w:sz w:val="22"/>
                <w:szCs w:val="22"/>
              </w:rPr>
            </w:pPr>
            <w:r w:rsidDel="00000000" w:rsidR="00000000" w:rsidRPr="00000000">
              <w:rPr>
                <w:sz w:val="22"/>
                <w:szCs w:val="22"/>
                <w:rtl w:val="0"/>
              </w:rPr>
              <w:t xml:space="preserve">Influenza (replicating)</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8">
            <w:pPr>
              <w:widowControl w:val="0"/>
              <w:spacing w:line="276" w:lineRule="auto"/>
              <w:ind w:firstLine="0"/>
              <w:jc w:val="left"/>
              <w:rPr>
                <w:sz w:val="22"/>
                <w:szCs w:val="22"/>
              </w:rPr>
            </w:pPr>
            <w:r w:rsidDel="00000000" w:rsidR="00000000" w:rsidRPr="00000000">
              <w:rPr>
                <w:sz w:val="22"/>
                <w:szCs w:val="22"/>
                <w:rtl w:val="0"/>
              </w:rPr>
              <w:t xml:space="preserve"> Pre-clinical</w:t>
            </w:r>
          </w:p>
        </w:tc>
        <w:tc>
          <w:tcPr>
            <w:tcBorders>
              <w:top w:color="000000" w:space="0" w:sz="4" w:val="single"/>
              <w:left w:color="000000" w:space="0" w:sz="0" w:val="nil"/>
              <w:bottom w:color="000000" w:space="0" w:sz="4" w:val="single"/>
              <w:right w:color="000000" w:space="0" w:sz="0" w:val="nil"/>
            </w:tcBorders>
            <w:tcMar>
              <w:top w:w="0.0" w:type="dxa"/>
              <w:left w:w="0.0" w:type="dxa"/>
              <w:bottom w:w="0.0" w:type="dxa"/>
              <w:right w:w="0.0" w:type="dxa"/>
            </w:tcMar>
            <w:vAlign w:val="bottom"/>
          </w:tcPr>
          <w:p w:rsidR="00000000" w:rsidDel="00000000" w:rsidP="00000000" w:rsidRDefault="00000000" w:rsidRPr="00000000" w14:paraId="00000629">
            <w:pPr>
              <w:widowControl w:val="0"/>
              <w:spacing w:line="276" w:lineRule="auto"/>
              <w:ind w:firstLine="0"/>
              <w:jc w:val="left"/>
              <w:rPr>
                <w:sz w:val="22"/>
                <w:szCs w:val="22"/>
              </w:rPr>
            </w:pPr>
            <w:r w:rsidDel="00000000" w:rsidR="00000000" w:rsidRPr="00000000">
              <w:rPr>
                <w:sz w:val="22"/>
                <w:szCs w:val="22"/>
                <w:rtl w:val="0"/>
              </w:rPr>
              <w:t xml:space="preserve">0.886</w:t>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bottom"/>
          </w:tcPr>
          <w:p w:rsidR="00000000" w:rsidDel="00000000" w:rsidP="00000000" w:rsidRDefault="00000000" w:rsidRPr="00000000" w14:paraId="0000062A">
            <w:pPr>
              <w:widowControl w:val="0"/>
              <w:spacing w:line="276" w:lineRule="auto"/>
              <w:ind w:firstLine="0"/>
              <w:jc w:val="left"/>
              <w:rPr>
                <w:sz w:val="22"/>
                <w:szCs w:val="22"/>
              </w:rPr>
            </w:pPr>
            <w:r w:rsidDel="00000000" w:rsidR="00000000" w:rsidRPr="00000000">
              <w:rPr>
                <w:sz w:val="22"/>
                <w:szCs w:val="22"/>
                <w:rtl w:val="0"/>
              </w:rPr>
              <w:t xml:space="preserve">0.001</w:t>
            </w:r>
          </w:p>
        </w:tc>
      </w:tr>
    </w:tbl>
    <w:p w:rsidR="00000000" w:rsidDel="00000000" w:rsidP="00000000" w:rsidRDefault="00000000" w:rsidRPr="00000000" w14:paraId="0000062B">
      <w:pPr>
        <w:pStyle w:val="Heading1"/>
        <w:widowControl w:val="0"/>
        <w:ind w:left="0" w:firstLine="0"/>
        <w:jc w:val="left"/>
        <w:rPr/>
      </w:pPr>
      <w:bookmarkStart w:colFirst="0" w:colLast="0" w:name="_dl3bfsbfpz0i" w:id="2"/>
      <w:bookmarkEnd w:id="2"/>
      <w:r w:rsidDel="00000000" w:rsidR="00000000" w:rsidRPr="00000000">
        <w:br w:type="page"/>
      </w:r>
      <w:r w:rsidDel="00000000" w:rsidR="00000000" w:rsidRPr="00000000">
        <w:rPr>
          <w:rtl w:val="0"/>
        </w:rPr>
      </w:r>
    </w:p>
    <w:p w:rsidR="00000000" w:rsidDel="00000000" w:rsidP="00000000" w:rsidRDefault="00000000" w:rsidRPr="00000000" w14:paraId="0000062C">
      <w:pPr>
        <w:pStyle w:val="Heading1"/>
        <w:widowControl w:val="0"/>
        <w:ind w:left="202"/>
        <w:rPr/>
      </w:pPr>
      <w:bookmarkStart w:colFirst="0" w:colLast="0" w:name="_nfhld1s1g2aj" w:id="3"/>
      <w:bookmarkEnd w:id="3"/>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62D">
      <w:pPr>
        <w:shd w:fill="ffffff" w:val="clear"/>
        <w:spacing w:after="440" w:line="324.00000000000006" w:lineRule="auto"/>
        <w:ind w:left="0" w:firstLine="0"/>
        <w:jc w:val="left"/>
        <w:rPr/>
      </w:pPr>
      <w:r w:rsidDel="00000000" w:rsidR="00000000" w:rsidRPr="00000000">
        <w:rPr>
          <w:rtl w:val="0"/>
        </w:rPr>
        <w:t xml:space="preserve">AstraZeneca. 2020. £AZD1222 vaccine met primary efficacy endpoint in preventing COVID-19”. </w:t>
      </w:r>
      <w:r w:rsidDel="00000000" w:rsidR="00000000" w:rsidRPr="00000000">
        <w:rPr>
          <w:i w:val="1"/>
          <w:rtl w:val="0"/>
        </w:rPr>
        <w:t xml:space="preserve">Press release</w:t>
      </w:r>
      <w:r w:rsidDel="00000000" w:rsidR="00000000" w:rsidRPr="00000000">
        <w:rPr>
          <w:rtl w:val="0"/>
        </w:rPr>
        <w:t xml:space="preserve"> </w:t>
      </w:r>
    </w:p>
    <w:p w:rsidR="00000000" w:rsidDel="00000000" w:rsidP="00000000" w:rsidRDefault="00000000" w:rsidRPr="00000000" w14:paraId="0000062E">
      <w:pPr>
        <w:spacing w:line="324.00000000000006" w:lineRule="auto"/>
        <w:ind w:left="0" w:firstLine="0"/>
        <w:jc w:val="left"/>
        <w:rPr/>
      </w:pPr>
      <w:r w:rsidDel="00000000" w:rsidR="00000000" w:rsidRPr="00000000">
        <w:rPr>
          <w:rtl w:val="0"/>
        </w:rPr>
        <w:t xml:space="preserve">Bubar, Kate M., Kyle Reinholt, Stephen M. Kissler, Marc Lipsitch, Sarah Cobey, Yonatan H. Grad, and Daniel B. Larremore. 2020. “Model-Informed COVID-19 Vaccine Prioritization Strategies by Age and Serostatus,” </w:t>
      </w:r>
      <w:r w:rsidDel="00000000" w:rsidR="00000000" w:rsidRPr="00000000">
        <w:rPr>
          <w:i w:val="1"/>
          <w:rtl w:val="0"/>
        </w:rPr>
        <w:t xml:space="preserve">MedRxiv</w:t>
      </w:r>
      <w:r w:rsidDel="00000000" w:rsidR="00000000" w:rsidRPr="00000000">
        <w:rPr>
          <w:rtl w:val="0"/>
        </w:rPr>
        <w:t xml:space="preserve">, January 2020</w:t>
      </w:r>
      <w:r w:rsidDel="00000000" w:rsidR="00000000" w:rsidRPr="00000000">
        <w:rPr>
          <w:rtl w:val="0"/>
        </w:rPr>
        <w:t xml:space="preserve">09.08.20190629</w:t>
      </w:r>
      <w:r w:rsidDel="00000000" w:rsidR="00000000" w:rsidRPr="00000000">
        <w:rPr>
          <w:rtl w:val="0"/>
        </w:rPr>
        <w:t xml:space="preserve">, accessed at</w:t>
      </w:r>
      <w:hyperlink r:id="rId24">
        <w:r w:rsidDel="00000000" w:rsidR="00000000" w:rsidRPr="00000000">
          <w:rPr>
            <w:rtl w:val="0"/>
          </w:rPr>
          <w:t xml:space="preserve"> </w:t>
        </w:r>
      </w:hyperlink>
      <w:hyperlink r:id="rId25">
        <w:r w:rsidDel="00000000" w:rsidR="00000000" w:rsidRPr="00000000">
          <w:rPr>
            <w:color w:val="1155cc"/>
            <w:u w:val="single"/>
            <w:rtl w:val="0"/>
          </w:rPr>
          <w:t xml:space="preserve">https://doi.org/10.1101/2020.09.08.20190629</w:t>
        </w:r>
      </w:hyperlink>
      <w:r w:rsidDel="00000000" w:rsidR="00000000" w:rsidRPr="00000000">
        <w:rPr>
          <w:rtl w:val="0"/>
        </w:rPr>
        <w:t xml:space="preserve">.</w:t>
      </w:r>
    </w:p>
    <w:p w:rsidR="00000000" w:rsidDel="00000000" w:rsidP="00000000" w:rsidRDefault="00000000" w:rsidRPr="00000000" w14:paraId="0000062F">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0">
      <w:pPr>
        <w:spacing w:after="200" w:lineRule="auto"/>
        <w:ind w:left="0" w:firstLine="0"/>
        <w:jc w:val="left"/>
        <w:rPr>
          <w:color w:val="222222"/>
        </w:rPr>
      </w:pPr>
      <w:r w:rsidDel="00000000" w:rsidR="00000000" w:rsidRPr="00000000">
        <w:rPr>
          <w:color w:val="222222"/>
          <w:rtl w:val="0"/>
        </w:rPr>
        <w:t xml:space="preserve">Britton, Tom, Frank Ball, and Pieter Trapman. 2020. “A mathematical model reveals the influence of population heterogeneity on herd immunity to SARS-CoV-2.” Science 369, no. 6505: 846-849.</w:t>
      </w:r>
    </w:p>
    <w:p w:rsidR="00000000" w:rsidDel="00000000" w:rsidP="00000000" w:rsidRDefault="00000000" w:rsidRPr="00000000" w14:paraId="00000631">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2">
      <w:pPr>
        <w:widowControl w:val="0"/>
        <w:ind w:left="0" w:firstLine="0"/>
        <w:jc w:val="left"/>
        <w:rPr/>
      </w:pPr>
      <w:r w:rsidDel="00000000" w:rsidR="00000000" w:rsidRPr="00000000">
        <w:rPr>
          <w:rtl w:val="0"/>
        </w:rPr>
        <w:t xml:space="preserve">Cutler, David M., and Lawrence H. Summers. 2020. “</w:t>
      </w:r>
      <w:r w:rsidDel="00000000" w:rsidR="00000000" w:rsidRPr="00000000">
        <w:rPr>
          <w:rtl w:val="0"/>
        </w:rPr>
        <w:t xml:space="preserve">The COVID-19 pandemic and the $16 trillion virus,”</w:t>
      </w:r>
      <w:r w:rsidDel="00000000" w:rsidR="00000000" w:rsidRPr="00000000">
        <w:rPr>
          <w:rtl w:val="0"/>
        </w:rPr>
        <w:t xml:space="preserve"> </w:t>
      </w:r>
      <w:r w:rsidDel="00000000" w:rsidR="00000000" w:rsidRPr="00000000">
        <w:rPr>
          <w:i w:val="1"/>
          <w:rtl w:val="0"/>
        </w:rPr>
        <w:t xml:space="preserve">Journal of the </w:t>
      </w:r>
      <w:r w:rsidDel="00000000" w:rsidR="00000000" w:rsidRPr="00000000">
        <w:rPr>
          <w:i w:val="1"/>
          <w:rtl w:val="0"/>
        </w:rPr>
        <w:t xml:space="preserve">American</w:t>
      </w:r>
      <w:r w:rsidDel="00000000" w:rsidR="00000000" w:rsidRPr="00000000">
        <w:rPr>
          <w:i w:val="1"/>
          <w:rtl w:val="0"/>
        </w:rPr>
        <w:t xml:space="preserve"> Medical Association </w:t>
      </w:r>
      <w:r w:rsidDel="00000000" w:rsidR="00000000" w:rsidRPr="00000000">
        <w:rPr>
          <w:rtl w:val="0"/>
        </w:rPr>
        <w:t xml:space="preserve">324, no. 15 (2020): 1495-1496.</w:t>
      </w:r>
    </w:p>
    <w:p w:rsidR="00000000" w:rsidDel="00000000" w:rsidP="00000000" w:rsidRDefault="00000000" w:rsidRPr="00000000" w14:paraId="00000633">
      <w:pPr>
        <w:widowControl w:val="0"/>
        <w:ind w:left="202" w:hanging="202"/>
        <w:jc w:val="left"/>
        <w:rPr/>
      </w:pPr>
      <w:r w:rsidDel="00000000" w:rsidR="00000000" w:rsidRPr="00000000">
        <w:rPr>
          <w:rtl w:val="0"/>
        </w:rPr>
      </w:r>
    </w:p>
    <w:p w:rsidR="00000000" w:rsidDel="00000000" w:rsidP="00000000" w:rsidRDefault="00000000" w:rsidRPr="00000000" w14:paraId="00000634">
      <w:pPr>
        <w:widowControl w:val="0"/>
        <w:spacing w:after="200" w:lineRule="auto"/>
        <w:ind w:left="0" w:firstLine="0"/>
        <w:jc w:val="left"/>
        <w:rPr>
          <w:color w:val="222222"/>
        </w:rPr>
      </w:pPr>
      <w:r w:rsidDel="00000000" w:rsidR="00000000" w:rsidRPr="00000000">
        <w:rPr>
          <w:color w:val="222222"/>
          <w:rtl w:val="0"/>
        </w:rPr>
        <w:t xml:space="preserve">Davies, N. G., P. Klepac, Y. Liu, K. Prem, M. Jit, R. M. Eggo. 2020. “Age-Dependent Effects in the Transmission and Control of COVID-19 Epidemics,” </w:t>
      </w:r>
      <w:r w:rsidDel="00000000" w:rsidR="00000000" w:rsidRPr="00000000">
        <w:rPr>
          <w:i w:val="1"/>
          <w:color w:val="222222"/>
          <w:rtl w:val="0"/>
        </w:rPr>
        <w:t xml:space="preserve">Nature Medicine</w:t>
      </w:r>
      <w:r w:rsidDel="00000000" w:rsidR="00000000" w:rsidRPr="00000000">
        <w:rPr>
          <w:i w:val="1"/>
          <w:color w:val="222222"/>
          <w:rtl w:val="0"/>
        </w:rPr>
        <w:t xml:space="preserve"> </w:t>
      </w:r>
      <w:r w:rsidDel="00000000" w:rsidR="00000000" w:rsidRPr="00000000">
        <w:rPr>
          <w:color w:val="222222"/>
          <w:rtl w:val="0"/>
        </w:rPr>
        <w:t xml:space="preserve">26: 1</w:t>
      </w:r>
      <w:r w:rsidDel="00000000" w:rsidR="00000000" w:rsidRPr="00000000">
        <w:rPr>
          <w:color w:val="222222"/>
          <w:rtl w:val="0"/>
        </w:rPr>
        <w:t xml:space="preserve">-7.</w:t>
      </w:r>
    </w:p>
    <w:p w:rsidR="00000000" w:rsidDel="00000000" w:rsidP="00000000" w:rsidRDefault="00000000" w:rsidRPr="00000000" w14:paraId="00000635">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6">
      <w:pPr>
        <w:spacing w:line="324.00000000000006" w:lineRule="auto"/>
        <w:ind w:left="0" w:firstLine="0"/>
        <w:jc w:val="left"/>
        <w:rPr/>
      </w:pPr>
      <w:r w:rsidDel="00000000" w:rsidR="00000000" w:rsidRPr="00000000">
        <w:rPr>
          <w:rtl w:val="0"/>
        </w:rPr>
        <w:t xml:space="preserve">Demombynes, Gabriel. 2020. “COVID-19 Age-Mortality Curves are Flatter in Developing Countries,” </w:t>
      </w:r>
      <w:r w:rsidDel="00000000" w:rsidR="00000000" w:rsidRPr="00000000">
        <w:rPr>
          <w:i w:val="1"/>
          <w:rtl w:val="0"/>
        </w:rPr>
        <w:t xml:space="preserve">World Bank Policy Research Working Paper</w:t>
      </w:r>
      <w:r w:rsidDel="00000000" w:rsidR="00000000" w:rsidRPr="00000000">
        <w:rPr>
          <w:rtl w:val="0"/>
        </w:rPr>
        <w:t xml:space="preserve">.</w:t>
      </w:r>
    </w:p>
    <w:p w:rsidR="00000000" w:rsidDel="00000000" w:rsidP="00000000" w:rsidRDefault="00000000" w:rsidRPr="00000000" w14:paraId="00000637">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8">
      <w:pPr>
        <w:spacing w:line="324.00000000000006" w:lineRule="auto"/>
        <w:ind w:left="0" w:firstLine="0"/>
        <w:jc w:val="left"/>
        <w:rPr/>
      </w:pPr>
      <w:r w:rsidDel="00000000" w:rsidR="00000000" w:rsidRPr="00000000">
        <w:rPr>
          <w:rtl w:val="0"/>
        </w:rPr>
        <w:t xml:space="preserve">DiMasi, J. A., L. Feldman, A. Seckler, and A. Wilson. 2010. “Trends in Risks Associated With New Drug Development: Success Rates for Investigational Drugs,” </w:t>
      </w:r>
      <w:r w:rsidDel="00000000" w:rsidR="00000000" w:rsidRPr="00000000">
        <w:rPr>
          <w:i w:val="1"/>
          <w:rtl w:val="0"/>
        </w:rPr>
        <w:t xml:space="preserve">Clinical Pharmacology &amp; Therapeutics</w:t>
      </w:r>
      <w:r w:rsidDel="00000000" w:rsidR="00000000" w:rsidRPr="00000000">
        <w:rPr>
          <w:rtl w:val="0"/>
        </w:rPr>
        <w:t xml:space="preserve"> 87 (3): 272–77, accessed at</w:t>
      </w:r>
      <w:hyperlink r:id="rId26">
        <w:r w:rsidDel="00000000" w:rsidR="00000000" w:rsidRPr="00000000">
          <w:rPr>
            <w:rtl w:val="0"/>
          </w:rPr>
          <w:t xml:space="preserve"> </w:t>
        </w:r>
      </w:hyperlink>
      <w:hyperlink r:id="rId27">
        <w:r w:rsidDel="00000000" w:rsidR="00000000" w:rsidRPr="00000000">
          <w:rPr>
            <w:color w:val="1155cc"/>
            <w:u w:val="single"/>
            <w:rtl w:val="0"/>
          </w:rPr>
          <w:t xml:space="preserve">https://doi.org/10.1038/clpt.2009.295</w:t>
        </w:r>
      </w:hyperlink>
      <w:r w:rsidDel="00000000" w:rsidR="00000000" w:rsidRPr="00000000">
        <w:rPr>
          <w:rtl w:val="0"/>
        </w:rPr>
        <w:t xml:space="preserve">.</w:t>
      </w:r>
    </w:p>
    <w:p w:rsidR="00000000" w:rsidDel="00000000" w:rsidP="00000000" w:rsidRDefault="00000000" w:rsidRPr="00000000" w14:paraId="00000639">
      <w:pPr>
        <w:spacing w:after="240" w:before="240" w:line="324.00000000000006" w:lineRule="auto"/>
        <w:ind w:left="0" w:firstLine="0"/>
        <w:jc w:val="left"/>
        <w:rPr/>
      </w:pPr>
      <w:r w:rsidDel="00000000" w:rsidR="00000000" w:rsidRPr="00000000">
        <w:rPr>
          <w:rtl w:val="0"/>
        </w:rPr>
        <w:t xml:space="preserve">Duke Global Health Innovation Center. 2020. “Launch and Scale Speedometer,” Accessed at</w:t>
      </w:r>
      <w:hyperlink r:id="rId28">
        <w:r w:rsidDel="00000000" w:rsidR="00000000" w:rsidRPr="00000000">
          <w:rPr>
            <w:rtl w:val="0"/>
          </w:rPr>
          <w:t xml:space="preserve"> </w:t>
        </w:r>
      </w:hyperlink>
      <w:hyperlink r:id="rId29">
        <w:r w:rsidDel="00000000" w:rsidR="00000000" w:rsidRPr="00000000">
          <w:rPr>
            <w:color w:val="1155cc"/>
            <w:rtl w:val="0"/>
          </w:rPr>
          <w:t xml:space="preserve">https://launchandscalefaster.org/covid-19</w:t>
        </w:r>
      </w:hyperlink>
      <w:r w:rsidDel="00000000" w:rsidR="00000000" w:rsidRPr="00000000">
        <w:rPr>
          <w:rtl w:val="0"/>
        </w:rPr>
        <w:t xml:space="preserve">.</w:t>
      </w:r>
    </w:p>
    <w:p w:rsidR="00000000" w:rsidDel="00000000" w:rsidP="00000000" w:rsidRDefault="00000000" w:rsidRPr="00000000" w14:paraId="0000063A">
      <w:pPr>
        <w:spacing w:line="324.00000000000006" w:lineRule="auto"/>
        <w:ind w:left="0" w:firstLine="0"/>
        <w:jc w:val="left"/>
        <w:rPr/>
      </w:pPr>
      <w:r w:rsidDel="00000000" w:rsidR="00000000" w:rsidRPr="00000000">
        <w:rPr>
          <w:rtl w:val="0"/>
        </w:rPr>
        <w:t xml:space="preserve">Dunn, Andrew. 2020. “Some Experts Are Deeply Skeptical We’ll Have a Coronavirus Vaccine within 18 Months. Here’s Why a Shot May Take Years, If We Can Succeed in Making One at All,” </w:t>
      </w:r>
      <w:r w:rsidDel="00000000" w:rsidR="00000000" w:rsidRPr="00000000">
        <w:rPr>
          <w:i w:val="1"/>
          <w:rtl w:val="0"/>
        </w:rPr>
        <w:t xml:space="preserve">Business Insider</w:t>
      </w:r>
      <w:r w:rsidDel="00000000" w:rsidR="00000000" w:rsidRPr="00000000">
        <w:rPr>
          <w:rtl w:val="0"/>
        </w:rPr>
        <w:t xml:space="preserve">,</w:t>
      </w:r>
      <w:r w:rsidDel="00000000" w:rsidR="00000000" w:rsidRPr="00000000">
        <w:rPr>
          <w:rtl w:val="0"/>
        </w:rPr>
        <w:t xml:space="preserve"> April 25, 2020.</w:t>
      </w:r>
      <w:hyperlink r:id="rId30">
        <w:r w:rsidDel="00000000" w:rsidR="00000000" w:rsidRPr="00000000">
          <w:rPr>
            <w:rtl w:val="0"/>
          </w:rPr>
          <w:t xml:space="preserve"> accessed at </w:t>
        </w:r>
      </w:hyperlink>
      <w:hyperlink r:id="rId31">
        <w:r w:rsidDel="00000000" w:rsidR="00000000" w:rsidRPr="00000000">
          <w:rPr>
            <w:color w:val="1155cc"/>
            <w:u w:val="single"/>
            <w:rtl w:val="0"/>
          </w:rPr>
          <w:t xml:space="preserve">https://www.businessinsider.com/coronavirus-vaccine-timeline-prospects-can-we-make-one-2020-4</w:t>
        </w:r>
      </w:hyperlink>
      <w:r w:rsidDel="00000000" w:rsidR="00000000" w:rsidRPr="00000000">
        <w:rPr>
          <w:rtl w:val="0"/>
        </w:rPr>
        <w:t xml:space="preserve">.</w:t>
      </w:r>
    </w:p>
    <w:p w:rsidR="00000000" w:rsidDel="00000000" w:rsidP="00000000" w:rsidRDefault="00000000" w:rsidRPr="00000000" w14:paraId="0000063B">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C">
      <w:pPr>
        <w:spacing w:line="324.00000000000006" w:lineRule="auto"/>
        <w:ind w:left="0" w:firstLine="0"/>
        <w:jc w:val="left"/>
        <w:rPr/>
      </w:pPr>
      <w:r w:rsidDel="00000000" w:rsidR="00000000" w:rsidRPr="00000000">
        <w:rPr>
          <w:rtl w:val="0"/>
        </w:rPr>
        <w:t xml:space="preserve">Goldhill, Olivia. 2020. “</w:t>
      </w:r>
      <w:r w:rsidDel="00000000" w:rsidR="00000000" w:rsidRPr="00000000">
        <w:rPr>
          <w:rtl w:val="0"/>
        </w:rPr>
        <w:t xml:space="preserve">COVID</w:t>
      </w:r>
      <w:r w:rsidDel="00000000" w:rsidR="00000000" w:rsidRPr="00000000">
        <w:rPr>
          <w:rtl w:val="0"/>
        </w:rPr>
        <w:t xml:space="preserve">-19 Vaccine-Distribution Timeline Will Keep Slipping, Experts Say,” </w:t>
      </w:r>
      <w:r w:rsidDel="00000000" w:rsidR="00000000" w:rsidRPr="00000000">
        <w:rPr>
          <w:i w:val="1"/>
          <w:rtl w:val="0"/>
        </w:rPr>
        <w:t xml:space="preserve">STAT+,</w:t>
      </w:r>
      <w:r w:rsidDel="00000000" w:rsidR="00000000" w:rsidRPr="00000000">
        <w:rPr>
          <w:rtl w:val="0"/>
        </w:rPr>
        <w:t xml:space="preserve"> December 11, 2020, accessed at</w:t>
      </w:r>
      <w:hyperlink r:id="rId32">
        <w:r w:rsidDel="00000000" w:rsidR="00000000" w:rsidRPr="00000000">
          <w:rPr>
            <w:rtl w:val="0"/>
          </w:rPr>
          <w:t xml:space="preserve"> </w:t>
        </w:r>
      </w:hyperlink>
      <w:hyperlink r:id="rId33">
        <w:r w:rsidDel="00000000" w:rsidR="00000000" w:rsidRPr="00000000">
          <w:rPr>
            <w:color w:val="1155cc"/>
            <w:u w:val="single"/>
            <w:rtl w:val="0"/>
          </w:rPr>
          <w:t xml:space="preserve">https://www.statnews.com/2020/12/11/covid19-vaccine-timeline-keeps-slipping-experts-say-it-will-change-again/</w:t>
        </w:r>
      </w:hyperlink>
      <w:r w:rsidDel="00000000" w:rsidR="00000000" w:rsidRPr="00000000">
        <w:rPr>
          <w:rtl w:val="0"/>
        </w:rPr>
        <w:t xml:space="preserve">.</w:t>
      </w:r>
    </w:p>
    <w:p w:rsidR="00000000" w:rsidDel="00000000" w:rsidP="00000000" w:rsidRDefault="00000000" w:rsidRPr="00000000" w14:paraId="0000063D">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3E">
      <w:pPr>
        <w:spacing w:line="324.00000000000006" w:lineRule="auto"/>
        <w:ind w:left="0" w:firstLine="0"/>
        <w:jc w:val="left"/>
        <w:rPr>
          <w:i w:val="1"/>
        </w:rPr>
      </w:pPr>
      <w:r w:rsidDel="00000000" w:rsidR="00000000" w:rsidRPr="00000000">
        <w:rPr>
          <w:rtl w:val="0"/>
        </w:rPr>
        <w:t xml:space="preserve">Hogan, A. B., P. Winskill, O. J. Watson, P. G. T. Walker, C. Whittaker, M. Baguelin, D. Haw, A. Løchen, K. A. M. Gaythorpe. 2020. Imperial College COVID-19 Response Team, F. Muhib, P. Smith, K. Hauck, N. M.  Ferguson, A. C. Ghani. “Report 33: Modelling the Allocation and Impact of a COVID-19 Vaccine,” </w:t>
      </w:r>
      <w:r w:rsidDel="00000000" w:rsidR="00000000" w:rsidRPr="00000000">
        <w:rPr>
          <w:i w:val="1"/>
          <w:rtl w:val="0"/>
        </w:rPr>
        <w:t xml:space="preserve">Imperial College London</w:t>
      </w:r>
      <w:r w:rsidDel="00000000" w:rsidR="00000000" w:rsidRPr="00000000">
        <w:rPr>
          <w:i w:val="1"/>
          <w:rtl w:val="0"/>
        </w:rPr>
        <w:t xml:space="preserve">.</w:t>
      </w:r>
    </w:p>
    <w:p w:rsidR="00000000" w:rsidDel="00000000" w:rsidP="00000000" w:rsidRDefault="00000000" w:rsidRPr="00000000" w14:paraId="0000063F">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0">
      <w:pPr>
        <w:spacing w:line="324.00000000000006" w:lineRule="auto"/>
        <w:ind w:left="0" w:firstLine="0"/>
        <w:jc w:val="left"/>
        <w:rPr/>
      </w:pPr>
      <w:r w:rsidDel="00000000" w:rsidR="00000000" w:rsidRPr="00000000">
        <w:rPr>
          <w:rtl w:val="0"/>
        </w:rPr>
        <w:t xml:space="preserve">Hodgson, John. 2020. “The Pandemic Pipeline,” </w:t>
      </w:r>
      <w:r w:rsidDel="00000000" w:rsidR="00000000" w:rsidRPr="00000000">
        <w:rPr>
          <w:i w:val="1"/>
          <w:rtl w:val="0"/>
        </w:rPr>
        <w:t xml:space="preserve">Nature Biotechnology</w:t>
      </w:r>
      <w:r w:rsidDel="00000000" w:rsidR="00000000" w:rsidRPr="00000000">
        <w:rPr>
          <w:rtl w:val="0"/>
        </w:rPr>
        <w:t xml:space="preserve"> 38 (5): 523–32, accessed at</w:t>
      </w:r>
      <w:hyperlink r:id="rId34">
        <w:r w:rsidDel="00000000" w:rsidR="00000000" w:rsidRPr="00000000">
          <w:rPr>
            <w:rtl w:val="0"/>
          </w:rPr>
          <w:t xml:space="preserve"> </w:t>
        </w:r>
      </w:hyperlink>
      <w:hyperlink r:id="rId35">
        <w:r w:rsidDel="00000000" w:rsidR="00000000" w:rsidRPr="00000000">
          <w:rPr>
            <w:color w:val="1155cc"/>
            <w:u w:val="single"/>
            <w:rtl w:val="0"/>
          </w:rPr>
          <w:t xml:space="preserve">https://doi.org/10.1038/d41587-020-00005-z</w:t>
        </w:r>
      </w:hyperlink>
      <w:r w:rsidDel="00000000" w:rsidR="00000000" w:rsidRPr="00000000">
        <w:rPr>
          <w:rtl w:val="0"/>
        </w:rPr>
        <w:t xml:space="preserve">.</w:t>
      </w:r>
    </w:p>
    <w:p w:rsidR="00000000" w:rsidDel="00000000" w:rsidP="00000000" w:rsidRDefault="00000000" w:rsidRPr="00000000" w14:paraId="00000641">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2">
      <w:pPr>
        <w:spacing w:line="324.00000000000006" w:lineRule="auto"/>
        <w:ind w:left="0" w:firstLine="0"/>
        <w:jc w:val="left"/>
        <w:rPr/>
      </w:pPr>
      <w:r w:rsidDel="00000000" w:rsidR="00000000" w:rsidRPr="00000000">
        <w:rPr>
          <w:rtl w:val="0"/>
        </w:rPr>
        <w:t xml:space="preserve">Jeppesen, Lars Bo, and Karim R. Lakhani. 2010. “Marginality and Problem-Solving Effectiveness in Broadcast Search,” </w:t>
      </w:r>
      <w:r w:rsidDel="00000000" w:rsidR="00000000" w:rsidRPr="00000000">
        <w:rPr>
          <w:i w:val="1"/>
          <w:rtl w:val="0"/>
        </w:rPr>
        <w:t xml:space="preserve">Organization Science</w:t>
      </w:r>
      <w:r w:rsidDel="00000000" w:rsidR="00000000" w:rsidRPr="00000000">
        <w:rPr>
          <w:rtl w:val="0"/>
        </w:rPr>
        <w:t xml:space="preserve">, 1–18, accessed at </w:t>
      </w:r>
      <w:hyperlink r:id="rId36">
        <w:r w:rsidDel="00000000" w:rsidR="00000000" w:rsidRPr="00000000">
          <w:rPr>
            <w:rtl w:val="0"/>
          </w:rPr>
          <w:t xml:space="preserve"> </w:t>
        </w:r>
      </w:hyperlink>
      <w:hyperlink r:id="rId37">
        <w:r w:rsidDel="00000000" w:rsidR="00000000" w:rsidRPr="00000000">
          <w:rPr>
            <w:color w:val="1155cc"/>
            <w:u w:val="single"/>
            <w:rtl w:val="0"/>
          </w:rPr>
          <w:t xml:space="preserve">https://doi.org/&lt;p&gt;10.1287/orsc.1090.0491&lt;/p&gt;</w:t>
        </w:r>
      </w:hyperlink>
      <w:r w:rsidDel="00000000" w:rsidR="00000000" w:rsidRPr="00000000">
        <w:rPr>
          <w:rtl w:val="0"/>
        </w:rPr>
        <w:t xml:space="preserve">.</w:t>
      </w:r>
    </w:p>
    <w:p w:rsidR="00000000" w:rsidDel="00000000" w:rsidP="00000000" w:rsidRDefault="00000000" w:rsidRPr="00000000" w14:paraId="00000643">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4">
      <w:pPr>
        <w:spacing w:line="324.00000000000006" w:lineRule="auto"/>
        <w:ind w:left="0" w:firstLine="0"/>
        <w:jc w:val="left"/>
        <w:rPr/>
      </w:pPr>
      <w:r w:rsidDel="00000000" w:rsidR="00000000" w:rsidRPr="00000000">
        <w:rPr>
          <w:rtl w:val="0"/>
        </w:rPr>
        <w:t xml:space="preserve">Johnson, Ed, and Angus Whitley. 2020. “Australia Cancels Order for CSL Vaccine as Trial Stumbles,” </w:t>
      </w:r>
      <w:r w:rsidDel="00000000" w:rsidR="00000000" w:rsidRPr="00000000">
        <w:rPr>
          <w:i w:val="1"/>
          <w:rtl w:val="0"/>
        </w:rPr>
        <w:t xml:space="preserve">Bloomberg.Com</w:t>
      </w:r>
      <w:r w:rsidDel="00000000" w:rsidR="00000000" w:rsidRPr="00000000">
        <w:rPr>
          <w:rtl w:val="0"/>
        </w:rPr>
        <w:t xml:space="preserve">, December 10, 2020, accessed at </w:t>
      </w:r>
      <w:hyperlink r:id="rId38">
        <w:r w:rsidDel="00000000" w:rsidR="00000000" w:rsidRPr="00000000">
          <w:rPr>
            <w:rtl w:val="0"/>
          </w:rPr>
          <w:t xml:space="preserve"> </w:t>
        </w:r>
      </w:hyperlink>
      <w:hyperlink r:id="rId39">
        <w:r w:rsidDel="00000000" w:rsidR="00000000" w:rsidRPr="00000000">
          <w:rPr>
            <w:color w:val="1155cc"/>
            <w:u w:val="single"/>
            <w:rtl w:val="0"/>
          </w:rPr>
          <w:t xml:space="preserve">https://www.bloomberg.com/news/articles/2020-12-10/australia-cancels-order-for-csl-vaccine-as-trial-stumbles</w:t>
        </w:r>
      </w:hyperlink>
      <w:r w:rsidDel="00000000" w:rsidR="00000000" w:rsidRPr="00000000">
        <w:rPr>
          <w:rtl w:val="0"/>
        </w:rPr>
        <w:t xml:space="preserve">.</w:t>
      </w:r>
    </w:p>
    <w:p w:rsidR="00000000" w:rsidDel="00000000" w:rsidP="00000000" w:rsidRDefault="00000000" w:rsidRPr="00000000" w14:paraId="00000645">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6">
      <w:pPr>
        <w:spacing w:line="324.00000000000006" w:lineRule="auto"/>
        <w:ind w:left="0" w:firstLine="0"/>
        <w:jc w:val="left"/>
        <w:rPr/>
      </w:pPr>
      <w:r w:rsidDel="00000000" w:rsidR="00000000" w:rsidRPr="00000000">
        <w:rPr>
          <w:rtl w:val="0"/>
        </w:rPr>
        <w:t xml:space="preserve">Kalorama Information. 2020. “Vaccine Development and Production Trends, COVID-19 and Other Vaccines Pipeline,”, accessed at </w:t>
      </w:r>
      <w:hyperlink r:id="rId40">
        <w:r w:rsidDel="00000000" w:rsidR="00000000" w:rsidRPr="00000000">
          <w:rPr>
            <w:rtl w:val="0"/>
          </w:rPr>
          <w:t xml:space="preserve"> </w:t>
        </w:r>
      </w:hyperlink>
      <w:hyperlink r:id="rId41">
        <w:r w:rsidDel="00000000" w:rsidR="00000000" w:rsidRPr="00000000">
          <w:rPr>
            <w:color w:val="1155cc"/>
            <w:u w:val="single"/>
            <w:rtl w:val="0"/>
          </w:rPr>
          <w:t xml:space="preserve">https://kaloramainformation.com/product/vaccine-development-and-production-trends-covid-19-and-other-vaccines-pipeline/</w:t>
        </w:r>
      </w:hyperlink>
      <w:r w:rsidDel="00000000" w:rsidR="00000000" w:rsidRPr="00000000">
        <w:rPr>
          <w:rtl w:val="0"/>
        </w:rPr>
        <w:t xml:space="preserve">.</w:t>
      </w:r>
    </w:p>
    <w:p w:rsidR="00000000" w:rsidDel="00000000" w:rsidP="00000000" w:rsidRDefault="00000000" w:rsidRPr="00000000" w14:paraId="00000647">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8">
      <w:pPr>
        <w:spacing w:line="324.00000000000006" w:lineRule="auto"/>
        <w:ind w:left="0" w:firstLine="0"/>
        <w:jc w:val="left"/>
        <w:rPr/>
      </w:pPr>
      <w:r w:rsidDel="00000000" w:rsidR="00000000" w:rsidRPr="00000000">
        <w:rPr>
          <w:rtl w:val="0"/>
        </w:rPr>
        <w:t xml:space="preserve">Khamsi, Roxanne. 2020. “If a Coronavirus Vaccine Arrives, Can the World Make Enough?” </w:t>
      </w:r>
      <w:r w:rsidDel="00000000" w:rsidR="00000000" w:rsidRPr="00000000">
        <w:rPr>
          <w:i w:val="1"/>
          <w:rtl w:val="0"/>
        </w:rPr>
        <w:t xml:space="preserve">Nature</w:t>
      </w:r>
      <w:r w:rsidDel="00000000" w:rsidR="00000000" w:rsidRPr="00000000">
        <w:rPr>
          <w:rtl w:val="0"/>
        </w:rPr>
        <w:t xml:space="preserve"> 580 (7805): 578–80, accessed at</w:t>
      </w:r>
      <w:hyperlink r:id="rId42">
        <w:r w:rsidDel="00000000" w:rsidR="00000000" w:rsidRPr="00000000">
          <w:rPr>
            <w:rtl w:val="0"/>
          </w:rPr>
          <w:t xml:space="preserve"> </w:t>
        </w:r>
      </w:hyperlink>
      <w:hyperlink r:id="rId43">
        <w:r w:rsidDel="00000000" w:rsidR="00000000" w:rsidRPr="00000000">
          <w:rPr>
            <w:color w:val="1155cc"/>
            <w:u w:val="single"/>
            <w:rtl w:val="0"/>
          </w:rPr>
          <w:t xml:space="preserve">https://doi.org/10.1038/d41586-020-01063-8</w:t>
        </w:r>
      </w:hyperlink>
      <w:r w:rsidDel="00000000" w:rsidR="00000000" w:rsidRPr="00000000">
        <w:rPr>
          <w:rtl w:val="0"/>
        </w:rPr>
        <w:t xml:space="preserve">.</w:t>
      </w:r>
    </w:p>
    <w:p w:rsidR="00000000" w:rsidDel="00000000" w:rsidP="00000000" w:rsidRDefault="00000000" w:rsidRPr="00000000" w14:paraId="00000649">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A">
      <w:pPr>
        <w:spacing w:line="324.00000000000006" w:lineRule="auto"/>
        <w:ind w:left="0" w:firstLine="0"/>
        <w:jc w:val="left"/>
        <w:rPr/>
      </w:pPr>
      <w:r w:rsidDel="00000000" w:rsidR="00000000" w:rsidRPr="00000000">
        <w:rPr>
          <w:rtl w:val="0"/>
        </w:rPr>
        <w:t xml:space="preserve">Kis, Zoltan, Cleo Kontoravdi, Robin Shattock and Nilay Shah. 2021. “Resources, Production Scales and Time Required for Producing RNA Vaccines for the Global Pandemic Demand</w:t>
      </w:r>
      <w:r w:rsidDel="00000000" w:rsidR="00000000" w:rsidRPr="00000000">
        <w:rPr>
          <w:rtl w:val="0"/>
        </w:rPr>
        <w:t xml:space="preserve">.”</w:t>
      </w:r>
    </w:p>
    <w:p w:rsidR="00000000" w:rsidDel="00000000" w:rsidP="00000000" w:rsidRDefault="00000000" w:rsidRPr="00000000" w14:paraId="0000064B">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C">
      <w:pPr>
        <w:spacing w:line="324.00000000000006" w:lineRule="auto"/>
        <w:ind w:left="0" w:firstLine="0"/>
        <w:jc w:val="left"/>
        <w:rPr/>
      </w:pPr>
      <w:r w:rsidDel="00000000" w:rsidR="00000000" w:rsidRPr="00000000">
        <w:rPr>
          <w:rtl w:val="0"/>
        </w:rPr>
        <w:t xml:space="preserve">Kremer, Michael, Jonathan D Levin, and Christopher M Snyder. 2020. “Advance Market Commitments: Insights from Theory and Experience,” Working Paper Series, No. 26775, National Bureau of Economic Research, accessed at .</w:t>
      </w:r>
      <w:hyperlink r:id="rId44">
        <w:r w:rsidDel="00000000" w:rsidR="00000000" w:rsidRPr="00000000">
          <w:rPr>
            <w:rtl w:val="0"/>
          </w:rPr>
          <w:t xml:space="preserve"> </w:t>
        </w:r>
      </w:hyperlink>
      <w:hyperlink r:id="rId45">
        <w:r w:rsidDel="00000000" w:rsidR="00000000" w:rsidRPr="00000000">
          <w:rPr>
            <w:color w:val="1155cc"/>
            <w:u w:val="single"/>
            <w:rtl w:val="0"/>
          </w:rPr>
          <w:t xml:space="preserve">https://doi.org/10.3386/w26775</w:t>
        </w:r>
      </w:hyperlink>
      <w:r w:rsidDel="00000000" w:rsidR="00000000" w:rsidRPr="00000000">
        <w:rPr>
          <w:rtl w:val="0"/>
        </w:rPr>
        <w:t xml:space="preserve">.</w:t>
      </w:r>
    </w:p>
    <w:p w:rsidR="00000000" w:rsidDel="00000000" w:rsidP="00000000" w:rsidRDefault="00000000" w:rsidRPr="00000000" w14:paraId="0000064D">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4E">
      <w:pPr>
        <w:spacing w:line="324.00000000000006" w:lineRule="auto"/>
        <w:ind w:left="0" w:firstLine="0"/>
        <w:jc w:val="left"/>
        <w:rPr/>
      </w:pPr>
      <w:r w:rsidDel="00000000" w:rsidR="00000000" w:rsidRPr="00000000">
        <w:rPr>
          <w:rtl w:val="0"/>
        </w:rPr>
        <w:t xml:space="preserve">Le, Tung Thanh, Zacharias Andreadakis, Arun Kumar, Raúl Gómez Román, Stig Tollefsen, Melanie Saville, and Stephen Mayhew. 2020. “The COVID-19 Vaccine Development Landscape,” </w:t>
      </w:r>
      <w:r w:rsidDel="00000000" w:rsidR="00000000" w:rsidRPr="00000000">
        <w:rPr>
          <w:i w:val="1"/>
          <w:rtl w:val="0"/>
        </w:rPr>
        <w:t xml:space="preserve">Nature Reviews Drug Discovery</w:t>
      </w:r>
      <w:r w:rsidDel="00000000" w:rsidR="00000000" w:rsidRPr="00000000">
        <w:rPr>
          <w:rtl w:val="0"/>
        </w:rPr>
        <w:t xml:space="preserve"> 19 (5): 305–6, accessed at </w:t>
      </w:r>
      <w:hyperlink r:id="rId46">
        <w:r w:rsidDel="00000000" w:rsidR="00000000" w:rsidRPr="00000000">
          <w:rPr>
            <w:rtl w:val="0"/>
          </w:rPr>
          <w:t xml:space="preserve"> </w:t>
        </w:r>
      </w:hyperlink>
      <w:hyperlink r:id="rId47">
        <w:r w:rsidDel="00000000" w:rsidR="00000000" w:rsidRPr="00000000">
          <w:rPr>
            <w:color w:val="1155cc"/>
            <w:u w:val="single"/>
            <w:rtl w:val="0"/>
          </w:rPr>
          <w:t xml:space="preserve">https://doi.org/10.1038/d41573-020-00073-5</w:t>
        </w:r>
      </w:hyperlink>
      <w:r w:rsidDel="00000000" w:rsidR="00000000" w:rsidRPr="00000000">
        <w:rPr>
          <w:rtl w:val="0"/>
        </w:rPr>
        <w:t xml:space="preserve">.</w:t>
      </w:r>
    </w:p>
    <w:p w:rsidR="00000000" w:rsidDel="00000000" w:rsidP="00000000" w:rsidRDefault="00000000" w:rsidRPr="00000000" w14:paraId="0000064F">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0">
      <w:pPr>
        <w:spacing w:line="324.00000000000006" w:lineRule="auto"/>
        <w:ind w:left="0" w:firstLine="0"/>
        <w:jc w:val="left"/>
        <w:rPr/>
      </w:pPr>
      <w:r w:rsidDel="00000000" w:rsidR="00000000" w:rsidRPr="00000000">
        <w:rPr>
          <w:rtl w:val="0"/>
        </w:rPr>
        <w:t xml:space="preserve">Lurie, Nicole, Melanie Saville, Richard Hatchett, and Jane Halton. 2020. “Developing </w:t>
      </w:r>
      <w:r w:rsidDel="00000000" w:rsidR="00000000" w:rsidRPr="00000000">
        <w:rPr>
          <w:rtl w:val="0"/>
        </w:rPr>
        <w:t xml:space="preserve">COVID</w:t>
      </w:r>
      <w:r w:rsidDel="00000000" w:rsidR="00000000" w:rsidRPr="00000000">
        <w:rPr>
          <w:rtl w:val="0"/>
        </w:rPr>
        <w:t xml:space="preserve">-19 Vaccines at Pandemic Speed,” </w:t>
      </w:r>
      <w:r w:rsidDel="00000000" w:rsidR="00000000" w:rsidRPr="00000000">
        <w:rPr>
          <w:i w:val="1"/>
          <w:rtl w:val="0"/>
        </w:rPr>
        <w:t xml:space="preserve">New England Journal of Medicine</w:t>
      </w:r>
      <w:r w:rsidDel="00000000" w:rsidR="00000000" w:rsidRPr="00000000">
        <w:rPr>
          <w:rtl w:val="0"/>
        </w:rPr>
        <w:t xml:space="preserve"> 382 (21): 1969–73, accessed at </w:t>
      </w:r>
      <w:hyperlink r:id="rId48">
        <w:r w:rsidDel="00000000" w:rsidR="00000000" w:rsidRPr="00000000">
          <w:rPr>
            <w:rtl w:val="0"/>
          </w:rPr>
          <w:t xml:space="preserve"> </w:t>
        </w:r>
      </w:hyperlink>
      <w:hyperlink r:id="rId49">
        <w:r w:rsidDel="00000000" w:rsidR="00000000" w:rsidRPr="00000000">
          <w:rPr>
            <w:color w:val="1155cc"/>
            <w:u w:val="single"/>
            <w:rtl w:val="0"/>
          </w:rPr>
          <w:t xml:space="preserve">https://doi.org/10.1056/NEJMp2005630</w:t>
        </w:r>
      </w:hyperlink>
      <w:r w:rsidDel="00000000" w:rsidR="00000000" w:rsidRPr="00000000">
        <w:rPr>
          <w:rtl w:val="0"/>
        </w:rPr>
        <w:t xml:space="preserve">.</w:t>
      </w:r>
    </w:p>
    <w:p w:rsidR="00000000" w:rsidDel="00000000" w:rsidP="00000000" w:rsidRDefault="00000000" w:rsidRPr="00000000" w14:paraId="00000651">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2">
      <w:pPr>
        <w:shd w:fill="ffffff" w:val="clear"/>
        <w:spacing w:after="440" w:line="324.00000000000006" w:lineRule="auto"/>
        <w:ind w:left="0" w:firstLine="0"/>
        <w:jc w:val="left"/>
        <w:rPr/>
      </w:pPr>
      <w:r w:rsidDel="00000000" w:rsidR="00000000" w:rsidRPr="00000000">
        <w:rPr>
          <w:rtl w:val="0"/>
        </w:rPr>
        <w:t xml:space="preserve">Mullard. 2020. “How COVID vaccines are being </w:t>
      </w:r>
      <w:r w:rsidDel="00000000" w:rsidR="00000000" w:rsidRPr="00000000">
        <w:rPr>
          <w:rtl w:val="0"/>
        </w:rPr>
        <w:t xml:space="preserve">divvied</w:t>
      </w:r>
      <w:r w:rsidDel="00000000" w:rsidR="00000000" w:rsidRPr="00000000">
        <w:rPr>
          <w:rtl w:val="0"/>
        </w:rPr>
        <w:t xml:space="preserve"> up around the world,” </w:t>
      </w:r>
      <w:r w:rsidDel="00000000" w:rsidR="00000000" w:rsidRPr="00000000">
        <w:rPr>
          <w:i w:val="1"/>
          <w:rtl w:val="0"/>
        </w:rPr>
        <w:t xml:space="preserve">Nature</w:t>
      </w:r>
      <w:r w:rsidDel="00000000" w:rsidR="00000000" w:rsidRPr="00000000">
        <w:rPr>
          <w:rtl w:val="0"/>
        </w:rPr>
        <w:t xml:space="preserve">, November 30, 2020, accessed at</w:t>
      </w:r>
      <w:r w:rsidDel="00000000" w:rsidR="00000000" w:rsidRPr="00000000">
        <w:rPr>
          <w:rtl w:val="0"/>
        </w:rPr>
        <w:t xml:space="preserve"> </w:t>
      </w:r>
      <w:hyperlink r:id="rId50">
        <w:r w:rsidDel="00000000" w:rsidR="00000000" w:rsidRPr="00000000">
          <w:rPr>
            <w:color w:val="1155cc"/>
            <w:u w:val="single"/>
            <w:rtl w:val="0"/>
          </w:rPr>
          <w:t xml:space="preserve">https://www.nature.com/articles/d41586-020-03370-6</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653">
      <w:pPr>
        <w:spacing w:line="324.00000000000006" w:lineRule="auto"/>
        <w:ind w:left="0" w:firstLine="0"/>
        <w:jc w:val="left"/>
        <w:rPr/>
      </w:pPr>
      <w:r w:rsidDel="00000000" w:rsidR="00000000" w:rsidRPr="00000000">
        <w:rPr>
          <w:rtl w:val="0"/>
        </w:rPr>
        <w:t xml:space="preserve">Peel, Michael, Richard Milne, and Donato Mancini. 2021. “EU countries decry ‘very short notice’ of delay in delivery of Pfizer vaccine,” </w:t>
      </w:r>
      <w:r w:rsidDel="00000000" w:rsidR="00000000" w:rsidRPr="00000000">
        <w:rPr>
          <w:i w:val="1"/>
          <w:rtl w:val="0"/>
        </w:rPr>
        <w:t xml:space="preserve">Financial Times</w:t>
      </w:r>
      <w:r w:rsidDel="00000000" w:rsidR="00000000" w:rsidRPr="00000000">
        <w:rPr>
          <w:rtl w:val="0"/>
        </w:rPr>
        <w:t xml:space="preserve">, January 15, 2021, accessed at  </w:t>
      </w:r>
      <w:hyperlink r:id="rId51">
        <w:r w:rsidDel="00000000" w:rsidR="00000000" w:rsidRPr="00000000">
          <w:rPr>
            <w:color w:val="1155cc"/>
            <w:u w:val="single"/>
            <w:rtl w:val="0"/>
          </w:rPr>
          <w:t xml:space="preserve">https://www.ft.com/content/e8177df6-04ae-4d20-8e62-ca76589c7653</w:t>
        </w:r>
      </w:hyperlink>
      <w:r w:rsidDel="00000000" w:rsidR="00000000" w:rsidRPr="00000000">
        <w:rPr>
          <w:rtl w:val="0"/>
        </w:rPr>
      </w:r>
    </w:p>
    <w:p w:rsidR="00000000" w:rsidDel="00000000" w:rsidP="00000000" w:rsidRDefault="00000000" w:rsidRPr="00000000" w14:paraId="00000654">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5">
      <w:pPr>
        <w:shd w:fill="ffffff" w:val="clear"/>
        <w:spacing w:after="440" w:line="324.00000000000006" w:lineRule="auto"/>
        <w:ind w:left="0" w:firstLine="0"/>
        <w:jc w:val="left"/>
        <w:rPr/>
      </w:pPr>
      <w:r w:rsidDel="00000000" w:rsidR="00000000" w:rsidRPr="00000000">
        <w:rPr>
          <w:rtl w:val="0"/>
        </w:rPr>
        <w:t xml:space="preserve">Pfizer. 2020. “Pfizer and BioNTech to </w:t>
      </w:r>
      <w:r w:rsidDel="00000000" w:rsidR="00000000" w:rsidRPr="00000000">
        <w:rPr>
          <w:rtl w:val="0"/>
        </w:rPr>
        <w:t xml:space="preserve">submit emergency</w:t>
      </w:r>
      <w:r w:rsidDel="00000000" w:rsidR="00000000" w:rsidRPr="00000000">
        <w:rPr>
          <w:rtl w:val="0"/>
        </w:rPr>
        <w:t xml:space="preserve"> use authorization request today to the US FDA for COVID-19 vaccine,” </w:t>
      </w:r>
      <w:r w:rsidDel="00000000" w:rsidR="00000000" w:rsidRPr="00000000">
        <w:rPr>
          <w:i w:val="1"/>
          <w:rtl w:val="0"/>
        </w:rPr>
        <w:t xml:space="preserve">Press release</w:t>
      </w:r>
      <w:r w:rsidDel="00000000" w:rsidR="00000000" w:rsidRPr="00000000">
        <w:rPr>
          <w:rtl w:val="0"/>
        </w:rPr>
        <w:t xml:space="preserve">. Friday, November 20, 2020, accessed at  https://www.pfizer.com/news/press-release/press-release-detail/pfizer-and-biontech-submit-emergency-use-authorization</w:t>
      </w:r>
      <w:r w:rsidDel="00000000" w:rsidR="00000000" w:rsidRPr="00000000">
        <w:rPr>
          <w:rtl w:val="0"/>
        </w:rPr>
      </w:r>
    </w:p>
    <w:p w:rsidR="00000000" w:rsidDel="00000000" w:rsidP="00000000" w:rsidRDefault="00000000" w:rsidRPr="00000000" w14:paraId="00000656">
      <w:pPr>
        <w:spacing w:line="324.00000000000006" w:lineRule="auto"/>
        <w:ind w:left="0" w:firstLine="0"/>
        <w:jc w:val="left"/>
        <w:rPr/>
      </w:pPr>
      <w:r w:rsidDel="00000000" w:rsidR="00000000" w:rsidRPr="00000000">
        <w:rPr>
          <w:rtl w:val="0"/>
        </w:rPr>
        <w:t xml:space="preserve">Plotkin, Stanley, James M. Robinson, Gerard Cunningham, Robyn Iqbal, and Shannon Larsen. 2017. “The Complexity and Cost of Vaccine Manufacturing – An Overview,” </w:t>
      </w:r>
      <w:r w:rsidDel="00000000" w:rsidR="00000000" w:rsidRPr="00000000">
        <w:rPr>
          <w:i w:val="1"/>
          <w:rtl w:val="0"/>
        </w:rPr>
        <w:t xml:space="preserve">Vaccine</w:t>
      </w:r>
      <w:r w:rsidDel="00000000" w:rsidR="00000000" w:rsidRPr="00000000">
        <w:rPr>
          <w:rtl w:val="0"/>
        </w:rPr>
        <w:t xml:space="preserve"> 35 (33): 4064–71, accessed at</w:t>
      </w:r>
      <w:hyperlink r:id="rId52">
        <w:r w:rsidDel="00000000" w:rsidR="00000000" w:rsidRPr="00000000">
          <w:rPr>
            <w:rtl w:val="0"/>
          </w:rPr>
          <w:t xml:space="preserve"> </w:t>
        </w:r>
      </w:hyperlink>
      <w:hyperlink r:id="rId53">
        <w:r w:rsidDel="00000000" w:rsidR="00000000" w:rsidRPr="00000000">
          <w:rPr>
            <w:color w:val="1155cc"/>
            <w:u w:val="single"/>
            <w:rtl w:val="0"/>
          </w:rPr>
          <w:t xml:space="preserve">https://doi.org/10.1016/j.vaccine.2017.06.003</w:t>
        </w:r>
      </w:hyperlink>
      <w:r w:rsidDel="00000000" w:rsidR="00000000" w:rsidRPr="00000000">
        <w:rPr>
          <w:rtl w:val="0"/>
        </w:rPr>
        <w:t xml:space="preserve">.</w:t>
      </w:r>
    </w:p>
    <w:p w:rsidR="00000000" w:rsidDel="00000000" w:rsidP="00000000" w:rsidRDefault="00000000" w:rsidRPr="00000000" w14:paraId="00000657">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8">
      <w:pPr>
        <w:spacing w:line="324.00000000000006" w:lineRule="auto"/>
        <w:ind w:left="0" w:firstLine="0"/>
        <w:jc w:val="left"/>
        <w:rPr/>
      </w:pPr>
      <w:r w:rsidDel="00000000" w:rsidR="00000000" w:rsidRPr="00000000">
        <w:rPr>
          <w:rtl w:val="0"/>
        </w:rPr>
        <w:t xml:space="preserve">Pronker, Esther S., Tamar C. Weenen, Harry Commandeur, Eric H. J. H. M. Claassen, and Albertus D. M. E. Osterhaus. 2013. “Risk in Vaccine Research and Development Quantified,” </w:t>
      </w:r>
      <w:r w:rsidDel="00000000" w:rsidR="00000000" w:rsidRPr="00000000">
        <w:rPr>
          <w:i w:val="1"/>
          <w:rtl w:val="0"/>
        </w:rPr>
        <w:t xml:space="preserve">PLoS ONE</w:t>
      </w:r>
      <w:r w:rsidDel="00000000" w:rsidR="00000000" w:rsidRPr="00000000">
        <w:rPr>
          <w:rtl w:val="0"/>
        </w:rPr>
        <w:t xml:space="preserve"> 8 (3), accessed at.</w:t>
      </w:r>
      <w:hyperlink r:id="rId54">
        <w:r w:rsidDel="00000000" w:rsidR="00000000" w:rsidRPr="00000000">
          <w:rPr>
            <w:rtl w:val="0"/>
          </w:rPr>
          <w:t xml:space="preserve"> </w:t>
        </w:r>
      </w:hyperlink>
      <w:hyperlink r:id="rId55">
        <w:r w:rsidDel="00000000" w:rsidR="00000000" w:rsidRPr="00000000">
          <w:rPr>
            <w:color w:val="1155cc"/>
            <w:u w:val="single"/>
            <w:rtl w:val="0"/>
          </w:rPr>
          <w:t xml:space="preserve">https://doi.org/10.1371/journal.pone.0057755</w:t>
        </w:r>
      </w:hyperlink>
      <w:r w:rsidDel="00000000" w:rsidR="00000000" w:rsidRPr="00000000">
        <w:rPr>
          <w:rtl w:val="0"/>
        </w:rPr>
        <w:t xml:space="preserve">.</w:t>
      </w:r>
    </w:p>
    <w:p w:rsidR="00000000" w:rsidDel="00000000" w:rsidP="00000000" w:rsidRDefault="00000000" w:rsidRPr="00000000" w14:paraId="00000659">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A">
      <w:pPr>
        <w:spacing w:line="324.00000000000006" w:lineRule="auto"/>
        <w:ind w:left="0" w:firstLine="0"/>
        <w:jc w:val="left"/>
        <w:rPr/>
      </w:pPr>
      <w:r w:rsidDel="00000000" w:rsidR="00000000" w:rsidRPr="00000000">
        <w:rPr>
          <w:rtl w:val="0"/>
        </w:rPr>
        <w:t xml:space="preserve">Reuters. 2020. “China's Sinovac to double annual COVID-19 vaccine capacity to 1 billion doses,” January 13 2021, accessed at  </w:t>
      </w:r>
      <w:hyperlink r:id="rId56">
        <w:r w:rsidDel="00000000" w:rsidR="00000000" w:rsidRPr="00000000">
          <w:rPr>
            <w:color w:val="1155cc"/>
            <w:u w:val="single"/>
            <w:rtl w:val="0"/>
          </w:rPr>
          <w:t xml:space="preserve">https://www.reuters.com/article/us-health-coronavirus-vaccine-sinovac/chinas-sinovac-to-double-annual-covid-19-vaccine-capacity-to-1-billion-doses-idUSKBN29I0YN</w:t>
        </w:r>
      </w:hyperlink>
      <w:r w:rsidDel="00000000" w:rsidR="00000000" w:rsidRPr="00000000">
        <w:rPr>
          <w:rtl w:val="0"/>
        </w:rPr>
        <w:t xml:space="preserve"> </w:t>
      </w:r>
    </w:p>
    <w:p w:rsidR="00000000" w:rsidDel="00000000" w:rsidP="00000000" w:rsidRDefault="00000000" w:rsidRPr="00000000" w14:paraId="0000065B">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C">
      <w:pPr>
        <w:spacing w:line="324.00000000000006" w:lineRule="auto"/>
        <w:ind w:left="0" w:firstLine="0"/>
        <w:jc w:val="left"/>
        <w:rPr/>
      </w:pPr>
      <w:r w:rsidDel="00000000" w:rsidR="00000000" w:rsidRPr="00000000">
        <w:rPr>
          <w:rtl w:val="0"/>
        </w:rPr>
        <w:t xml:space="preserve">Robbins, Rebecca, and Benjamin Mueller. 2020. “After Admitting Mistake, AstraZeneca Faces Difficult Questions About Its Vaccine,” </w:t>
      </w:r>
      <w:r w:rsidDel="00000000" w:rsidR="00000000" w:rsidRPr="00000000">
        <w:rPr>
          <w:i w:val="1"/>
          <w:rtl w:val="0"/>
        </w:rPr>
        <w:t xml:space="preserve">The New York Times</w:t>
      </w:r>
      <w:r w:rsidDel="00000000" w:rsidR="00000000" w:rsidRPr="00000000">
        <w:rPr>
          <w:rtl w:val="0"/>
        </w:rPr>
        <w:t xml:space="preserve">, November 25, 2020, sec. Business, accessed at</w:t>
      </w:r>
      <w:hyperlink r:id="rId57">
        <w:r w:rsidDel="00000000" w:rsidR="00000000" w:rsidRPr="00000000">
          <w:rPr>
            <w:rtl w:val="0"/>
          </w:rPr>
          <w:t xml:space="preserve"> </w:t>
        </w:r>
      </w:hyperlink>
      <w:hyperlink r:id="rId58">
        <w:r w:rsidDel="00000000" w:rsidR="00000000" w:rsidRPr="00000000">
          <w:rPr>
            <w:color w:val="1155cc"/>
            <w:u w:val="single"/>
            <w:rtl w:val="0"/>
          </w:rPr>
          <w:t xml:space="preserve">https://www.nytimes.com/2020/11/25/business/coronavirus-vaccine-astrazeneca-oxford.html</w:t>
        </w:r>
      </w:hyperlink>
      <w:r w:rsidDel="00000000" w:rsidR="00000000" w:rsidRPr="00000000">
        <w:rPr>
          <w:rtl w:val="0"/>
        </w:rPr>
        <w:t xml:space="preserve">.</w:t>
      </w:r>
    </w:p>
    <w:p w:rsidR="00000000" w:rsidDel="00000000" w:rsidP="00000000" w:rsidRDefault="00000000" w:rsidRPr="00000000" w14:paraId="0000065D">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5E">
      <w:pPr>
        <w:spacing w:line="324.00000000000006" w:lineRule="auto"/>
        <w:ind w:left="0" w:firstLine="0"/>
        <w:jc w:val="left"/>
        <w:rPr/>
      </w:pPr>
      <w:r w:rsidDel="00000000" w:rsidR="00000000" w:rsidRPr="00000000">
        <w:rPr>
          <w:rtl w:val="0"/>
        </w:rPr>
        <w:t xml:space="preserve">Thompson, Stuart A. 2020. “Opinion | How Long Will a Vaccine Really Take?” </w:t>
      </w:r>
      <w:r w:rsidDel="00000000" w:rsidR="00000000" w:rsidRPr="00000000">
        <w:rPr>
          <w:i w:val="1"/>
          <w:rtl w:val="0"/>
        </w:rPr>
        <w:t xml:space="preserve">The New York Times</w:t>
      </w:r>
      <w:r w:rsidDel="00000000" w:rsidR="00000000" w:rsidRPr="00000000">
        <w:rPr>
          <w:rtl w:val="0"/>
        </w:rPr>
        <w:t xml:space="preserve">, April 30, 2020, sec. Opinion, accessed at </w:t>
      </w:r>
      <w:hyperlink r:id="rId59">
        <w:r w:rsidDel="00000000" w:rsidR="00000000" w:rsidRPr="00000000">
          <w:rPr>
            <w:color w:val="1155cc"/>
            <w:u w:val="single"/>
            <w:rtl w:val="0"/>
          </w:rPr>
          <w:t xml:space="preserve">https://www.nytimes.com/interactive/2020/04/30/opinion/coronavirus-covid-vaccine.html</w:t>
        </w:r>
      </w:hyperlink>
      <w:r w:rsidDel="00000000" w:rsidR="00000000" w:rsidRPr="00000000">
        <w:rPr>
          <w:rtl w:val="0"/>
        </w:rPr>
        <w:t xml:space="preserve">.</w:t>
      </w:r>
    </w:p>
    <w:p w:rsidR="00000000" w:rsidDel="00000000" w:rsidP="00000000" w:rsidRDefault="00000000" w:rsidRPr="00000000" w14:paraId="0000065F">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60">
      <w:pPr>
        <w:spacing w:line="324.00000000000006" w:lineRule="auto"/>
        <w:ind w:left="0" w:firstLine="0"/>
        <w:jc w:val="left"/>
        <w:rPr/>
      </w:pPr>
      <w:r w:rsidDel="00000000" w:rsidR="00000000" w:rsidRPr="00000000">
        <w:rPr>
          <w:rtl w:val="0"/>
        </w:rPr>
        <w:t xml:space="preserve">Walsh, Fergus. 2020. “Oxford-AstraZeneca Vaccine: Bogus Reports, Accidental Finds - the Story of the Jab,” </w:t>
      </w:r>
      <w:r w:rsidDel="00000000" w:rsidR="00000000" w:rsidRPr="00000000">
        <w:rPr>
          <w:i w:val="1"/>
          <w:rtl w:val="0"/>
        </w:rPr>
        <w:t xml:space="preserve">BBC News</w:t>
      </w:r>
      <w:r w:rsidDel="00000000" w:rsidR="00000000" w:rsidRPr="00000000">
        <w:rPr>
          <w:rtl w:val="0"/>
        </w:rPr>
        <w:t xml:space="preserve">, December 14, 2020, sec. Health, accessed at </w:t>
      </w:r>
      <w:hyperlink r:id="rId60">
        <w:r w:rsidDel="00000000" w:rsidR="00000000" w:rsidRPr="00000000">
          <w:rPr>
            <w:rtl w:val="0"/>
          </w:rPr>
          <w:t xml:space="preserve"> </w:t>
        </w:r>
      </w:hyperlink>
      <w:hyperlink r:id="rId61">
        <w:r w:rsidDel="00000000" w:rsidR="00000000" w:rsidRPr="00000000">
          <w:rPr>
            <w:color w:val="1155cc"/>
            <w:u w:val="single"/>
            <w:rtl w:val="0"/>
          </w:rPr>
          <w:t xml:space="preserve">https://www.bbc.com/news/health-55308216</w:t>
        </w:r>
      </w:hyperlink>
      <w:r w:rsidDel="00000000" w:rsidR="00000000" w:rsidRPr="00000000">
        <w:rPr>
          <w:rtl w:val="0"/>
        </w:rPr>
        <w:t xml:space="preserve">.</w:t>
      </w:r>
    </w:p>
    <w:p w:rsidR="00000000" w:rsidDel="00000000" w:rsidP="00000000" w:rsidRDefault="00000000" w:rsidRPr="00000000" w14:paraId="00000661">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62">
      <w:pPr>
        <w:spacing w:line="324.00000000000006" w:lineRule="auto"/>
        <w:ind w:left="0" w:firstLine="0"/>
        <w:jc w:val="left"/>
        <w:rPr/>
      </w:pPr>
      <w:r w:rsidDel="00000000" w:rsidR="00000000" w:rsidRPr="00000000">
        <w:rPr>
          <w:rtl w:val="0"/>
        </w:rPr>
        <w:t xml:space="preserve">World Bank. 2020. “Global Economic Prospects, January 2020: Slow Growth, Policy Challenges,” Washington, DC: World Bank. DOI: 10.1596/978-1-4648-1468-6.</w:t>
      </w:r>
    </w:p>
    <w:p w:rsidR="00000000" w:rsidDel="00000000" w:rsidP="00000000" w:rsidRDefault="00000000" w:rsidRPr="00000000" w14:paraId="00000663">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64">
      <w:pPr>
        <w:spacing w:line="324.00000000000006" w:lineRule="auto"/>
        <w:ind w:left="0" w:firstLine="0"/>
        <w:jc w:val="left"/>
        <w:rPr/>
      </w:pPr>
      <w:r w:rsidDel="00000000" w:rsidR="00000000" w:rsidRPr="00000000">
        <w:rPr>
          <w:rtl w:val="0"/>
        </w:rPr>
        <w:t xml:space="preserve">World Health Organization</w:t>
      </w:r>
      <w:r w:rsidDel="00000000" w:rsidR="00000000" w:rsidRPr="00000000">
        <w:rPr>
          <w:rtl w:val="0"/>
        </w:rPr>
        <w:t xml:space="preserve">. 2020. “Landscape of COVID-19 Candidate Vaccines,” accessed at </w:t>
      </w:r>
      <w:hyperlink r:id="rId62">
        <w:r w:rsidDel="00000000" w:rsidR="00000000" w:rsidRPr="00000000">
          <w:rPr>
            <w:rtl w:val="0"/>
          </w:rPr>
          <w:t xml:space="preserve"> </w:t>
        </w:r>
      </w:hyperlink>
      <w:hyperlink r:id="rId63">
        <w:r w:rsidDel="00000000" w:rsidR="00000000" w:rsidRPr="00000000">
          <w:rPr>
            <w:color w:val="1155cc"/>
            <w:u w:val="single"/>
            <w:rtl w:val="0"/>
          </w:rPr>
          <w:t xml:space="preserve">https://www.who.int/publications/m/item/draft-landscape-of-covid-19-candidate-vaccines</w:t>
        </w:r>
      </w:hyperlink>
      <w:r w:rsidDel="00000000" w:rsidR="00000000" w:rsidRPr="00000000">
        <w:rPr>
          <w:rtl w:val="0"/>
        </w:rPr>
        <w:t xml:space="preserve">.</w:t>
      </w:r>
    </w:p>
    <w:p w:rsidR="00000000" w:rsidDel="00000000" w:rsidP="00000000" w:rsidRDefault="00000000" w:rsidRPr="00000000" w14:paraId="00000665">
      <w:pPr>
        <w:spacing w:line="324.00000000000006" w:lineRule="auto"/>
        <w:ind w:left="0" w:firstLine="0"/>
        <w:jc w:val="left"/>
        <w:rPr/>
      </w:pPr>
      <w:r w:rsidDel="00000000" w:rsidR="00000000" w:rsidRPr="00000000">
        <w:rPr>
          <w:rtl w:val="0"/>
        </w:rPr>
      </w:r>
    </w:p>
    <w:p w:rsidR="00000000" w:rsidDel="00000000" w:rsidP="00000000" w:rsidRDefault="00000000" w:rsidRPr="00000000" w14:paraId="00000666">
      <w:pPr>
        <w:spacing w:line="324.00000000000006" w:lineRule="auto"/>
        <w:ind w:left="0" w:firstLine="0"/>
        <w:jc w:val="left"/>
        <w:rPr/>
      </w:pPr>
      <w:r w:rsidDel="00000000" w:rsidR="00000000" w:rsidRPr="00000000">
        <w:rPr>
          <w:rtl w:val="0"/>
        </w:rPr>
        <w:t xml:space="preserve">Yong, Ed. 2017. “The Deadly Panic-Neglect Cycle in Pandemic Funding,” </w:t>
      </w:r>
      <w:r w:rsidDel="00000000" w:rsidR="00000000" w:rsidRPr="00000000">
        <w:rPr>
          <w:i w:val="1"/>
          <w:rtl w:val="0"/>
        </w:rPr>
        <w:t xml:space="preserve">The Atlantic</w:t>
      </w:r>
      <w:r w:rsidDel="00000000" w:rsidR="00000000" w:rsidRPr="00000000">
        <w:rPr>
          <w:rtl w:val="0"/>
        </w:rPr>
        <w:t xml:space="preserve">. October 24, 2017, accessed at </w:t>
      </w:r>
      <w:hyperlink r:id="rId64">
        <w:r w:rsidDel="00000000" w:rsidR="00000000" w:rsidRPr="00000000">
          <w:rPr>
            <w:color w:val="1155cc"/>
            <w:u w:val="single"/>
            <w:rtl w:val="0"/>
          </w:rPr>
          <w:t xml:space="preserve">https://www.theatlantic.com/science/archive/2017/10/panic-neglect-pandemic-funding/543696/</w:t>
        </w:r>
      </w:hyperlink>
      <w:r w:rsidDel="00000000" w:rsidR="00000000" w:rsidRPr="00000000">
        <w:rPr>
          <w:rtl w:val="0"/>
        </w:rPr>
        <w:t xml:space="preserve">.</w:t>
      </w:r>
    </w:p>
    <w:p w:rsidR="00000000" w:rsidDel="00000000" w:rsidP="00000000" w:rsidRDefault="00000000" w:rsidRPr="00000000" w14:paraId="00000667">
      <w:pPr>
        <w:ind w:left="0" w:firstLine="0"/>
        <w:rPr/>
      </w:pPr>
      <w:r w:rsidDel="00000000" w:rsidR="00000000" w:rsidRPr="00000000">
        <w:rPr>
          <w:rtl w:val="0"/>
        </w:rPr>
      </w:r>
    </w:p>
    <w:p w:rsidR="00000000" w:rsidDel="00000000" w:rsidP="00000000" w:rsidRDefault="00000000" w:rsidRPr="00000000" w14:paraId="00000668">
      <w:pPr>
        <w:spacing w:line="324.00000000000006" w:lineRule="auto"/>
        <w:ind w:left="0" w:firstLine="0"/>
        <w:jc w:val="left"/>
        <w:rPr/>
      </w:pPr>
      <w:r w:rsidDel="00000000" w:rsidR="00000000" w:rsidRPr="00000000">
        <w:rPr>
          <w:rtl w:val="0"/>
        </w:rPr>
        <w:t xml:space="preserve">Zimmer, Carl, Sharon LaFraniere, and Noah Weiland. 2021. “Johnson &amp; Johnson Expects Vaccine Results Soon but Lags in Production,” </w:t>
      </w:r>
      <w:r w:rsidDel="00000000" w:rsidR="00000000" w:rsidRPr="00000000">
        <w:rPr>
          <w:i w:val="1"/>
          <w:rtl w:val="0"/>
        </w:rPr>
        <w:t xml:space="preserve">The New York Times</w:t>
      </w:r>
      <w:r w:rsidDel="00000000" w:rsidR="00000000" w:rsidRPr="00000000">
        <w:rPr>
          <w:rtl w:val="0"/>
        </w:rPr>
        <w:t xml:space="preserve">, January 13, 2021, sec. Health, accessed at</w:t>
      </w:r>
      <w:hyperlink r:id="rId65">
        <w:r w:rsidDel="00000000" w:rsidR="00000000" w:rsidRPr="00000000">
          <w:rPr>
            <w:rtl w:val="0"/>
          </w:rPr>
          <w:t xml:space="preserve"> </w:t>
        </w:r>
      </w:hyperlink>
      <w:hyperlink r:id="rId66">
        <w:r w:rsidDel="00000000" w:rsidR="00000000" w:rsidRPr="00000000">
          <w:rPr>
            <w:color w:val="1155cc"/>
            <w:u w:val="single"/>
            <w:rtl w:val="0"/>
          </w:rPr>
          <w:t xml:space="preserve">https://www.nytimes.com/2021/01/13/health/covid-vaccine-johnson-johnson.html</w:t>
        </w:r>
      </w:hyperlink>
      <w:r w:rsidDel="00000000" w:rsidR="00000000" w:rsidRPr="00000000">
        <w:rPr>
          <w:rtl w:val="0"/>
        </w:rPr>
        <w:t xml:space="preserve">.</w:t>
      </w:r>
    </w:p>
    <w:p w:rsidR="00000000" w:rsidDel="00000000" w:rsidP="00000000" w:rsidRDefault="00000000" w:rsidRPr="00000000" w14:paraId="00000669">
      <w:pPr>
        <w:rPr/>
      </w:pPr>
      <w:r w:rsidDel="00000000" w:rsidR="00000000" w:rsidRPr="00000000">
        <w:rPr>
          <w:rtl w:val="0"/>
        </w:rPr>
      </w:r>
    </w:p>
    <w:p w:rsidR="00000000" w:rsidDel="00000000" w:rsidP="00000000" w:rsidRDefault="00000000" w:rsidRPr="00000000" w14:paraId="0000066A">
      <w:pPr>
        <w:rPr/>
      </w:pPr>
      <w:r w:rsidDel="00000000" w:rsidR="00000000" w:rsidRPr="00000000">
        <w:br w:type="page"/>
      </w:r>
      <w:r w:rsidDel="00000000" w:rsidR="00000000" w:rsidRPr="00000000">
        <w:rPr>
          <w:rtl w:val="0"/>
        </w:rPr>
      </w:r>
    </w:p>
    <w:sectPr>
      <w:headerReference r:id="rId67" w:type="default"/>
      <w:headerReference r:id="rId68" w:type="first"/>
      <w:headerReference r:id="rId69" w:type="even"/>
      <w:footerReference r:id="rId70" w:type="default"/>
      <w:footerReference r:id="rId71" w:type="first"/>
      <w:footerReference r:id="rId72"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Cambr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2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2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202"/>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7">
    <w:p w:rsidR="00000000" w:rsidDel="00000000" w:rsidP="00000000" w:rsidRDefault="00000000" w:rsidRPr="00000000" w14:paraId="0000067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AstraZeneca deal with the US was for 300 million doses for a total price of $1.2 billion. Suppose that capacity costs are</w:t>
      </w:r>
      <w:r w:rsidDel="00000000" w:rsidR="00000000" w:rsidRPr="00000000">
        <w:rPr>
          <w:sz w:val="20"/>
          <w:szCs w:val="20"/>
          <w:rtl w:val="0"/>
        </w:rPr>
        <w:t xml:space="preserve"> 75% of the price and zero profit</w:t>
      </w:r>
      <w:r w:rsidDel="00000000" w:rsidR="00000000" w:rsidRPr="00000000">
        <w:rPr>
          <w:sz w:val="20"/>
          <w:szCs w:val="20"/>
          <w:rtl w:val="0"/>
        </w:rPr>
        <w:t xml:space="preserve">. We can calculate that the marginal cost of production is $1 per dose and the cost of production is $3 per dose per year assuming that all doses will be produced over 2021. Then the cost of production for AstraZeneca would be ($1 per dose)*(300 m doses) + ($3 per dose/year)*(300 m doses/year) = $1.2 bn, consistent with the deal they signed. At 2 doses per course, that calculation implies a total cost of production of $6 per course / year. Some part of the $1.2 bn actually went to fund the clinical trials, so the cost of production could be even lower. If we take AstraZeneca to be one of the cheapest vaccines (by a factor of three) to produce, then it seems reasonable to assume that the cost of production for other vaccine candidates likely ranges between </w:t>
      </w:r>
      <w:r w:rsidDel="00000000" w:rsidR="00000000" w:rsidRPr="00000000">
        <w:rPr>
          <w:sz w:val="20"/>
          <w:szCs w:val="20"/>
          <w:rtl w:val="0"/>
        </w:rPr>
        <w:t xml:space="preserve">$4-$20 per course</w:t>
      </w:r>
      <w:r w:rsidDel="00000000" w:rsidR="00000000" w:rsidRPr="00000000">
        <w:rPr>
          <w:sz w:val="20"/>
          <w:szCs w:val="20"/>
          <w:rtl w:val="0"/>
        </w:rPr>
        <w:t xml:space="preserve"> per year. </w:t>
      </w:r>
    </w:p>
  </w:footnote>
  <w:footnote w:id="8">
    <w:p w:rsidR="00000000" w:rsidDel="00000000" w:rsidP="00000000" w:rsidRDefault="00000000" w:rsidRPr="00000000" w14:paraId="0000067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Kis et al. (2021) estimate that building production capacity for enough doses to vaccinate the entire world within a year for an mRNA vaccine would cost less than $4 billion.</w:t>
      </w:r>
    </w:p>
  </w:footnote>
  <w:footnote w:id="2">
    <w:p w:rsidR="00000000" w:rsidDel="00000000" w:rsidP="00000000" w:rsidRDefault="00000000" w:rsidRPr="00000000" w14:paraId="0000067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abstract away from stockpiling.</w:t>
      </w:r>
    </w:p>
  </w:footnote>
  <w:footnote w:id="4">
    <w:p w:rsidR="00000000" w:rsidDel="00000000" w:rsidP="00000000" w:rsidRDefault="00000000" w:rsidRPr="00000000" w14:paraId="00000674">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2"/>
          <w:szCs w:val="22"/>
          <w:rtl w:val="0"/>
        </w:rPr>
        <w:t xml:space="preserve">These estimates are more conservative than in Cutler and Summers (2020), which calculated that the costs of the COVID-19 pandemic in the US alone may reach $16 trillion, which represents about 18% of world GDP in US dollars in 2019 (W</w:t>
      </w:r>
      <w:r w:rsidDel="00000000" w:rsidR="00000000" w:rsidRPr="00000000">
        <w:rPr>
          <w:sz w:val="22"/>
          <w:szCs w:val="22"/>
          <w:rtl w:val="0"/>
        </w:rPr>
        <w:t xml:space="preserve">orld Bank Data, 202</w:t>
      </w:r>
      <w:r w:rsidDel="00000000" w:rsidR="00000000" w:rsidRPr="00000000">
        <w:rPr>
          <w:sz w:val="22"/>
          <w:szCs w:val="22"/>
          <w:rtl w:val="0"/>
        </w:rPr>
        <w:t xml:space="preserve">0). </w:t>
      </w:r>
      <w:r w:rsidDel="00000000" w:rsidR="00000000" w:rsidRPr="00000000">
        <w:rPr>
          <w:rtl w:val="0"/>
        </w:rPr>
      </w:r>
    </w:p>
  </w:footnote>
  <w:footnote w:id="6">
    <w:p w:rsidR="00000000" w:rsidDel="00000000" w:rsidP="00000000" w:rsidRDefault="00000000" w:rsidRPr="00000000" w14:paraId="0000067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assumption is likely applicable to the problem for a sm</w:t>
      </w:r>
      <w:r w:rsidDel="00000000" w:rsidR="00000000" w:rsidRPr="00000000">
        <w:rPr>
          <w:sz w:val="20"/>
          <w:szCs w:val="20"/>
          <w:rtl w:val="0"/>
        </w:rPr>
        <w:t xml:space="preserve">all open economy.</w:t>
      </w:r>
      <w:r w:rsidDel="00000000" w:rsidR="00000000" w:rsidRPr="00000000">
        <w:rPr>
          <w:rtl w:val="0"/>
        </w:rPr>
      </w:r>
    </w:p>
  </w:footnote>
  <w:footnote w:id="3">
    <w:p w:rsidR="00000000" w:rsidDel="00000000" w:rsidP="00000000" w:rsidRDefault="00000000" w:rsidRPr="00000000" w14:paraId="0000067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We abstract away from differential timing of vaccines. A richer model might take into account learning from earlier vaccine candidates before choosing to invest in later candidates.</w:t>
      </w:r>
    </w:p>
  </w:footnote>
  <w:footnote w:id="1">
    <w:p w:rsidR="00000000" w:rsidDel="00000000" w:rsidP="00000000" w:rsidRDefault="00000000" w:rsidRPr="00000000" w14:paraId="0000067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capacity we included the factory, securing a reliable supply of inputs, and establishing necessary quality control procedures.</w:t>
      </w:r>
    </w:p>
  </w:footnote>
  <w:footnote w:id="9">
    <w:p w:rsidR="00000000" w:rsidDel="00000000" w:rsidP="00000000" w:rsidRDefault="00000000" w:rsidRPr="00000000" w14:paraId="0000067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This price is higher than the price of $10 per course per year from our baseline calculations from Section A.1.3, which give recommendations to individual countries facing an external price. If all countries in the world followed the recommendations from our model, </w:t>
      </w:r>
      <w:r w:rsidDel="00000000" w:rsidR="00000000" w:rsidRPr="00000000">
        <w:rPr>
          <w:sz w:val="20"/>
          <w:szCs w:val="20"/>
          <w:rtl w:val="0"/>
        </w:rPr>
        <w:t xml:space="preserve">marginal costs are likely to increase and prices rise </w:t>
      </w:r>
      <w:r w:rsidDel="00000000" w:rsidR="00000000" w:rsidRPr="00000000">
        <w:rPr>
          <w:sz w:val="20"/>
          <w:szCs w:val="20"/>
          <w:rtl w:val="0"/>
        </w:rPr>
        <w:t xml:space="preserve">(see the discussion in Section A.2). Thus, we use a higher price of $20 per course per year. </w:t>
      </w:r>
      <w:r w:rsidDel="00000000" w:rsidR="00000000" w:rsidRPr="00000000">
        <w:rPr>
          <w:rtl w:val="0"/>
        </w:rPr>
      </w:r>
    </w:p>
  </w:footnote>
  <w:footnote w:id="5">
    <w:p w:rsidR="00000000" w:rsidDel="00000000" w:rsidP="00000000" w:rsidRDefault="00000000" w:rsidRPr="00000000" w14:paraId="00000679">
      <w:pPr>
        <w:spacing w:line="240" w:lineRule="auto"/>
        <w:rPr>
          <w:sz w:val="18"/>
          <w:szCs w:val="18"/>
          <w:highlight w:val="yellow"/>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2"/>
          <w:szCs w:val="22"/>
          <w:rtl w:val="0"/>
        </w:rPr>
        <w:t xml:space="preserve">As of July, 2020, it appeared that many areas had “flattened the curve,” economic re-opening had occurred in many parts of the world, and treatment protocols had improved, improving patient outcomes.  But by December, 2020, when mass vaccinations began in multiple high-income countries, infection rates were at an all-time high, many countries and US states imposed new restrictions, and hospital systems became overwhelmed. Debate remained about the effectiveness of antibody treatments, and these were not in widespread use.</w:t>
      </w:r>
      <w:r w:rsidDel="00000000" w:rsidR="00000000" w:rsidRPr="00000000">
        <w:rPr>
          <w:rtl w:val="0"/>
        </w:rPr>
      </w:r>
    </w:p>
  </w:footnote>
  <w:footnote w:id="0">
    <w:p w:rsidR="00000000" w:rsidDel="00000000" w:rsidP="00000000" w:rsidRDefault="00000000" w:rsidRPr="00000000" w14:paraId="000006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The model described in this Appendix is part of our on-going effort to study vaccine policy, which we have updated throughout 2020, to provide guidance to decision-makers based on the latest available information.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2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2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360" w:lineRule="auto"/>
      <w:ind w:left="0" w:right="0" w:firstLine="20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22" w:hanging="360"/>
      </w:pPr>
      <w:rPr>
        <w:rFonts w:ascii="Noto Sans Symbols" w:cs="Noto Sans Symbols" w:eastAsia="Noto Sans Symbols" w:hAnsi="Noto Sans Symbols"/>
      </w:rPr>
    </w:lvl>
    <w:lvl w:ilvl="1">
      <w:start w:val="1"/>
      <w:numFmt w:val="bullet"/>
      <w:lvlText w:val="o"/>
      <w:lvlJc w:val="left"/>
      <w:pPr>
        <w:ind w:left="1642" w:hanging="360"/>
      </w:pPr>
      <w:rPr>
        <w:rFonts w:ascii="Courier New" w:cs="Courier New" w:eastAsia="Courier New" w:hAnsi="Courier New"/>
      </w:rPr>
    </w:lvl>
    <w:lvl w:ilvl="2">
      <w:start w:val="1"/>
      <w:numFmt w:val="bullet"/>
      <w:lvlText w:val="▪"/>
      <w:lvlJc w:val="left"/>
      <w:pPr>
        <w:ind w:left="2362" w:hanging="360"/>
      </w:pPr>
      <w:rPr>
        <w:rFonts w:ascii="Noto Sans Symbols" w:cs="Noto Sans Symbols" w:eastAsia="Noto Sans Symbols" w:hAnsi="Noto Sans Symbols"/>
      </w:rPr>
    </w:lvl>
    <w:lvl w:ilvl="3">
      <w:start w:val="1"/>
      <w:numFmt w:val="bullet"/>
      <w:lvlText w:val="●"/>
      <w:lvlJc w:val="left"/>
      <w:pPr>
        <w:ind w:left="3082" w:hanging="360"/>
      </w:pPr>
      <w:rPr>
        <w:rFonts w:ascii="Noto Sans Symbols" w:cs="Noto Sans Symbols" w:eastAsia="Noto Sans Symbols" w:hAnsi="Noto Sans Symbols"/>
      </w:rPr>
    </w:lvl>
    <w:lvl w:ilvl="4">
      <w:start w:val="1"/>
      <w:numFmt w:val="bullet"/>
      <w:lvlText w:val="o"/>
      <w:lvlJc w:val="left"/>
      <w:pPr>
        <w:ind w:left="3802" w:hanging="360"/>
      </w:pPr>
      <w:rPr>
        <w:rFonts w:ascii="Courier New" w:cs="Courier New" w:eastAsia="Courier New" w:hAnsi="Courier New"/>
      </w:rPr>
    </w:lvl>
    <w:lvl w:ilvl="5">
      <w:start w:val="1"/>
      <w:numFmt w:val="bullet"/>
      <w:lvlText w:val="▪"/>
      <w:lvlJc w:val="left"/>
      <w:pPr>
        <w:ind w:left="4522" w:hanging="360"/>
      </w:pPr>
      <w:rPr>
        <w:rFonts w:ascii="Noto Sans Symbols" w:cs="Noto Sans Symbols" w:eastAsia="Noto Sans Symbols" w:hAnsi="Noto Sans Symbols"/>
      </w:rPr>
    </w:lvl>
    <w:lvl w:ilvl="6">
      <w:start w:val="1"/>
      <w:numFmt w:val="bullet"/>
      <w:lvlText w:val="●"/>
      <w:lvlJc w:val="left"/>
      <w:pPr>
        <w:ind w:left="5242" w:hanging="360"/>
      </w:pPr>
      <w:rPr>
        <w:rFonts w:ascii="Noto Sans Symbols" w:cs="Noto Sans Symbols" w:eastAsia="Noto Sans Symbols" w:hAnsi="Noto Sans Symbols"/>
      </w:rPr>
    </w:lvl>
    <w:lvl w:ilvl="7">
      <w:start w:val="1"/>
      <w:numFmt w:val="bullet"/>
      <w:lvlText w:val="o"/>
      <w:lvlJc w:val="left"/>
      <w:pPr>
        <w:ind w:left="5962" w:hanging="360"/>
      </w:pPr>
      <w:rPr>
        <w:rFonts w:ascii="Courier New" w:cs="Courier New" w:eastAsia="Courier New" w:hAnsi="Courier New"/>
      </w:rPr>
    </w:lvl>
    <w:lvl w:ilvl="8">
      <w:start w:val="1"/>
      <w:numFmt w:val="bullet"/>
      <w:lvlText w:val="▪"/>
      <w:lvlJc w:val="left"/>
      <w:pPr>
        <w:ind w:left="6682"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360" w:lineRule="auto"/>
        <w:ind w:firstLine="202"/>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60" w:before="260" w:line="360" w:lineRule="auto"/>
      <w:ind w:left="0" w:right="0" w:firstLine="0"/>
      <w:jc w:val="center"/>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60" w:before="260" w:line="360" w:lineRule="auto"/>
      <w:ind w:left="0" w:right="0" w:firstLine="0"/>
      <w:jc w:val="center"/>
    </w:pPr>
    <w:rPr>
      <w:rFonts w:ascii="Times New Roman" w:cs="Times New Roman" w:eastAsia="Times New Roman" w:hAnsi="Times New Roman"/>
      <w:b w:val="0"/>
      <w:i w:val="1"/>
      <w:smallCaps w:val="0"/>
      <w:strike w:val="0"/>
      <w:color w:val="000000"/>
      <w:sz w:val="24"/>
      <w:szCs w:val="24"/>
      <w:u w:val="none"/>
      <w:shd w:fill="auto" w:val="clear"/>
      <w:vertAlign w:val="baseline"/>
    </w:rPr>
  </w:style>
  <w:style w:type="paragraph" w:styleId="Heading3">
    <w:name w:val="heading 3"/>
    <w:basedOn w:val="Normal"/>
    <w:next w:val="Normal"/>
    <w:pPr>
      <w:spacing w:before="260" w:lineRule="auto"/>
      <w:ind w:firstLine="0"/>
    </w:pPr>
    <w:rPr/>
  </w:style>
  <w:style w:type="paragraph" w:styleId="Heading4">
    <w:name w:val="heading 4"/>
    <w:basedOn w:val="Normal"/>
    <w:next w:val="Normal"/>
    <w:pPr>
      <w:spacing w:before="260" w:lineRule="auto"/>
      <w:ind w:firstLine="0"/>
    </w:pPr>
    <w:rPr/>
  </w:style>
  <w:style w:type="paragraph" w:styleId="Heading5">
    <w:name w:val="heading 5"/>
    <w:basedOn w:val="Normal"/>
    <w:next w:val="Normal"/>
    <w:pPr>
      <w:spacing w:after="60" w:before="240" w:lineRule="auto"/>
      <w:ind w:left="1008" w:hanging="432"/>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1152" w:hanging="432"/>
    </w:pPr>
    <w:rPr>
      <w:rFonts w:ascii="Calibri" w:cs="Calibri" w:eastAsia="Calibri" w:hAnsi="Calibri"/>
      <w:b w:val="1"/>
      <w:sz w:val="22"/>
      <w:szCs w:val="22"/>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300" w:before="0" w:line="360" w:lineRule="auto"/>
      <w:ind w:left="0" w:right="0" w:firstLine="0"/>
      <w:jc w:val="center"/>
    </w:pPr>
    <w:rPr>
      <w:rFonts w:ascii="Arial" w:cs="Arial" w:eastAsia="Arial" w:hAnsi="Arial"/>
      <w:b w:val="0"/>
      <w:i w:val="0"/>
      <w:smallCaps w:val="0"/>
      <w:strike w:val="0"/>
      <w:color w:val="000000"/>
      <w:sz w:val="28"/>
      <w:szCs w:val="28"/>
      <w:u w:val="none"/>
      <w:shd w:fill="auto" w:val="clear"/>
      <w:vertAlign w:val="baseline"/>
    </w:rPr>
  </w:style>
  <w:style w:type="paragraph" w:styleId="Subtitle">
    <w:name w:val="Subtitle"/>
    <w:basedOn w:val="Normal"/>
    <w:next w:val="Normal"/>
    <w:pPr>
      <w:spacing w:after="60" w:lineRule="auto"/>
      <w:jc w:val="center"/>
    </w:pPr>
    <w:rPr>
      <w:rFonts w:ascii="Cambria" w:cs="Cambria" w:eastAsia="Cambria" w:hAnsi="Cambria"/>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kaloramainformation.com/product/vaccine-development-and-production-trends-covid-19-and-other-vaccines-pipeline/" TargetMode="External"/><Relationship Id="rId42" Type="http://schemas.openxmlformats.org/officeDocument/2006/relationships/hyperlink" Target="https://doi.org/10.1038/d41586-020-01063-8" TargetMode="External"/><Relationship Id="rId41" Type="http://schemas.openxmlformats.org/officeDocument/2006/relationships/hyperlink" Target="https://kaloramainformation.com/product/vaccine-development-and-production-trends-covid-19-and-other-vaccines-pipeline/" TargetMode="External"/><Relationship Id="rId44" Type="http://schemas.openxmlformats.org/officeDocument/2006/relationships/hyperlink" Target="https://doi.org/10.3386/w26775" TargetMode="External"/><Relationship Id="rId43" Type="http://schemas.openxmlformats.org/officeDocument/2006/relationships/hyperlink" Target="https://doi.org/10.1038/d41586-020-01063-8" TargetMode="External"/><Relationship Id="rId46" Type="http://schemas.openxmlformats.org/officeDocument/2006/relationships/hyperlink" Target="https://doi.org/10.1038/d41573-020-00073-5" TargetMode="External"/><Relationship Id="rId45" Type="http://schemas.openxmlformats.org/officeDocument/2006/relationships/hyperlink" Target="https://doi.org/10.3386/w2677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48" Type="http://schemas.openxmlformats.org/officeDocument/2006/relationships/hyperlink" Target="https://doi.org/10.1056/NEJMp2005630" TargetMode="External"/><Relationship Id="rId47" Type="http://schemas.openxmlformats.org/officeDocument/2006/relationships/hyperlink" Target="https://doi.org/10.1038/d41573-020-00073-5" TargetMode="External"/><Relationship Id="rId49" Type="http://schemas.openxmlformats.org/officeDocument/2006/relationships/hyperlink" Target="https://doi.org/10.1056/NEJMp2005630"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7.png"/><Relationship Id="rId72" Type="http://schemas.openxmlformats.org/officeDocument/2006/relationships/footer" Target="footer1.xml"/><Relationship Id="rId31" Type="http://schemas.openxmlformats.org/officeDocument/2006/relationships/hyperlink" Target="https://www.businessinsider.com/coronavirus-vaccine-timeline-prospects-can-we-make-one-2020-4" TargetMode="External"/><Relationship Id="rId30" Type="http://schemas.openxmlformats.org/officeDocument/2006/relationships/hyperlink" Target="https://www.businessinsider.com/coronavirus-vaccine-timeline-prospects-can-we-make-one-2020-4" TargetMode="External"/><Relationship Id="rId33" Type="http://schemas.openxmlformats.org/officeDocument/2006/relationships/hyperlink" Target="https://www.statnews.com/2020/12/11/covid19-vaccine-timeline-keeps-slipping-experts-say-it-will-change-again/" TargetMode="External"/><Relationship Id="rId32" Type="http://schemas.openxmlformats.org/officeDocument/2006/relationships/hyperlink" Target="https://www.statnews.com/2020/12/11/covid19-vaccine-timeline-keeps-slipping-experts-say-it-will-change-again/" TargetMode="External"/><Relationship Id="rId35" Type="http://schemas.openxmlformats.org/officeDocument/2006/relationships/hyperlink" Target="https://doi.org/10.1038/d41587-020-00005-z" TargetMode="External"/><Relationship Id="rId34" Type="http://schemas.openxmlformats.org/officeDocument/2006/relationships/hyperlink" Target="https://doi.org/10.1038/d41587-020-00005-z" TargetMode="External"/><Relationship Id="rId71" Type="http://schemas.openxmlformats.org/officeDocument/2006/relationships/footer" Target="footer2.xml"/><Relationship Id="rId70" Type="http://schemas.openxmlformats.org/officeDocument/2006/relationships/footer" Target="footer3.xml"/><Relationship Id="rId37" Type="http://schemas.openxmlformats.org/officeDocument/2006/relationships/hyperlink" Target="https://doi.org/%3Cp%3E10.1287/orsc.1090.0491%3C/p%3E" TargetMode="External"/><Relationship Id="rId36" Type="http://schemas.openxmlformats.org/officeDocument/2006/relationships/hyperlink" Target="https://doi.org/%3Cp%3E10.1287/orsc.1090.0491%3C/p%3E" TargetMode="External"/><Relationship Id="rId39" Type="http://schemas.openxmlformats.org/officeDocument/2006/relationships/hyperlink" Target="https://www.bloomberg.com/news/articles/2020-12-10/australia-cancels-order-for-csl-vaccine-as-trial-stumbles" TargetMode="External"/><Relationship Id="rId38" Type="http://schemas.openxmlformats.org/officeDocument/2006/relationships/hyperlink" Target="https://www.bloomberg.com/news/articles/2020-12-10/australia-cancels-order-for-csl-vaccine-as-trial-stumbles" TargetMode="External"/><Relationship Id="rId62" Type="http://schemas.openxmlformats.org/officeDocument/2006/relationships/hyperlink" Target="https://www.who.int/publications/m/item/draft-landscape-of-covid-19-candidate-vaccines" TargetMode="External"/><Relationship Id="rId61" Type="http://schemas.openxmlformats.org/officeDocument/2006/relationships/hyperlink" Target="https://www.bbc.com/news/health-55308216" TargetMode="External"/><Relationship Id="rId20" Type="http://schemas.openxmlformats.org/officeDocument/2006/relationships/image" Target="media/image12.png"/><Relationship Id="rId64" Type="http://schemas.openxmlformats.org/officeDocument/2006/relationships/hyperlink" Target="https://www.theatlantic.com/science/archive/2017/10/panic-neglect-pandemic-funding/543696/" TargetMode="External"/><Relationship Id="rId63" Type="http://schemas.openxmlformats.org/officeDocument/2006/relationships/hyperlink" Target="https://www.who.int/publications/m/item/draft-landscape-of-covid-19-candidate-vaccines" TargetMode="External"/><Relationship Id="rId22" Type="http://schemas.openxmlformats.org/officeDocument/2006/relationships/image" Target="media/image10.png"/><Relationship Id="rId66" Type="http://schemas.openxmlformats.org/officeDocument/2006/relationships/hyperlink" Target="https://www.nytimes.com/2021/01/13/health/covid-vaccine-johnson-johnson.html" TargetMode="External"/><Relationship Id="rId21" Type="http://schemas.openxmlformats.org/officeDocument/2006/relationships/image" Target="media/image8.png"/><Relationship Id="rId65" Type="http://schemas.openxmlformats.org/officeDocument/2006/relationships/hyperlink" Target="https://www.nytimes.com/2021/01/13/health/covid-vaccine-johnson-johnson.html" TargetMode="External"/><Relationship Id="rId24" Type="http://schemas.openxmlformats.org/officeDocument/2006/relationships/hyperlink" Target="https://doi.org/10.1101/2020.09.08.20190629" TargetMode="External"/><Relationship Id="rId68" Type="http://schemas.openxmlformats.org/officeDocument/2006/relationships/header" Target="header3.xml"/><Relationship Id="rId23" Type="http://schemas.openxmlformats.org/officeDocument/2006/relationships/image" Target="media/image3.png"/><Relationship Id="rId67" Type="http://schemas.openxmlformats.org/officeDocument/2006/relationships/header" Target="header1.xml"/><Relationship Id="rId60" Type="http://schemas.openxmlformats.org/officeDocument/2006/relationships/hyperlink" Target="https://www.bbc.com/news/health-55308216" TargetMode="External"/><Relationship Id="rId26" Type="http://schemas.openxmlformats.org/officeDocument/2006/relationships/hyperlink" Target="https://doi.org/10.1038/clpt.2009.295" TargetMode="External"/><Relationship Id="rId25" Type="http://schemas.openxmlformats.org/officeDocument/2006/relationships/hyperlink" Target="https://doi.org/10.1101/2020.09.08.20190629" TargetMode="External"/><Relationship Id="rId69" Type="http://schemas.openxmlformats.org/officeDocument/2006/relationships/header" Target="header2.xml"/><Relationship Id="rId28" Type="http://schemas.openxmlformats.org/officeDocument/2006/relationships/hyperlink" Target="https://launchandscalefaster.org/covid-19" TargetMode="External"/><Relationship Id="rId27" Type="http://schemas.openxmlformats.org/officeDocument/2006/relationships/hyperlink" Target="https://doi.org/10.1038/clpt.2009.295" TargetMode="External"/><Relationship Id="rId29" Type="http://schemas.openxmlformats.org/officeDocument/2006/relationships/hyperlink" Target="https://launchandscalefaster.org/covid-19" TargetMode="External"/><Relationship Id="rId51" Type="http://schemas.openxmlformats.org/officeDocument/2006/relationships/hyperlink" Target="https://www.ft.com/content/e8177df6-04ae-4d20-8e62-ca76589c7653" TargetMode="External"/><Relationship Id="rId50" Type="http://schemas.openxmlformats.org/officeDocument/2006/relationships/hyperlink" Target="https://www.nature.com/articles/d41586-020-03370-6" TargetMode="External"/><Relationship Id="rId53" Type="http://schemas.openxmlformats.org/officeDocument/2006/relationships/hyperlink" Target="https://doi.org/10.1016/j.vaccine.2017.06.003" TargetMode="External"/><Relationship Id="rId52" Type="http://schemas.openxmlformats.org/officeDocument/2006/relationships/hyperlink" Target="https://doi.org/10.1016/j.vaccine.2017.06.003" TargetMode="External"/><Relationship Id="rId11" Type="http://schemas.openxmlformats.org/officeDocument/2006/relationships/image" Target="media/image15.png"/><Relationship Id="rId55" Type="http://schemas.openxmlformats.org/officeDocument/2006/relationships/hyperlink" Target="https://doi.org/10.1371/journal.pone.0057755" TargetMode="External"/><Relationship Id="rId10" Type="http://schemas.openxmlformats.org/officeDocument/2006/relationships/image" Target="media/image13.png"/><Relationship Id="rId54" Type="http://schemas.openxmlformats.org/officeDocument/2006/relationships/hyperlink" Target="https://doi.org/10.1371/journal.pone.0057755" TargetMode="External"/><Relationship Id="rId13" Type="http://schemas.openxmlformats.org/officeDocument/2006/relationships/image" Target="media/image14.png"/><Relationship Id="rId57" Type="http://schemas.openxmlformats.org/officeDocument/2006/relationships/hyperlink" Target="https://www.nytimes.com/2020/11/25/business/coronavirus-vaccine-astrazeneca-oxford.html" TargetMode="External"/><Relationship Id="rId12" Type="http://schemas.openxmlformats.org/officeDocument/2006/relationships/image" Target="media/image16.png"/><Relationship Id="rId56" Type="http://schemas.openxmlformats.org/officeDocument/2006/relationships/hyperlink" Target="https://www.reuters.com/article/us-health-coronavirus-vaccine-sinovac/chinas-sinovac-to-double-annual-covid-19-vaccine-capacity-to-1-billion-doses-idUSKBN29I0YN" TargetMode="External"/><Relationship Id="rId15" Type="http://schemas.openxmlformats.org/officeDocument/2006/relationships/image" Target="media/image6.png"/><Relationship Id="rId59" Type="http://schemas.openxmlformats.org/officeDocument/2006/relationships/hyperlink" Target="https://www.nytimes.com/interactive/2020/04/30/opinion/coronavirus-covid-vaccine.html" TargetMode="External"/><Relationship Id="rId14" Type="http://schemas.openxmlformats.org/officeDocument/2006/relationships/image" Target="media/image17.png"/><Relationship Id="rId58" Type="http://schemas.openxmlformats.org/officeDocument/2006/relationships/hyperlink" Target="https://www.nytimes.com/2020/11/25/business/coronavirus-vaccine-astrazeneca-oxford.html" TargetMode="External"/><Relationship Id="rId17" Type="http://schemas.openxmlformats.org/officeDocument/2006/relationships/image" Target="media/image2.png"/><Relationship Id="rId16" Type="http://schemas.openxmlformats.org/officeDocument/2006/relationships/image" Target="media/image5.png"/><Relationship Id="rId19" Type="http://schemas.openxmlformats.org/officeDocument/2006/relationships/image" Target="media/image9.png"/><Relationship Id="rId1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