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9832B" w14:textId="419800B5" w:rsidR="00A16AF7" w:rsidRDefault="006F786D" w:rsidP="00C45E5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01FE">
        <w:rPr>
          <w:rFonts w:ascii="Times New Roman" w:hAnsi="Times New Roman" w:cs="Times New Roman"/>
          <w:sz w:val="24"/>
          <w:szCs w:val="24"/>
        </w:rPr>
        <w:t xml:space="preserve">Kearney describes my </w:t>
      </w:r>
      <w:r w:rsidR="003B5B49">
        <w:rPr>
          <w:rFonts w:ascii="Times New Roman" w:hAnsi="Times New Roman" w:cs="Times New Roman"/>
          <w:sz w:val="24"/>
          <w:szCs w:val="24"/>
        </w:rPr>
        <w:t xml:space="preserve">review’s </w:t>
      </w:r>
      <w:r w:rsidRPr="004501FE">
        <w:rPr>
          <w:rFonts w:ascii="Times New Roman" w:hAnsi="Times New Roman" w:cs="Times New Roman"/>
          <w:sz w:val="24"/>
          <w:szCs w:val="24"/>
        </w:rPr>
        <w:t xml:space="preserve">characterization of </w:t>
      </w:r>
      <w:r w:rsidR="0078417B">
        <w:rPr>
          <w:rFonts w:ascii="Times New Roman" w:hAnsi="Times New Roman" w:cs="Times New Roman"/>
          <w:sz w:val="24"/>
          <w:szCs w:val="24"/>
        </w:rPr>
        <w:t xml:space="preserve">her </w:t>
      </w:r>
      <w:r w:rsidR="00980D1D" w:rsidRPr="004501FE">
        <w:rPr>
          <w:rFonts w:ascii="Times New Roman" w:hAnsi="Times New Roman" w:cs="Times New Roman"/>
          <w:sz w:val="24"/>
          <w:szCs w:val="24"/>
        </w:rPr>
        <w:t>book’s</w:t>
      </w:r>
      <w:r w:rsidRPr="004501FE">
        <w:rPr>
          <w:rFonts w:ascii="Times New Roman" w:hAnsi="Times New Roman" w:cs="Times New Roman"/>
          <w:sz w:val="24"/>
          <w:szCs w:val="24"/>
        </w:rPr>
        <w:t xml:space="preserve"> thesis as</w:t>
      </w:r>
      <w:r w:rsidR="009103F9" w:rsidRPr="004501FE">
        <w:rPr>
          <w:rFonts w:ascii="Times New Roman" w:hAnsi="Times New Roman" w:cs="Times New Roman"/>
          <w:sz w:val="24"/>
          <w:szCs w:val="24"/>
        </w:rPr>
        <w:t xml:space="preserve"> “To address U.S. poverty</w:t>
      </w:r>
      <w:r w:rsidR="00393C0B" w:rsidRPr="004501FE">
        <w:rPr>
          <w:rFonts w:ascii="Times New Roman" w:hAnsi="Times New Roman" w:cs="Times New Roman"/>
          <w:sz w:val="24"/>
          <w:szCs w:val="24"/>
        </w:rPr>
        <w:t xml:space="preserve">, </w:t>
      </w:r>
      <w:r w:rsidR="009103F9" w:rsidRPr="004501FE">
        <w:rPr>
          <w:rFonts w:ascii="Times New Roman" w:hAnsi="Times New Roman" w:cs="Times New Roman"/>
          <w:sz w:val="24"/>
          <w:szCs w:val="24"/>
        </w:rPr>
        <w:t xml:space="preserve">parents </w:t>
      </w:r>
      <w:r w:rsidR="00393C0B" w:rsidRPr="004501FE">
        <w:rPr>
          <w:rFonts w:ascii="Times New Roman" w:hAnsi="Times New Roman" w:cs="Times New Roman"/>
          <w:sz w:val="24"/>
          <w:szCs w:val="24"/>
        </w:rPr>
        <w:t xml:space="preserve">should </w:t>
      </w:r>
      <w:r w:rsidR="009103F9" w:rsidRPr="004501FE">
        <w:rPr>
          <w:rFonts w:ascii="Times New Roman" w:hAnsi="Times New Roman" w:cs="Times New Roman"/>
          <w:sz w:val="24"/>
          <w:szCs w:val="24"/>
        </w:rPr>
        <w:t>make the best of whatever their current economic situation is by marrying and</w:t>
      </w:r>
      <w:r w:rsidR="00393C0B" w:rsidRPr="004501FE">
        <w:rPr>
          <w:rFonts w:ascii="Times New Roman" w:hAnsi="Times New Roman" w:cs="Times New Roman"/>
          <w:sz w:val="24"/>
          <w:szCs w:val="24"/>
        </w:rPr>
        <w:t xml:space="preserve"> </w:t>
      </w:r>
      <w:r w:rsidR="009103F9" w:rsidRPr="004501FE">
        <w:rPr>
          <w:rFonts w:ascii="Times New Roman" w:hAnsi="Times New Roman" w:cs="Times New Roman"/>
          <w:sz w:val="24"/>
          <w:szCs w:val="24"/>
        </w:rPr>
        <w:t>raising children together.”</w:t>
      </w:r>
      <w:r w:rsidR="00393C0B" w:rsidRPr="004501FE">
        <w:rPr>
          <w:rFonts w:ascii="Times New Roman" w:hAnsi="Times New Roman" w:cs="Times New Roman"/>
          <w:sz w:val="24"/>
          <w:szCs w:val="24"/>
        </w:rPr>
        <w:t xml:space="preserve"> </w:t>
      </w:r>
      <w:r w:rsidR="002D00D2">
        <w:rPr>
          <w:rFonts w:ascii="Times New Roman" w:hAnsi="Times New Roman" w:cs="Times New Roman"/>
          <w:sz w:val="24"/>
          <w:szCs w:val="24"/>
        </w:rPr>
        <w:t xml:space="preserve">This is only one sentence in the review.  </w:t>
      </w:r>
      <w:r w:rsidR="00393C0B" w:rsidRPr="004501FE">
        <w:rPr>
          <w:rFonts w:ascii="Times New Roman" w:hAnsi="Times New Roman" w:cs="Times New Roman"/>
          <w:sz w:val="24"/>
          <w:szCs w:val="24"/>
        </w:rPr>
        <w:t xml:space="preserve">I </w:t>
      </w:r>
      <w:r w:rsidR="005A61BF">
        <w:rPr>
          <w:rFonts w:ascii="Times New Roman" w:hAnsi="Times New Roman" w:cs="Times New Roman"/>
          <w:sz w:val="24"/>
          <w:szCs w:val="24"/>
        </w:rPr>
        <w:t xml:space="preserve">actually have a </w:t>
      </w:r>
      <w:r w:rsidR="00120CA2" w:rsidRPr="004501FE">
        <w:rPr>
          <w:rFonts w:ascii="Times New Roman" w:hAnsi="Times New Roman" w:cs="Times New Roman"/>
          <w:sz w:val="24"/>
          <w:szCs w:val="24"/>
        </w:rPr>
        <w:t xml:space="preserve">more complex </w:t>
      </w:r>
      <w:r w:rsidR="003777C8" w:rsidRPr="004501FE">
        <w:rPr>
          <w:rFonts w:ascii="Times New Roman" w:hAnsi="Times New Roman" w:cs="Times New Roman"/>
          <w:sz w:val="24"/>
          <w:szCs w:val="24"/>
        </w:rPr>
        <w:t>view</w:t>
      </w:r>
      <w:r w:rsidR="00EE1F96">
        <w:rPr>
          <w:rFonts w:ascii="Times New Roman" w:hAnsi="Times New Roman" w:cs="Times New Roman"/>
          <w:sz w:val="24"/>
          <w:szCs w:val="24"/>
        </w:rPr>
        <w:t xml:space="preserve"> of the book’s thesis: </w:t>
      </w:r>
      <w:r w:rsidR="00095F91" w:rsidRPr="004501FE">
        <w:rPr>
          <w:rFonts w:ascii="Times New Roman" w:hAnsi="Times New Roman" w:cs="Times New Roman"/>
          <w:sz w:val="24"/>
          <w:szCs w:val="24"/>
        </w:rPr>
        <w:t xml:space="preserve">1) </w:t>
      </w:r>
      <w:r w:rsidR="00F75477" w:rsidRPr="004501FE">
        <w:rPr>
          <w:rFonts w:ascii="Times New Roman" w:hAnsi="Times New Roman" w:cs="Times New Roman"/>
          <w:sz w:val="24"/>
          <w:szCs w:val="24"/>
        </w:rPr>
        <w:t>i</w:t>
      </w:r>
      <w:r w:rsidR="00E7391A" w:rsidRPr="004501FE">
        <w:rPr>
          <w:rFonts w:ascii="Times New Roman" w:hAnsi="Times New Roman" w:cs="Times New Roman"/>
          <w:sz w:val="24"/>
          <w:szCs w:val="24"/>
        </w:rPr>
        <w:t>t would, overall, be better for most kids of unmarried parents if their parents married</w:t>
      </w:r>
      <w:r w:rsidR="006267EE" w:rsidRPr="004501FE">
        <w:rPr>
          <w:rFonts w:ascii="Times New Roman" w:hAnsi="Times New Roman" w:cs="Times New Roman"/>
          <w:sz w:val="24"/>
          <w:szCs w:val="24"/>
        </w:rPr>
        <w:t>, because it would increase their household resources</w:t>
      </w:r>
      <w:r w:rsidR="007F6786">
        <w:rPr>
          <w:rFonts w:ascii="Times New Roman" w:hAnsi="Times New Roman" w:cs="Times New Roman"/>
          <w:sz w:val="24"/>
          <w:szCs w:val="24"/>
        </w:rPr>
        <w:t xml:space="preserve">; </w:t>
      </w:r>
      <w:r w:rsidR="00095F91" w:rsidRPr="004501FE">
        <w:rPr>
          <w:rFonts w:ascii="Times New Roman" w:hAnsi="Times New Roman" w:cs="Times New Roman"/>
          <w:sz w:val="24"/>
          <w:szCs w:val="24"/>
        </w:rPr>
        <w:t xml:space="preserve">2) </w:t>
      </w:r>
      <w:r w:rsidR="00E7391A" w:rsidRPr="004501FE">
        <w:rPr>
          <w:rFonts w:ascii="Times New Roman" w:hAnsi="Times New Roman" w:cs="Times New Roman"/>
          <w:sz w:val="24"/>
          <w:szCs w:val="24"/>
        </w:rPr>
        <w:t xml:space="preserve">the </w:t>
      </w:r>
      <w:r w:rsidR="00A20CB5">
        <w:rPr>
          <w:rFonts w:ascii="Times New Roman" w:hAnsi="Times New Roman" w:cs="Times New Roman"/>
          <w:sz w:val="24"/>
          <w:szCs w:val="24"/>
        </w:rPr>
        <w:t xml:space="preserve">current </w:t>
      </w:r>
      <w:r w:rsidR="00E7391A" w:rsidRPr="004501FE">
        <w:rPr>
          <w:rFonts w:ascii="Times New Roman" w:hAnsi="Times New Roman" w:cs="Times New Roman"/>
          <w:sz w:val="24"/>
          <w:szCs w:val="24"/>
        </w:rPr>
        <w:t>reason those kids’ parents don’t marry</w:t>
      </w:r>
      <w:r w:rsidR="000E5AAD" w:rsidRPr="004501FE">
        <w:rPr>
          <w:rFonts w:ascii="Times New Roman" w:hAnsi="Times New Roman" w:cs="Times New Roman"/>
          <w:sz w:val="24"/>
          <w:szCs w:val="24"/>
        </w:rPr>
        <w:t>, despite these potential gains,</w:t>
      </w:r>
      <w:r w:rsidR="00E7391A" w:rsidRPr="004501FE">
        <w:rPr>
          <w:rFonts w:ascii="Times New Roman" w:hAnsi="Times New Roman" w:cs="Times New Roman"/>
          <w:sz w:val="24"/>
          <w:szCs w:val="24"/>
        </w:rPr>
        <w:t xml:space="preserve"> is </w:t>
      </w:r>
      <w:r w:rsidR="00151FCC" w:rsidRPr="004501FE">
        <w:rPr>
          <w:rFonts w:ascii="Times New Roman" w:hAnsi="Times New Roman" w:cs="Times New Roman"/>
          <w:sz w:val="24"/>
          <w:szCs w:val="24"/>
        </w:rPr>
        <w:t xml:space="preserve">weakened </w:t>
      </w:r>
      <w:r w:rsidR="005F4E90">
        <w:rPr>
          <w:rFonts w:ascii="Times New Roman" w:hAnsi="Times New Roman" w:cs="Times New Roman"/>
          <w:sz w:val="24"/>
          <w:szCs w:val="24"/>
        </w:rPr>
        <w:t xml:space="preserve">marriage </w:t>
      </w:r>
      <w:r w:rsidR="00151FCC" w:rsidRPr="004501FE">
        <w:rPr>
          <w:rFonts w:ascii="Times New Roman" w:hAnsi="Times New Roman" w:cs="Times New Roman"/>
          <w:sz w:val="24"/>
          <w:szCs w:val="24"/>
        </w:rPr>
        <w:t>norms</w:t>
      </w:r>
      <w:r w:rsidR="00F75477" w:rsidRPr="004501FE">
        <w:rPr>
          <w:rFonts w:ascii="Times New Roman" w:hAnsi="Times New Roman" w:cs="Times New Roman"/>
          <w:sz w:val="24"/>
          <w:szCs w:val="24"/>
        </w:rPr>
        <w:t>;</w:t>
      </w:r>
      <w:r w:rsidR="00482F2D" w:rsidRPr="004501FE">
        <w:rPr>
          <w:rFonts w:ascii="Times New Roman" w:hAnsi="Times New Roman" w:cs="Times New Roman"/>
          <w:sz w:val="24"/>
          <w:szCs w:val="24"/>
        </w:rPr>
        <w:t xml:space="preserve"> </w:t>
      </w:r>
      <w:r w:rsidR="005A61BF">
        <w:rPr>
          <w:rFonts w:ascii="Times New Roman" w:hAnsi="Times New Roman" w:cs="Times New Roman"/>
          <w:sz w:val="24"/>
          <w:szCs w:val="24"/>
        </w:rPr>
        <w:t xml:space="preserve">and </w:t>
      </w:r>
      <w:r w:rsidR="00CF3396">
        <w:rPr>
          <w:rFonts w:ascii="Times New Roman" w:hAnsi="Times New Roman" w:cs="Times New Roman"/>
          <w:sz w:val="24"/>
          <w:szCs w:val="24"/>
        </w:rPr>
        <w:t xml:space="preserve">3) </w:t>
      </w:r>
      <w:r w:rsidR="005F4E90">
        <w:rPr>
          <w:rFonts w:ascii="Times New Roman" w:hAnsi="Times New Roman" w:cs="Times New Roman"/>
          <w:sz w:val="24"/>
          <w:szCs w:val="24"/>
        </w:rPr>
        <w:t>while it would be desirable</w:t>
      </w:r>
      <w:r w:rsidR="007B06A4">
        <w:rPr>
          <w:rFonts w:ascii="Times New Roman" w:hAnsi="Times New Roman" w:cs="Times New Roman"/>
          <w:sz w:val="24"/>
          <w:szCs w:val="24"/>
        </w:rPr>
        <w:t xml:space="preserve"> to</w:t>
      </w:r>
      <w:r w:rsidR="00D656E8" w:rsidRPr="004501FE">
        <w:rPr>
          <w:rFonts w:ascii="Times New Roman" w:hAnsi="Times New Roman" w:cs="Times New Roman"/>
          <w:sz w:val="24"/>
          <w:szCs w:val="24"/>
        </w:rPr>
        <w:t xml:space="preserve"> </w:t>
      </w:r>
      <w:r w:rsidR="00CF3396">
        <w:rPr>
          <w:rFonts w:ascii="Times New Roman" w:hAnsi="Times New Roman" w:cs="Times New Roman"/>
          <w:sz w:val="24"/>
          <w:szCs w:val="24"/>
        </w:rPr>
        <w:t>encourage</w:t>
      </w:r>
      <w:r w:rsidR="00D656E8" w:rsidRPr="004501FE">
        <w:rPr>
          <w:rFonts w:ascii="Times New Roman" w:hAnsi="Times New Roman" w:cs="Times New Roman"/>
          <w:sz w:val="24"/>
          <w:szCs w:val="24"/>
        </w:rPr>
        <w:t xml:space="preserve"> marriage</w:t>
      </w:r>
      <w:r w:rsidR="005B6261" w:rsidRPr="004501FE">
        <w:rPr>
          <w:rFonts w:ascii="Times New Roman" w:hAnsi="Times New Roman" w:cs="Times New Roman"/>
          <w:sz w:val="24"/>
          <w:szCs w:val="24"/>
        </w:rPr>
        <w:t xml:space="preserve">, </w:t>
      </w:r>
      <w:r w:rsidR="007B06A4">
        <w:rPr>
          <w:rFonts w:ascii="Times New Roman" w:hAnsi="Times New Roman" w:cs="Times New Roman"/>
          <w:sz w:val="24"/>
          <w:szCs w:val="24"/>
        </w:rPr>
        <w:t>we haven’t figured out</w:t>
      </w:r>
      <w:r w:rsidR="007F4B88">
        <w:rPr>
          <w:rFonts w:ascii="Times New Roman" w:hAnsi="Times New Roman" w:cs="Times New Roman"/>
          <w:sz w:val="24"/>
          <w:szCs w:val="24"/>
        </w:rPr>
        <w:t xml:space="preserve"> how</w:t>
      </w:r>
      <w:r w:rsidR="00F75477" w:rsidRPr="004501FE">
        <w:rPr>
          <w:rFonts w:ascii="Times New Roman" w:hAnsi="Times New Roman" w:cs="Times New Roman"/>
          <w:sz w:val="24"/>
          <w:szCs w:val="24"/>
        </w:rPr>
        <w:t>, so i</w:t>
      </w:r>
      <w:r w:rsidR="005B6261" w:rsidRPr="004501FE">
        <w:rPr>
          <w:rFonts w:ascii="Times New Roman" w:hAnsi="Times New Roman" w:cs="Times New Roman"/>
          <w:sz w:val="24"/>
          <w:szCs w:val="24"/>
        </w:rPr>
        <w:t xml:space="preserve">n the meantime, we should support families as they </w:t>
      </w:r>
      <w:r w:rsidR="00233577" w:rsidRPr="004501FE">
        <w:rPr>
          <w:rFonts w:ascii="Times New Roman" w:hAnsi="Times New Roman" w:cs="Times New Roman"/>
          <w:sz w:val="24"/>
          <w:szCs w:val="24"/>
        </w:rPr>
        <w:t xml:space="preserve">currently </w:t>
      </w:r>
      <w:r w:rsidR="005B6261" w:rsidRPr="004501FE">
        <w:rPr>
          <w:rFonts w:ascii="Times New Roman" w:hAnsi="Times New Roman" w:cs="Times New Roman"/>
          <w:sz w:val="24"/>
          <w:szCs w:val="24"/>
        </w:rPr>
        <w:t>are.</w:t>
      </w:r>
      <w:r w:rsidR="00CF1A28" w:rsidRPr="004501F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25773815" w14:textId="77777777" w:rsidR="0034477D" w:rsidRDefault="0034477D" w:rsidP="00C45E5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3968C7B" w14:textId="34A2E15F" w:rsidR="0034477D" w:rsidRDefault="001E4EA3" w:rsidP="004C41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01FE">
        <w:rPr>
          <w:rFonts w:ascii="Times New Roman" w:hAnsi="Times New Roman" w:cs="Times New Roman"/>
          <w:sz w:val="24"/>
          <w:szCs w:val="24"/>
        </w:rPr>
        <w:t xml:space="preserve">Kearney </w:t>
      </w:r>
      <w:r w:rsidR="008E5AC1">
        <w:rPr>
          <w:rFonts w:ascii="Times New Roman" w:hAnsi="Times New Roman" w:cs="Times New Roman"/>
          <w:sz w:val="24"/>
          <w:szCs w:val="24"/>
        </w:rPr>
        <w:t>quotes</w:t>
      </w:r>
      <w:r w:rsidRPr="004501FE">
        <w:rPr>
          <w:rFonts w:ascii="Times New Roman" w:hAnsi="Times New Roman" w:cs="Times New Roman"/>
          <w:sz w:val="24"/>
          <w:szCs w:val="24"/>
        </w:rPr>
        <w:t xml:space="preserve"> </w:t>
      </w:r>
      <w:r w:rsidR="00D7745E">
        <w:rPr>
          <w:rFonts w:ascii="Times New Roman" w:hAnsi="Times New Roman" w:cs="Times New Roman"/>
          <w:sz w:val="24"/>
          <w:szCs w:val="24"/>
        </w:rPr>
        <w:t>the</w:t>
      </w:r>
      <w:r w:rsidR="00DD5614" w:rsidRPr="004501FE">
        <w:rPr>
          <w:rFonts w:ascii="Times New Roman" w:hAnsi="Times New Roman" w:cs="Times New Roman"/>
          <w:sz w:val="24"/>
          <w:szCs w:val="24"/>
        </w:rPr>
        <w:t xml:space="preserve"> </w:t>
      </w:r>
      <w:r w:rsidR="00DA53AC" w:rsidRPr="004501FE">
        <w:rPr>
          <w:rFonts w:ascii="Times New Roman" w:hAnsi="Times New Roman" w:cs="Times New Roman"/>
          <w:sz w:val="24"/>
          <w:szCs w:val="24"/>
        </w:rPr>
        <w:t>book’s discussion of marriage</w:t>
      </w:r>
      <w:r w:rsidR="00DD1025">
        <w:rPr>
          <w:rFonts w:ascii="Times New Roman" w:hAnsi="Times New Roman" w:cs="Times New Roman"/>
          <w:sz w:val="24"/>
          <w:szCs w:val="24"/>
        </w:rPr>
        <w:t>’s smaller payoffs</w:t>
      </w:r>
      <w:r w:rsidR="00DA53AC" w:rsidRPr="004501FE">
        <w:rPr>
          <w:rFonts w:ascii="Times New Roman" w:hAnsi="Times New Roman" w:cs="Times New Roman"/>
          <w:sz w:val="24"/>
          <w:szCs w:val="24"/>
        </w:rPr>
        <w:t xml:space="preserve"> for disadvantaged groups</w:t>
      </w:r>
      <w:r w:rsidR="006E108C" w:rsidRPr="004501FE">
        <w:rPr>
          <w:rFonts w:ascii="Times New Roman" w:hAnsi="Times New Roman" w:cs="Times New Roman"/>
          <w:sz w:val="24"/>
          <w:szCs w:val="24"/>
        </w:rPr>
        <w:t xml:space="preserve"> as evidence that </w:t>
      </w:r>
      <w:r w:rsidR="0023177E">
        <w:rPr>
          <w:rFonts w:ascii="Times New Roman" w:hAnsi="Times New Roman" w:cs="Times New Roman"/>
          <w:sz w:val="24"/>
          <w:szCs w:val="24"/>
        </w:rPr>
        <w:t>it</w:t>
      </w:r>
      <w:r w:rsidR="006E108C" w:rsidRPr="004501FE">
        <w:rPr>
          <w:rFonts w:ascii="Times New Roman" w:hAnsi="Times New Roman" w:cs="Times New Roman"/>
          <w:sz w:val="24"/>
          <w:szCs w:val="24"/>
        </w:rPr>
        <w:t xml:space="preserve"> does not recommend marriage to reduce poverty</w:t>
      </w:r>
      <w:r w:rsidR="005A61BF">
        <w:rPr>
          <w:rFonts w:ascii="Times New Roman" w:hAnsi="Times New Roman" w:cs="Times New Roman"/>
          <w:sz w:val="24"/>
          <w:szCs w:val="24"/>
        </w:rPr>
        <w:t>,</w:t>
      </w:r>
      <w:r w:rsidR="002D00D2">
        <w:rPr>
          <w:rFonts w:ascii="Times New Roman" w:hAnsi="Times New Roman" w:cs="Times New Roman"/>
          <w:sz w:val="24"/>
          <w:szCs w:val="24"/>
        </w:rPr>
        <w:t xml:space="preserve"> but</w:t>
      </w:r>
      <w:r w:rsidR="005A61BF">
        <w:rPr>
          <w:rFonts w:ascii="Times New Roman" w:hAnsi="Times New Roman" w:cs="Times New Roman"/>
          <w:sz w:val="24"/>
          <w:szCs w:val="24"/>
        </w:rPr>
        <w:t xml:space="preserve"> </w:t>
      </w:r>
      <w:r w:rsidR="005B5C33">
        <w:rPr>
          <w:rFonts w:ascii="Times New Roman" w:hAnsi="Times New Roman" w:cs="Times New Roman"/>
          <w:sz w:val="24"/>
          <w:szCs w:val="24"/>
        </w:rPr>
        <w:t xml:space="preserve">the book does </w:t>
      </w:r>
      <w:r w:rsidR="00DA53AC" w:rsidRPr="004501FE">
        <w:rPr>
          <w:rFonts w:ascii="Times New Roman" w:hAnsi="Times New Roman" w:cs="Times New Roman"/>
          <w:sz w:val="24"/>
          <w:szCs w:val="24"/>
        </w:rPr>
        <w:t xml:space="preserve">emphasize that </w:t>
      </w:r>
      <w:r w:rsidR="005F3FAC" w:rsidRPr="004501FE">
        <w:rPr>
          <w:rFonts w:ascii="Times New Roman" w:hAnsi="Times New Roman" w:cs="Times New Roman"/>
          <w:sz w:val="24"/>
          <w:szCs w:val="24"/>
        </w:rPr>
        <w:t>marriage is correlated with benefits even for these groups</w:t>
      </w:r>
      <w:r w:rsidR="006E108C" w:rsidRPr="004501FE">
        <w:rPr>
          <w:rFonts w:ascii="Times New Roman" w:hAnsi="Times New Roman" w:cs="Times New Roman"/>
          <w:sz w:val="24"/>
          <w:szCs w:val="24"/>
        </w:rPr>
        <w:t>.</w:t>
      </w:r>
      <w:r w:rsidR="00146A3C">
        <w:rPr>
          <w:rFonts w:ascii="Times New Roman" w:hAnsi="Times New Roman" w:cs="Times New Roman"/>
          <w:sz w:val="24"/>
          <w:szCs w:val="24"/>
        </w:rPr>
        <w:t xml:space="preserve"> </w:t>
      </w:r>
      <w:r w:rsidR="00223D00">
        <w:rPr>
          <w:rFonts w:ascii="Times New Roman" w:hAnsi="Times New Roman" w:cs="Times New Roman"/>
          <w:sz w:val="24"/>
          <w:szCs w:val="24"/>
        </w:rPr>
        <w:t>T</w:t>
      </w:r>
      <w:r w:rsidR="005A61BF">
        <w:rPr>
          <w:rFonts w:ascii="Times New Roman" w:hAnsi="Times New Roman" w:cs="Times New Roman"/>
          <w:sz w:val="24"/>
          <w:szCs w:val="24"/>
        </w:rPr>
        <w:t xml:space="preserve">he </w:t>
      </w:r>
      <w:r w:rsidR="00333019" w:rsidRPr="004501FE">
        <w:rPr>
          <w:rFonts w:ascii="Times New Roman" w:hAnsi="Times New Roman" w:cs="Times New Roman"/>
          <w:sz w:val="24"/>
          <w:szCs w:val="24"/>
        </w:rPr>
        <w:t>chapter on</w:t>
      </w:r>
      <w:r w:rsidR="00587E89" w:rsidRPr="004501FE">
        <w:rPr>
          <w:rFonts w:ascii="Times New Roman" w:hAnsi="Times New Roman" w:cs="Times New Roman"/>
          <w:sz w:val="24"/>
          <w:szCs w:val="24"/>
        </w:rPr>
        <w:t xml:space="preserve"> </w:t>
      </w:r>
      <w:r w:rsidR="00223D00">
        <w:rPr>
          <w:rFonts w:ascii="Times New Roman" w:hAnsi="Times New Roman" w:cs="Times New Roman"/>
          <w:sz w:val="24"/>
          <w:szCs w:val="24"/>
        </w:rPr>
        <w:t xml:space="preserve">the </w:t>
      </w:r>
      <w:r w:rsidR="00333019" w:rsidRPr="004501FE">
        <w:rPr>
          <w:rFonts w:ascii="Times New Roman" w:hAnsi="Times New Roman" w:cs="Times New Roman"/>
          <w:sz w:val="24"/>
          <w:szCs w:val="24"/>
        </w:rPr>
        <w:t>declin</w:t>
      </w:r>
      <w:r w:rsidR="00223D00">
        <w:rPr>
          <w:rFonts w:ascii="Times New Roman" w:hAnsi="Times New Roman" w:cs="Times New Roman"/>
          <w:sz w:val="24"/>
          <w:szCs w:val="24"/>
        </w:rPr>
        <w:t>e in</w:t>
      </w:r>
      <w:r w:rsidR="004F2F7C">
        <w:rPr>
          <w:rFonts w:ascii="Times New Roman" w:hAnsi="Times New Roman" w:cs="Times New Roman"/>
          <w:sz w:val="24"/>
          <w:szCs w:val="24"/>
        </w:rPr>
        <w:t xml:space="preserve"> </w:t>
      </w:r>
      <w:r w:rsidR="00333019" w:rsidRPr="004501FE">
        <w:rPr>
          <w:rFonts w:ascii="Times New Roman" w:hAnsi="Times New Roman" w:cs="Times New Roman"/>
          <w:sz w:val="24"/>
          <w:szCs w:val="24"/>
        </w:rPr>
        <w:t>job prospects for non-college men</w:t>
      </w:r>
      <w:r w:rsidR="00443E2D">
        <w:rPr>
          <w:rFonts w:ascii="Times New Roman" w:hAnsi="Times New Roman" w:cs="Times New Roman"/>
          <w:sz w:val="24"/>
          <w:szCs w:val="24"/>
        </w:rPr>
        <w:t xml:space="preserve"> </w:t>
      </w:r>
      <w:r w:rsidR="00223D00">
        <w:rPr>
          <w:rFonts w:ascii="Times New Roman" w:hAnsi="Times New Roman" w:cs="Times New Roman"/>
          <w:sz w:val="24"/>
          <w:szCs w:val="24"/>
        </w:rPr>
        <w:t>point</w:t>
      </w:r>
      <w:r w:rsidR="003B5B49">
        <w:rPr>
          <w:rFonts w:ascii="Times New Roman" w:hAnsi="Times New Roman" w:cs="Times New Roman"/>
          <w:sz w:val="24"/>
          <w:szCs w:val="24"/>
        </w:rPr>
        <w:t>s</w:t>
      </w:r>
      <w:r w:rsidR="00223D00">
        <w:rPr>
          <w:rFonts w:ascii="Times New Roman" w:hAnsi="Times New Roman" w:cs="Times New Roman"/>
          <w:sz w:val="24"/>
          <w:szCs w:val="24"/>
        </w:rPr>
        <w:t xml:space="preserve"> to that decline’s initial role in causing marriage rates to drop</w:t>
      </w:r>
      <w:r w:rsidR="002D00D2">
        <w:rPr>
          <w:rFonts w:ascii="Times New Roman" w:hAnsi="Times New Roman" w:cs="Times New Roman"/>
          <w:sz w:val="24"/>
          <w:szCs w:val="24"/>
        </w:rPr>
        <w:t xml:space="preserve">, but it </w:t>
      </w:r>
      <w:r w:rsidR="005A61BF">
        <w:rPr>
          <w:rFonts w:ascii="Times New Roman" w:hAnsi="Times New Roman" w:cs="Times New Roman"/>
          <w:sz w:val="24"/>
          <w:szCs w:val="24"/>
        </w:rPr>
        <w:t xml:space="preserve">concludes </w:t>
      </w:r>
      <w:r w:rsidR="002D00D2">
        <w:rPr>
          <w:rFonts w:ascii="Times New Roman" w:hAnsi="Times New Roman" w:cs="Times New Roman"/>
          <w:sz w:val="24"/>
          <w:szCs w:val="24"/>
        </w:rPr>
        <w:t xml:space="preserve">with the finding that </w:t>
      </w:r>
      <w:r w:rsidR="006B21A3" w:rsidRPr="004501FE">
        <w:rPr>
          <w:rFonts w:ascii="Times New Roman" w:hAnsi="Times New Roman" w:cs="Times New Roman"/>
          <w:sz w:val="24"/>
          <w:szCs w:val="24"/>
        </w:rPr>
        <w:t xml:space="preserve">recent </w:t>
      </w:r>
      <w:r w:rsidR="005A11F2" w:rsidRPr="004501FE">
        <w:rPr>
          <w:rFonts w:ascii="Times New Roman" w:hAnsi="Times New Roman" w:cs="Times New Roman"/>
          <w:sz w:val="24"/>
          <w:szCs w:val="24"/>
        </w:rPr>
        <w:t xml:space="preserve">fracking-induced wage increases failed to </w:t>
      </w:r>
      <w:r w:rsidR="0058632C" w:rsidRPr="004501FE">
        <w:rPr>
          <w:rFonts w:ascii="Times New Roman" w:hAnsi="Times New Roman" w:cs="Times New Roman"/>
          <w:sz w:val="24"/>
          <w:szCs w:val="24"/>
        </w:rPr>
        <w:t>reverse th</w:t>
      </w:r>
      <w:r w:rsidR="00223D00">
        <w:rPr>
          <w:rFonts w:ascii="Times New Roman" w:hAnsi="Times New Roman" w:cs="Times New Roman"/>
          <w:sz w:val="24"/>
          <w:szCs w:val="24"/>
        </w:rPr>
        <w:t>at</w:t>
      </w:r>
      <w:r w:rsidR="005A61BF">
        <w:rPr>
          <w:rFonts w:ascii="Times New Roman" w:hAnsi="Times New Roman" w:cs="Times New Roman"/>
          <w:sz w:val="24"/>
          <w:szCs w:val="24"/>
        </w:rPr>
        <w:t xml:space="preserve"> </w:t>
      </w:r>
      <w:r w:rsidR="002D00D2">
        <w:rPr>
          <w:rFonts w:ascii="Times New Roman" w:hAnsi="Times New Roman" w:cs="Times New Roman"/>
          <w:sz w:val="24"/>
          <w:szCs w:val="24"/>
        </w:rPr>
        <w:t>drop</w:t>
      </w:r>
      <w:r w:rsidR="003B5B49">
        <w:rPr>
          <w:rFonts w:ascii="Times New Roman" w:hAnsi="Times New Roman" w:cs="Times New Roman"/>
          <w:sz w:val="24"/>
          <w:szCs w:val="24"/>
        </w:rPr>
        <w:t xml:space="preserve"> and </w:t>
      </w:r>
      <w:r w:rsidR="003579F3">
        <w:rPr>
          <w:rFonts w:ascii="Times New Roman" w:hAnsi="Times New Roman" w:cs="Times New Roman"/>
          <w:sz w:val="24"/>
          <w:szCs w:val="24"/>
        </w:rPr>
        <w:t xml:space="preserve">a lengthy </w:t>
      </w:r>
      <w:r w:rsidR="00A21BC1">
        <w:rPr>
          <w:rFonts w:ascii="Times New Roman" w:hAnsi="Times New Roman" w:cs="Times New Roman"/>
          <w:sz w:val="24"/>
          <w:szCs w:val="24"/>
        </w:rPr>
        <w:t>discourse on</w:t>
      </w:r>
      <w:r w:rsidR="003579F3">
        <w:rPr>
          <w:rFonts w:ascii="Times New Roman" w:hAnsi="Times New Roman" w:cs="Times New Roman"/>
          <w:sz w:val="24"/>
          <w:szCs w:val="24"/>
        </w:rPr>
        <w:t xml:space="preserve"> norms as</w:t>
      </w:r>
      <w:r w:rsidR="00B05EC8" w:rsidRPr="004501FE">
        <w:rPr>
          <w:rFonts w:ascii="Times New Roman" w:hAnsi="Times New Roman" w:cs="Times New Roman"/>
          <w:sz w:val="24"/>
          <w:szCs w:val="24"/>
        </w:rPr>
        <w:t xml:space="preserve"> </w:t>
      </w:r>
      <w:r w:rsidR="005B5C33">
        <w:rPr>
          <w:rFonts w:ascii="Times New Roman" w:hAnsi="Times New Roman" w:cs="Times New Roman"/>
          <w:sz w:val="24"/>
          <w:szCs w:val="24"/>
        </w:rPr>
        <w:t>a potential explanation</w:t>
      </w:r>
      <w:r w:rsidR="00A21BC1">
        <w:rPr>
          <w:rFonts w:ascii="Times New Roman" w:hAnsi="Times New Roman" w:cs="Times New Roman"/>
          <w:sz w:val="24"/>
          <w:szCs w:val="24"/>
        </w:rPr>
        <w:t xml:space="preserve">; </w:t>
      </w:r>
      <w:r w:rsidR="00B05EC8" w:rsidRPr="004501FE">
        <w:rPr>
          <w:rFonts w:ascii="Times New Roman" w:hAnsi="Times New Roman" w:cs="Times New Roman"/>
          <w:sz w:val="24"/>
          <w:szCs w:val="24"/>
        </w:rPr>
        <w:t xml:space="preserve">no other </w:t>
      </w:r>
      <w:r w:rsidR="001B5B09">
        <w:rPr>
          <w:rFonts w:ascii="Times New Roman" w:hAnsi="Times New Roman" w:cs="Times New Roman"/>
          <w:sz w:val="24"/>
          <w:szCs w:val="24"/>
        </w:rPr>
        <w:t>possibilities</w:t>
      </w:r>
      <w:r w:rsidR="003579F3">
        <w:rPr>
          <w:rFonts w:ascii="Times New Roman" w:hAnsi="Times New Roman" w:cs="Times New Roman"/>
          <w:sz w:val="24"/>
          <w:szCs w:val="24"/>
        </w:rPr>
        <w:t xml:space="preserve"> are mentioned</w:t>
      </w:r>
      <w:r w:rsidR="00B05EC8" w:rsidRPr="004501FE">
        <w:rPr>
          <w:rFonts w:ascii="Times New Roman" w:hAnsi="Times New Roman" w:cs="Times New Roman"/>
          <w:sz w:val="24"/>
          <w:szCs w:val="24"/>
        </w:rPr>
        <w:t>.</w:t>
      </w:r>
    </w:p>
    <w:p w14:paraId="67ACC796" w14:textId="77777777" w:rsidR="0034477D" w:rsidRDefault="0034477D" w:rsidP="004C41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15FF69A" w14:textId="4D07EBD3" w:rsidR="00EF3124" w:rsidRDefault="00DC70AB" w:rsidP="004C41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Kearney</w:t>
      </w:r>
      <w:r w:rsidR="003B5B49">
        <w:rPr>
          <w:rFonts w:ascii="Times New Roman" w:hAnsi="Times New Roman" w:cs="Times New Roman"/>
          <w:sz w:val="24"/>
          <w:szCs w:val="24"/>
        </w:rPr>
        <w:t>’s reply suggests that she</w:t>
      </w:r>
      <w:r>
        <w:rPr>
          <w:rFonts w:ascii="Times New Roman" w:hAnsi="Times New Roman" w:cs="Times New Roman"/>
          <w:sz w:val="24"/>
          <w:szCs w:val="24"/>
        </w:rPr>
        <w:t xml:space="preserve"> is less convinced </w:t>
      </w:r>
      <w:r w:rsidR="00E93324">
        <w:rPr>
          <w:rFonts w:ascii="Times New Roman" w:hAnsi="Times New Roman" w:cs="Times New Roman"/>
          <w:sz w:val="24"/>
          <w:szCs w:val="24"/>
        </w:rPr>
        <w:t>that norms are the leading</w:t>
      </w:r>
      <w:r>
        <w:rPr>
          <w:rFonts w:ascii="Times New Roman" w:hAnsi="Times New Roman" w:cs="Times New Roman"/>
          <w:sz w:val="24"/>
          <w:szCs w:val="24"/>
        </w:rPr>
        <w:t xml:space="preserve"> explanation than I inferred from </w:t>
      </w:r>
      <w:r w:rsidR="003B5B49">
        <w:rPr>
          <w:rFonts w:ascii="Times New Roman" w:hAnsi="Times New Roman" w:cs="Times New Roman"/>
          <w:sz w:val="24"/>
          <w:szCs w:val="24"/>
        </w:rPr>
        <w:t>reading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4C4170">
        <w:rPr>
          <w:rFonts w:ascii="Times New Roman" w:hAnsi="Times New Roman" w:cs="Times New Roman"/>
          <w:sz w:val="24"/>
          <w:szCs w:val="24"/>
        </w:rPr>
        <w:t>book</w:t>
      </w:r>
      <w:r>
        <w:rPr>
          <w:rFonts w:ascii="Times New Roman" w:hAnsi="Times New Roman" w:cs="Times New Roman"/>
          <w:sz w:val="24"/>
          <w:szCs w:val="24"/>
        </w:rPr>
        <w:t xml:space="preserve">, which means we share much common ground in our interest in exploring the open question of why marriage rates are lower than ever conditional on earnings and education. </w:t>
      </w:r>
      <w:r w:rsidR="004C4170">
        <w:rPr>
          <w:rFonts w:ascii="Times New Roman" w:hAnsi="Times New Roman" w:cs="Times New Roman"/>
          <w:sz w:val="24"/>
          <w:szCs w:val="24"/>
        </w:rPr>
        <w:t xml:space="preserve">The review develops novel hypotheses around </w:t>
      </w:r>
      <w:r w:rsidR="004C4170" w:rsidRPr="004501FE">
        <w:rPr>
          <w:rFonts w:ascii="Times New Roman" w:hAnsi="Times New Roman" w:cs="Times New Roman"/>
          <w:sz w:val="24"/>
          <w:szCs w:val="24"/>
        </w:rPr>
        <w:t>the role of soft skills in modern marriage</w:t>
      </w:r>
      <w:r w:rsidR="004C4170">
        <w:rPr>
          <w:rFonts w:ascii="Times New Roman" w:hAnsi="Times New Roman" w:cs="Times New Roman"/>
          <w:sz w:val="24"/>
          <w:szCs w:val="24"/>
        </w:rPr>
        <w:t xml:space="preserve"> as a possible answer to this question, and </w:t>
      </w:r>
      <w:r w:rsidR="004C4170" w:rsidRPr="004501FE">
        <w:rPr>
          <w:rFonts w:ascii="Times New Roman" w:hAnsi="Times New Roman" w:cs="Times New Roman"/>
          <w:sz w:val="24"/>
          <w:szCs w:val="24"/>
        </w:rPr>
        <w:t>propose</w:t>
      </w:r>
      <w:r w:rsidR="004C4170">
        <w:rPr>
          <w:rFonts w:ascii="Times New Roman" w:hAnsi="Times New Roman" w:cs="Times New Roman"/>
          <w:sz w:val="24"/>
          <w:szCs w:val="24"/>
        </w:rPr>
        <w:t>s</w:t>
      </w:r>
      <w:r w:rsidR="004C4170" w:rsidRPr="004501FE">
        <w:rPr>
          <w:rFonts w:ascii="Times New Roman" w:hAnsi="Times New Roman" w:cs="Times New Roman"/>
          <w:sz w:val="24"/>
          <w:szCs w:val="24"/>
        </w:rPr>
        <w:t xml:space="preserve"> potentially informative empirical tests of both </w:t>
      </w:r>
      <w:r w:rsidR="004C4170">
        <w:rPr>
          <w:rFonts w:ascii="Times New Roman" w:hAnsi="Times New Roman" w:cs="Times New Roman"/>
          <w:sz w:val="24"/>
          <w:szCs w:val="24"/>
        </w:rPr>
        <w:t xml:space="preserve">my and norms-based </w:t>
      </w:r>
      <w:r w:rsidR="004C4170" w:rsidRPr="004501FE">
        <w:rPr>
          <w:rFonts w:ascii="Times New Roman" w:hAnsi="Times New Roman" w:cs="Times New Roman"/>
          <w:sz w:val="24"/>
          <w:szCs w:val="24"/>
        </w:rPr>
        <w:t>hypotheses</w:t>
      </w:r>
      <w:r w:rsidR="004C4170">
        <w:rPr>
          <w:rFonts w:ascii="Times New Roman" w:hAnsi="Times New Roman" w:cs="Times New Roman"/>
          <w:sz w:val="24"/>
          <w:szCs w:val="24"/>
        </w:rPr>
        <w:t xml:space="preserve">.  </w:t>
      </w:r>
      <w:r w:rsidR="00902A6A" w:rsidRPr="004501FE">
        <w:rPr>
          <w:rFonts w:ascii="Times New Roman" w:hAnsi="Times New Roman" w:cs="Times New Roman"/>
          <w:sz w:val="24"/>
          <w:szCs w:val="24"/>
        </w:rPr>
        <w:t>I encourage</w:t>
      </w:r>
      <w:r w:rsidR="006461C0" w:rsidRPr="004501FE">
        <w:rPr>
          <w:rFonts w:ascii="Times New Roman" w:hAnsi="Times New Roman" w:cs="Times New Roman"/>
          <w:sz w:val="24"/>
          <w:szCs w:val="24"/>
        </w:rPr>
        <w:t xml:space="preserve"> researchers</w:t>
      </w:r>
      <w:r w:rsidR="00902A6A" w:rsidRPr="004501FE">
        <w:rPr>
          <w:rFonts w:ascii="Times New Roman" w:hAnsi="Times New Roman" w:cs="Times New Roman"/>
          <w:sz w:val="24"/>
          <w:szCs w:val="24"/>
        </w:rPr>
        <w:t xml:space="preserve"> to read </w:t>
      </w:r>
      <w:r w:rsidR="005A61BF">
        <w:rPr>
          <w:rFonts w:ascii="Times New Roman" w:hAnsi="Times New Roman" w:cs="Times New Roman"/>
          <w:sz w:val="24"/>
          <w:szCs w:val="24"/>
        </w:rPr>
        <w:t>this important book</w:t>
      </w:r>
      <w:r w:rsidR="003B5B49">
        <w:rPr>
          <w:rFonts w:ascii="Times New Roman" w:hAnsi="Times New Roman" w:cs="Times New Roman"/>
          <w:sz w:val="24"/>
          <w:szCs w:val="24"/>
        </w:rPr>
        <w:t xml:space="preserve">, </w:t>
      </w:r>
      <w:r w:rsidR="004C4170">
        <w:rPr>
          <w:rFonts w:ascii="Times New Roman" w:hAnsi="Times New Roman" w:cs="Times New Roman"/>
          <w:sz w:val="24"/>
          <w:szCs w:val="24"/>
        </w:rPr>
        <w:t>and I look forward to further generative research on this important topic.</w:t>
      </w:r>
    </w:p>
    <w:p w14:paraId="12051F8E" w14:textId="77777777" w:rsidR="00D346A4" w:rsidRDefault="00D346A4" w:rsidP="00A14B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D34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F5634" w14:textId="77777777" w:rsidR="00B92627" w:rsidRDefault="00B92627" w:rsidP="00DE420F">
      <w:pPr>
        <w:spacing w:after="0" w:line="240" w:lineRule="auto"/>
      </w:pPr>
      <w:r>
        <w:separator/>
      </w:r>
    </w:p>
  </w:endnote>
  <w:endnote w:type="continuationSeparator" w:id="0">
    <w:p w14:paraId="64222266" w14:textId="77777777" w:rsidR="00B92627" w:rsidRDefault="00B92627" w:rsidP="00DE4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5D0E8" w14:textId="77777777" w:rsidR="00B92627" w:rsidRDefault="00B92627" w:rsidP="00DE420F">
      <w:pPr>
        <w:spacing w:after="0" w:line="240" w:lineRule="auto"/>
      </w:pPr>
      <w:r>
        <w:separator/>
      </w:r>
    </w:p>
  </w:footnote>
  <w:footnote w:type="continuationSeparator" w:id="0">
    <w:p w14:paraId="4DA1F0DF" w14:textId="77777777" w:rsidR="00B92627" w:rsidRDefault="00B92627" w:rsidP="00DE4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35FB"/>
    <w:multiLevelType w:val="hybridMultilevel"/>
    <w:tmpl w:val="18AE0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1A"/>
    <w:rsid w:val="000107BD"/>
    <w:rsid w:val="00011495"/>
    <w:rsid w:val="00012F34"/>
    <w:rsid w:val="000150EA"/>
    <w:rsid w:val="00023589"/>
    <w:rsid w:val="00024DB8"/>
    <w:rsid w:val="00027604"/>
    <w:rsid w:val="000335F9"/>
    <w:rsid w:val="00036548"/>
    <w:rsid w:val="00036AC4"/>
    <w:rsid w:val="00036D24"/>
    <w:rsid w:val="0005139C"/>
    <w:rsid w:val="00051B05"/>
    <w:rsid w:val="00054174"/>
    <w:rsid w:val="00073C66"/>
    <w:rsid w:val="0009392B"/>
    <w:rsid w:val="00094361"/>
    <w:rsid w:val="00095F91"/>
    <w:rsid w:val="000A043B"/>
    <w:rsid w:val="000B4D55"/>
    <w:rsid w:val="000B6AE7"/>
    <w:rsid w:val="000C1BEA"/>
    <w:rsid w:val="000C7025"/>
    <w:rsid w:val="000E5AAD"/>
    <w:rsid w:val="000F1B92"/>
    <w:rsid w:val="0010139D"/>
    <w:rsid w:val="00106B85"/>
    <w:rsid w:val="00112AA9"/>
    <w:rsid w:val="00120CA2"/>
    <w:rsid w:val="0012313D"/>
    <w:rsid w:val="00137769"/>
    <w:rsid w:val="00137E2A"/>
    <w:rsid w:val="00140FCC"/>
    <w:rsid w:val="00145841"/>
    <w:rsid w:val="00146A3C"/>
    <w:rsid w:val="00151FCC"/>
    <w:rsid w:val="00174041"/>
    <w:rsid w:val="0018196E"/>
    <w:rsid w:val="001867EC"/>
    <w:rsid w:val="00190AE7"/>
    <w:rsid w:val="00191A4B"/>
    <w:rsid w:val="001A1B31"/>
    <w:rsid w:val="001A4240"/>
    <w:rsid w:val="001B5B09"/>
    <w:rsid w:val="001C108A"/>
    <w:rsid w:val="001C22C9"/>
    <w:rsid w:val="001C7BC6"/>
    <w:rsid w:val="001E0E2B"/>
    <w:rsid w:val="001E4230"/>
    <w:rsid w:val="001E4EA3"/>
    <w:rsid w:val="001F091A"/>
    <w:rsid w:val="00204AB1"/>
    <w:rsid w:val="00205D5A"/>
    <w:rsid w:val="0021507C"/>
    <w:rsid w:val="00216DC6"/>
    <w:rsid w:val="00217AE8"/>
    <w:rsid w:val="002235E0"/>
    <w:rsid w:val="00223D00"/>
    <w:rsid w:val="002303E0"/>
    <w:rsid w:val="0023177E"/>
    <w:rsid w:val="002321CB"/>
    <w:rsid w:val="00233577"/>
    <w:rsid w:val="002350DF"/>
    <w:rsid w:val="0024036C"/>
    <w:rsid w:val="002453A4"/>
    <w:rsid w:val="00250916"/>
    <w:rsid w:val="002520C1"/>
    <w:rsid w:val="00252DE7"/>
    <w:rsid w:val="00262382"/>
    <w:rsid w:val="00266488"/>
    <w:rsid w:val="002824D0"/>
    <w:rsid w:val="002A0E50"/>
    <w:rsid w:val="002A40AB"/>
    <w:rsid w:val="002A5DC0"/>
    <w:rsid w:val="002D00D2"/>
    <w:rsid w:val="002D26B5"/>
    <w:rsid w:val="002E386C"/>
    <w:rsid w:val="002F0D76"/>
    <w:rsid w:val="002F2983"/>
    <w:rsid w:val="00300FEA"/>
    <w:rsid w:val="0031040B"/>
    <w:rsid w:val="003122D6"/>
    <w:rsid w:val="003150EC"/>
    <w:rsid w:val="00327D27"/>
    <w:rsid w:val="00327ECE"/>
    <w:rsid w:val="00331381"/>
    <w:rsid w:val="00333019"/>
    <w:rsid w:val="0033701E"/>
    <w:rsid w:val="003377F3"/>
    <w:rsid w:val="00343298"/>
    <w:rsid w:val="003434D0"/>
    <w:rsid w:val="0034477D"/>
    <w:rsid w:val="00352FDF"/>
    <w:rsid w:val="003579F3"/>
    <w:rsid w:val="00362272"/>
    <w:rsid w:val="00367029"/>
    <w:rsid w:val="00375E29"/>
    <w:rsid w:val="003777C8"/>
    <w:rsid w:val="00380670"/>
    <w:rsid w:val="00383CC7"/>
    <w:rsid w:val="003842F1"/>
    <w:rsid w:val="0038690E"/>
    <w:rsid w:val="00387A04"/>
    <w:rsid w:val="00393C0B"/>
    <w:rsid w:val="00393E4D"/>
    <w:rsid w:val="003968CB"/>
    <w:rsid w:val="00396A4E"/>
    <w:rsid w:val="003A26FC"/>
    <w:rsid w:val="003A3991"/>
    <w:rsid w:val="003B0901"/>
    <w:rsid w:val="003B3855"/>
    <w:rsid w:val="003B5B49"/>
    <w:rsid w:val="003C0921"/>
    <w:rsid w:val="003C6EAA"/>
    <w:rsid w:val="003D00BB"/>
    <w:rsid w:val="003D2A60"/>
    <w:rsid w:val="003D2D4A"/>
    <w:rsid w:val="003D37AE"/>
    <w:rsid w:val="003E0ED6"/>
    <w:rsid w:val="003E737D"/>
    <w:rsid w:val="003F6C92"/>
    <w:rsid w:val="003F7578"/>
    <w:rsid w:val="00402409"/>
    <w:rsid w:val="004135AF"/>
    <w:rsid w:val="00426CBF"/>
    <w:rsid w:val="004273B3"/>
    <w:rsid w:val="00443E2D"/>
    <w:rsid w:val="004501FE"/>
    <w:rsid w:val="00452503"/>
    <w:rsid w:val="004652C6"/>
    <w:rsid w:val="00470FA7"/>
    <w:rsid w:val="00473DB9"/>
    <w:rsid w:val="00474F21"/>
    <w:rsid w:val="00475965"/>
    <w:rsid w:val="004816A6"/>
    <w:rsid w:val="00482F2D"/>
    <w:rsid w:val="00487301"/>
    <w:rsid w:val="00492322"/>
    <w:rsid w:val="004B136E"/>
    <w:rsid w:val="004B2696"/>
    <w:rsid w:val="004B5263"/>
    <w:rsid w:val="004C3674"/>
    <w:rsid w:val="004C4170"/>
    <w:rsid w:val="004C710F"/>
    <w:rsid w:val="004E2A66"/>
    <w:rsid w:val="004E5A8D"/>
    <w:rsid w:val="004F2F7C"/>
    <w:rsid w:val="004F3AFB"/>
    <w:rsid w:val="004F3B61"/>
    <w:rsid w:val="00507E78"/>
    <w:rsid w:val="0051161A"/>
    <w:rsid w:val="0051351C"/>
    <w:rsid w:val="005142A2"/>
    <w:rsid w:val="005220D1"/>
    <w:rsid w:val="005232FA"/>
    <w:rsid w:val="00527601"/>
    <w:rsid w:val="0053293D"/>
    <w:rsid w:val="005340F2"/>
    <w:rsid w:val="005342F1"/>
    <w:rsid w:val="00542234"/>
    <w:rsid w:val="00560A40"/>
    <w:rsid w:val="00561AC6"/>
    <w:rsid w:val="0057255F"/>
    <w:rsid w:val="005764BD"/>
    <w:rsid w:val="0058632C"/>
    <w:rsid w:val="00586F9B"/>
    <w:rsid w:val="00587E89"/>
    <w:rsid w:val="00591754"/>
    <w:rsid w:val="005A11F2"/>
    <w:rsid w:val="005A6056"/>
    <w:rsid w:val="005A61BF"/>
    <w:rsid w:val="005A6F29"/>
    <w:rsid w:val="005B5C33"/>
    <w:rsid w:val="005B6261"/>
    <w:rsid w:val="005B7ECD"/>
    <w:rsid w:val="005D6AFA"/>
    <w:rsid w:val="005F10C6"/>
    <w:rsid w:val="005F3FAC"/>
    <w:rsid w:val="005F4249"/>
    <w:rsid w:val="005F4E90"/>
    <w:rsid w:val="0060120E"/>
    <w:rsid w:val="00614276"/>
    <w:rsid w:val="00614CC9"/>
    <w:rsid w:val="00621CDE"/>
    <w:rsid w:val="006260D0"/>
    <w:rsid w:val="006267EE"/>
    <w:rsid w:val="00640D1B"/>
    <w:rsid w:val="00641525"/>
    <w:rsid w:val="00644D98"/>
    <w:rsid w:val="00646005"/>
    <w:rsid w:val="006461C0"/>
    <w:rsid w:val="00663A30"/>
    <w:rsid w:val="00671868"/>
    <w:rsid w:val="00671C6C"/>
    <w:rsid w:val="006A42E5"/>
    <w:rsid w:val="006B21A3"/>
    <w:rsid w:val="006B4D16"/>
    <w:rsid w:val="006C1191"/>
    <w:rsid w:val="006C7B60"/>
    <w:rsid w:val="006D2DF2"/>
    <w:rsid w:val="006D50E3"/>
    <w:rsid w:val="006D6167"/>
    <w:rsid w:val="006D6B92"/>
    <w:rsid w:val="006E108C"/>
    <w:rsid w:val="006F786D"/>
    <w:rsid w:val="006F7C88"/>
    <w:rsid w:val="00706044"/>
    <w:rsid w:val="0070627D"/>
    <w:rsid w:val="00707AF8"/>
    <w:rsid w:val="00713BA2"/>
    <w:rsid w:val="0072325D"/>
    <w:rsid w:val="0072443F"/>
    <w:rsid w:val="00724B25"/>
    <w:rsid w:val="00735D07"/>
    <w:rsid w:val="00756F10"/>
    <w:rsid w:val="00757CD4"/>
    <w:rsid w:val="007715E1"/>
    <w:rsid w:val="0077438D"/>
    <w:rsid w:val="00781B0C"/>
    <w:rsid w:val="00783E47"/>
    <w:rsid w:val="0078415D"/>
    <w:rsid w:val="0078417B"/>
    <w:rsid w:val="007B06A4"/>
    <w:rsid w:val="007B36EB"/>
    <w:rsid w:val="007C4B26"/>
    <w:rsid w:val="007C6D97"/>
    <w:rsid w:val="007D2654"/>
    <w:rsid w:val="007D40C6"/>
    <w:rsid w:val="007E1A0C"/>
    <w:rsid w:val="007F4B88"/>
    <w:rsid w:val="007F6786"/>
    <w:rsid w:val="00803AAE"/>
    <w:rsid w:val="00811630"/>
    <w:rsid w:val="008161EE"/>
    <w:rsid w:val="00816D9F"/>
    <w:rsid w:val="00821EFF"/>
    <w:rsid w:val="0083764E"/>
    <w:rsid w:val="0085061F"/>
    <w:rsid w:val="00850C79"/>
    <w:rsid w:val="00851CA7"/>
    <w:rsid w:val="00854EE0"/>
    <w:rsid w:val="00876070"/>
    <w:rsid w:val="00877734"/>
    <w:rsid w:val="008808BB"/>
    <w:rsid w:val="008836D5"/>
    <w:rsid w:val="0088676F"/>
    <w:rsid w:val="00886EAC"/>
    <w:rsid w:val="008C55DC"/>
    <w:rsid w:val="008D0C2A"/>
    <w:rsid w:val="008D237A"/>
    <w:rsid w:val="008E4688"/>
    <w:rsid w:val="008E5AC1"/>
    <w:rsid w:val="008E7358"/>
    <w:rsid w:val="008E779D"/>
    <w:rsid w:val="008F0BF2"/>
    <w:rsid w:val="00902A6A"/>
    <w:rsid w:val="00905C9E"/>
    <w:rsid w:val="009103F9"/>
    <w:rsid w:val="00915AEC"/>
    <w:rsid w:val="00923CD4"/>
    <w:rsid w:val="00931F32"/>
    <w:rsid w:val="00934326"/>
    <w:rsid w:val="009402D9"/>
    <w:rsid w:val="00942B59"/>
    <w:rsid w:val="00951A2C"/>
    <w:rsid w:val="0095241D"/>
    <w:rsid w:val="00980D1D"/>
    <w:rsid w:val="00981BEF"/>
    <w:rsid w:val="0099139C"/>
    <w:rsid w:val="0099184B"/>
    <w:rsid w:val="00992F24"/>
    <w:rsid w:val="00993B34"/>
    <w:rsid w:val="009B716C"/>
    <w:rsid w:val="009C013C"/>
    <w:rsid w:val="009C730C"/>
    <w:rsid w:val="009F2448"/>
    <w:rsid w:val="009F47EF"/>
    <w:rsid w:val="009F6E04"/>
    <w:rsid w:val="00A06679"/>
    <w:rsid w:val="00A077FE"/>
    <w:rsid w:val="00A07843"/>
    <w:rsid w:val="00A12BC4"/>
    <w:rsid w:val="00A13A33"/>
    <w:rsid w:val="00A14BE1"/>
    <w:rsid w:val="00A16AF7"/>
    <w:rsid w:val="00A20CB5"/>
    <w:rsid w:val="00A21BC1"/>
    <w:rsid w:val="00A256CF"/>
    <w:rsid w:val="00A306FA"/>
    <w:rsid w:val="00A3610C"/>
    <w:rsid w:val="00A44371"/>
    <w:rsid w:val="00A55EC0"/>
    <w:rsid w:val="00A56A58"/>
    <w:rsid w:val="00A6266A"/>
    <w:rsid w:val="00A6375E"/>
    <w:rsid w:val="00A70954"/>
    <w:rsid w:val="00A70F41"/>
    <w:rsid w:val="00A97CCD"/>
    <w:rsid w:val="00AA0B64"/>
    <w:rsid w:val="00AA1F29"/>
    <w:rsid w:val="00AA470B"/>
    <w:rsid w:val="00AA7B90"/>
    <w:rsid w:val="00AB4FC4"/>
    <w:rsid w:val="00AB5EA9"/>
    <w:rsid w:val="00AC7AE4"/>
    <w:rsid w:val="00AD1A3C"/>
    <w:rsid w:val="00AE0AAB"/>
    <w:rsid w:val="00AE2560"/>
    <w:rsid w:val="00AF2C4B"/>
    <w:rsid w:val="00B05EC8"/>
    <w:rsid w:val="00B14567"/>
    <w:rsid w:val="00B15BA7"/>
    <w:rsid w:val="00B15D78"/>
    <w:rsid w:val="00B210F4"/>
    <w:rsid w:val="00B21E94"/>
    <w:rsid w:val="00B23204"/>
    <w:rsid w:val="00B2630B"/>
    <w:rsid w:val="00B35227"/>
    <w:rsid w:val="00B50DA3"/>
    <w:rsid w:val="00B546EE"/>
    <w:rsid w:val="00B54B52"/>
    <w:rsid w:val="00B5796D"/>
    <w:rsid w:val="00B6133D"/>
    <w:rsid w:val="00B67881"/>
    <w:rsid w:val="00B77280"/>
    <w:rsid w:val="00B7795B"/>
    <w:rsid w:val="00B91814"/>
    <w:rsid w:val="00B92627"/>
    <w:rsid w:val="00B949F1"/>
    <w:rsid w:val="00BA147E"/>
    <w:rsid w:val="00BB2CB0"/>
    <w:rsid w:val="00BB588B"/>
    <w:rsid w:val="00BC2712"/>
    <w:rsid w:val="00BC62BE"/>
    <w:rsid w:val="00BD4E01"/>
    <w:rsid w:val="00BD6DFA"/>
    <w:rsid w:val="00BF089D"/>
    <w:rsid w:val="00BF7D03"/>
    <w:rsid w:val="00C0328E"/>
    <w:rsid w:val="00C30C1C"/>
    <w:rsid w:val="00C323FB"/>
    <w:rsid w:val="00C45B93"/>
    <w:rsid w:val="00C45E5D"/>
    <w:rsid w:val="00C4716A"/>
    <w:rsid w:val="00C47F44"/>
    <w:rsid w:val="00C607A4"/>
    <w:rsid w:val="00C62865"/>
    <w:rsid w:val="00C64E85"/>
    <w:rsid w:val="00C650C1"/>
    <w:rsid w:val="00C724A9"/>
    <w:rsid w:val="00C72D13"/>
    <w:rsid w:val="00C738A3"/>
    <w:rsid w:val="00C7518F"/>
    <w:rsid w:val="00C7755A"/>
    <w:rsid w:val="00C92D48"/>
    <w:rsid w:val="00C92FF2"/>
    <w:rsid w:val="00C95BA9"/>
    <w:rsid w:val="00C96775"/>
    <w:rsid w:val="00CA0573"/>
    <w:rsid w:val="00CA21EE"/>
    <w:rsid w:val="00CB2B23"/>
    <w:rsid w:val="00CB6E27"/>
    <w:rsid w:val="00CC722C"/>
    <w:rsid w:val="00CD3030"/>
    <w:rsid w:val="00CF1A28"/>
    <w:rsid w:val="00CF3396"/>
    <w:rsid w:val="00CF6F5A"/>
    <w:rsid w:val="00D02C70"/>
    <w:rsid w:val="00D04A93"/>
    <w:rsid w:val="00D05B9E"/>
    <w:rsid w:val="00D122E6"/>
    <w:rsid w:val="00D1253A"/>
    <w:rsid w:val="00D217B4"/>
    <w:rsid w:val="00D225EA"/>
    <w:rsid w:val="00D23E17"/>
    <w:rsid w:val="00D346A4"/>
    <w:rsid w:val="00D36FC5"/>
    <w:rsid w:val="00D4625C"/>
    <w:rsid w:val="00D468FB"/>
    <w:rsid w:val="00D47715"/>
    <w:rsid w:val="00D527B5"/>
    <w:rsid w:val="00D656E8"/>
    <w:rsid w:val="00D741FE"/>
    <w:rsid w:val="00D7745E"/>
    <w:rsid w:val="00D94A7B"/>
    <w:rsid w:val="00DA4C2C"/>
    <w:rsid w:val="00DA53AC"/>
    <w:rsid w:val="00DB22EE"/>
    <w:rsid w:val="00DC70AB"/>
    <w:rsid w:val="00DD1025"/>
    <w:rsid w:val="00DD20F5"/>
    <w:rsid w:val="00DD41B4"/>
    <w:rsid w:val="00DD5614"/>
    <w:rsid w:val="00DE1D75"/>
    <w:rsid w:val="00DE420F"/>
    <w:rsid w:val="00DE6C7D"/>
    <w:rsid w:val="00DF072C"/>
    <w:rsid w:val="00DF3BF3"/>
    <w:rsid w:val="00DF5814"/>
    <w:rsid w:val="00E101B3"/>
    <w:rsid w:val="00E110B2"/>
    <w:rsid w:val="00E144EE"/>
    <w:rsid w:val="00E14B5B"/>
    <w:rsid w:val="00E21B66"/>
    <w:rsid w:val="00E250BF"/>
    <w:rsid w:val="00E5492E"/>
    <w:rsid w:val="00E54992"/>
    <w:rsid w:val="00E70493"/>
    <w:rsid w:val="00E7391A"/>
    <w:rsid w:val="00E84C4C"/>
    <w:rsid w:val="00E86D60"/>
    <w:rsid w:val="00E91930"/>
    <w:rsid w:val="00E93324"/>
    <w:rsid w:val="00E94AB2"/>
    <w:rsid w:val="00EB7439"/>
    <w:rsid w:val="00EC3263"/>
    <w:rsid w:val="00EC4B50"/>
    <w:rsid w:val="00EE1CAA"/>
    <w:rsid w:val="00EE1F96"/>
    <w:rsid w:val="00EE6410"/>
    <w:rsid w:val="00EE7DC1"/>
    <w:rsid w:val="00EF1AEE"/>
    <w:rsid w:val="00EF3124"/>
    <w:rsid w:val="00EF4F1E"/>
    <w:rsid w:val="00F1083F"/>
    <w:rsid w:val="00F11A54"/>
    <w:rsid w:val="00F16D8C"/>
    <w:rsid w:val="00F31FD9"/>
    <w:rsid w:val="00F32C39"/>
    <w:rsid w:val="00F3771B"/>
    <w:rsid w:val="00F4073E"/>
    <w:rsid w:val="00F562DB"/>
    <w:rsid w:val="00F6218F"/>
    <w:rsid w:val="00F6598C"/>
    <w:rsid w:val="00F75477"/>
    <w:rsid w:val="00F8381B"/>
    <w:rsid w:val="00FA1FBF"/>
    <w:rsid w:val="00FB7E9D"/>
    <w:rsid w:val="00FC0268"/>
    <w:rsid w:val="00FC3EF0"/>
    <w:rsid w:val="00FC443D"/>
    <w:rsid w:val="00FD0ACB"/>
    <w:rsid w:val="00FD6521"/>
    <w:rsid w:val="00FE2D38"/>
    <w:rsid w:val="00FE3CCD"/>
    <w:rsid w:val="00FE3EAA"/>
    <w:rsid w:val="00FF6473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44F2B"/>
  <w15:chartTrackingRefBased/>
  <w15:docId w15:val="{22BCE75D-FF1F-4B0E-9057-B093589B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9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42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2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20F"/>
    <w:rPr>
      <w:vertAlign w:val="superscript"/>
    </w:rPr>
  </w:style>
  <w:style w:type="paragraph" w:styleId="Revision">
    <w:name w:val="Revision"/>
    <w:hidden/>
    <w:uiPriority w:val="99"/>
    <w:semiHidden/>
    <w:rsid w:val="005B5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4BDA8-5951-4966-BDE8-EF719D63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Ananat</dc:creator>
  <cp:keywords/>
  <dc:description/>
  <cp:lastModifiedBy>James Poterba</cp:lastModifiedBy>
  <cp:revision>3</cp:revision>
  <dcterms:created xsi:type="dcterms:W3CDTF">2024-09-26T10:54:00Z</dcterms:created>
  <dcterms:modified xsi:type="dcterms:W3CDTF">2024-09-26T10:58:00Z</dcterms:modified>
</cp:coreProperties>
</file>